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92" w:rsidRPr="00C96EB3" w:rsidRDefault="00A40C92" w:rsidP="005B43B3">
      <w:pPr>
        <w:rPr>
          <w:sz w:val="22"/>
          <w:szCs w:val="22"/>
        </w:rPr>
      </w:pPr>
      <w:bookmarkStart w:id="0" w:name="_GoBack"/>
      <w:bookmarkEnd w:id="0"/>
    </w:p>
    <w:p w:rsidR="00A40C92" w:rsidRPr="00C96EB3" w:rsidRDefault="00A40C92" w:rsidP="00C96EB3">
      <w:pPr>
        <w:ind w:firstLine="547"/>
        <w:jc w:val="center"/>
        <w:rPr>
          <w:sz w:val="22"/>
          <w:szCs w:val="22"/>
        </w:rPr>
      </w:pPr>
    </w:p>
    <w:p w:rsidR="00A40C92" w:rsidRPr="00C96EB3" w:rsidRDefault="00A40C92" w:rsidP="00C96EB3">
      <w:pPr>
        <w:pStyle w:val="af1"/>
        <w:ind w:firstLine="547"/>
        <w:jc w:val="center"/>
        <w:rPr>
          <w:b/>
          <w:sz w:val="22"/>
          <w:szCs w:val="22"/>
        </w:rPr>
      </w:pPr>
      <w:r w:rsidRPr="00C96EB3">
        <w:rPr>
          <w:b/>
          <w:sz w:val="22"/>
          <w:szCs w:val="22"/>
        </w:rPr>
        <w:t>Оглавление</w:t>
      </w:r>
    </w:p>
    <w:p w:rsidR="00A40C92" w:rsidRPr="00C96EB3" w:rsidRDefault="00A40C92" w:rsidP="00C96EB3">
      <w:pPr>
        <w:pStyle w:val="af1"/>
        <w:ind w:firstLine="547"/>
        <w:jc w:val="center"/>
        <w:rPr>
          <w:b/>
          <w:sz w:val="22"/>
          <w:szCs w:val="22"/>
          <w:shd w:val="clear" w:color="auto" w:fill="FFFF00"/>
        </w:rPr>
      </w:pPr>
    </w:p>
    <w:p w:rsidR="00A40C92" w:rsidRPr="00C96EB3" w:rsidRDefault="00A40C92" w:rsidP="00C96EB3">
      <w:pPr>
        <w:pStyle w:val="af1"/>
        <w:ind w:firstLine="547"/>
        <w:jc w:val="both"/>
        <w:rPr>
          <w:sz w:val="22"/>
          <w:szCs w:val="22"/>
        </w:rPr>
      </w:pPr>
      <w:r w:rsidRPr="00C96EB3">
        <w:rPr>
          <w:color w:val="000000"/>
          <w:sz w:val="22"/>
          <w:szCs w:val="22"/>
        </w:rPr>
        <w:t>1)Пояснительная записка, в которой конкретизируются общие цели и задачи рабочей программы соответствующего уровня общего образования с учетом специфики учебного предмета</w:t>
      </w:r>
      <w:r w:rsidRPr="00C96EB3">
        <w:rPr>
          <w:sz w:val="22"/>
          <w:szCs w:val="22"/>
        </w:rPr>
        <w:t>.</w:t>
      </w:r>
    </w:p>
    <w:p w:rsidR="00A40C92" w:rsidRPr="00C96EB3" w:rsidRDefault="00A40C92" w:rsidP="00C96EB3">
      <w:pPr>
        <w:pStyle w:val="af1"/>
        <w:ind w:firstLine="547"/>
        <w:jc w:val="both"/>
        <w:rPr>
          <w:color w:val="000000"/>
          <w:sz w:val="22"/>
          <w:szCs w:val="22"/>
        </w:rPr>
      </w:pPr>
      <w:r w:rsidRPr="00C96EB3">
        <w:rPr>
          <w:color w:val="000000"/>
          <w:sz w:val="22"/>
          <w:szCs w:val="22"/>
        </w:rPr>
        <w:t>2)Общая характеристика учебного предмета.</w:t>
      </w:r>
    </w:p>
    <w:p w:rsidR="00A40C92" w:rsidRPr="00C96EB3" w:rsidRDefault="00A40C92" w:rsidP="00C96EB3">
      <w:pPr>
        <w:pStyle w:val="af1"/>
        <w:ind w:firstLine="547"/>
        <w:jc w:val="both"/>
        <w:rPr>
          <w:color w:val="000000"/>
          <w:sz w:val="22"/>
          <w:szCs w:val="22"/>
        </w:rPr>
      </w:pPr>
      <w:r w:rsidRPr="00C96EB3">
        <w:rPr>
          <w:color w:val="000000"/>
          <w:sz w:val="22"/>
          <w:szCs w:val="22"/>
        </w:rPr>
        <w:t>3)Описание места учебного предмета в учебном плане.</w:t>
      </w:r>
    </w:p>
    <w:p w:rsidR="00A40C92" w:rsidRPr="00C96EB3" w:rsidRDefault="00A40C92" w:rsidP="00C96EB3">
      <w:pPr>
        <w:pStyle w:val="af1"/>
        <w:ind w:firstLine="547"/>
        <w:jc w:val="both"/>
        <w:rPr>
          <w:color w:val="000000"/>
          <w:sz w:val="22"/>
          <w:szCs w:val="22"/>
        </w:rPr>
      </w:pPr>
      <w:r w:rsidRPr="00C96EB3">
        <w:rPr>
          <w:color w:val="000000"/>
          <w:sz w:val="22"/>
          <w:szCs w:val="22"/>
        </w:rPr>
        <w:t xml:space="preserve">4)Личностные, </w:t>
      </w:r>
      <w:proofErr w:type="spellStart"/>
      <w:r w:rsidRPr="00C96EB3">
        <w:rPr>
          <w:color w:val="000000"/>
          <w:sz w:val="22"/>
          <w:szCs w:val="22"/>
        </w:rPr>
        <w:t>метапредметные</w:t>
      </w:r>
      <w:proofErr w:type="spellEnd"/>
      <w:r w:rsidRPr="00C96EB3">
        <w:rPr>
          <w:color w:val="000000"/>
          <w:sz w:val="22"/>
          <w:szCs w:val="22"/>
        </w:rPr>
        <w:t xml:space="preserve"> и предметные результаты освоения конкретного учебного предмета.</w:t>
      </w:r>
    </w:p>
    <w:p w:rsidR="006245A2" w:rsidRPr="00C96EB3" w:rsidRDefault="00A40C92" w:rsidP="00C96EB3">
      <w:pPr>
        <w:pStyle w:val="af1"/>
        <w:ind w:firstLine="547"/>
        <w:jc w:val="both"/>
        <w:rPr>
          <w:color w:val="000000"/>
          <w:sz w:val="22"/>
          <w:szCs w:val="22"/>
        </w:rPr>
      </w:pPr>
      <w:r w:rsidRPr="00C96EB3">
        <w:rPr>
          <w:color w:val="000000"/>
          <w:sz w:val="22"/>
          <w:szCs w:val="22"/>
        </w:rPr>
        <w:t>5)Содержание учебного предмета.</w:t>
      </w:r>
    </w:p>
    <w:p w:rsidR="00A40C92" w:rsidRPr="00C96EB3" w:rsidRDefault="006245A2" w:rsidP="00C96EB3">
      <w:pPr>
        <w:pStyle w:val="af1"/>
        <w:ind w:firstLine="547"/>
        <w:jc w:val="both"/>
        <w:rPr>
          <w:color w:val="000000"/>
          <w:sz w:val="22"/>
          <w:szCs w:val="22"/>
        </w:rPr>
      </w:pPr>
      <w:r w:rsidRPr="00C96EB3">
        <w:rPr>
          <w:color w:val="000000"/>
          <w:sz w:val="22"/>
          <w:szCs w:val="22"/>
        </w:rPr>
        <w:t>6) Планируемые результаты изучения учебного предмета</w:t>
      </w:r>
      <w:r w:rsidRPr="00C96EB3">
        <w:rPr>
          <w:sz w:val="22"/>
          <w:szCs w:val="22"/>
        </w:rPr>
        <w:t>.</w:t>
      </w:r>
    </w:p>
    <w:p w:rsidR="00A40C92" w:rsidRPr="00C96EB3" w:rsidRDefault="006245A2" w:rsidP="00C96EB3">
      <w:pPr>
        <w:pStyle w:val="af1"/>
        <w:ind w:firstLine="547"/>
        <w:jc w:val="both"/>
        <w:rPr>
          <w:color w:val="000000"/>
          <w:sz w:val="22"/>
          <w:szCs w:val="22"/>
        </w:rPr>
      </w:pPr>
      <w:r w:rsidRPr="00C96EB3">
        <w:rPr>
          <w:color w:val="000000"/>
          <w:sz w:val="22"/>
          <w:szCs w:val="22"/>
        </w:rPr>
        <w:t>7</w:t>
      </w:r>
      <w:r w:rsidR="00A40C92" w:rsidRPr="00C96EB3">
        <w:rPr>
          <w:color w:val="000000"/>
          <w:sz w:val="22"/>
          <w:szCs w:val="22"/>
        </w:rPr>
        <w:t>)Тематическое планирование с определением основных видов учебной деятельности учащихся.</w:t>
      </w:r>
    </w:p>
    <w:p w:rsidR="00A40C92" w:rsidRPr="00C96EB3" w:rsidRDefault="00A40C92" w:rsidP="00C96EB3">
      <w:pPr>
        <w:pStyle w:val="a1"/>
        <w:spacing w:after="0"/>
        <w:ind w:firstLine="547"/>
        <w:jc w:val="center"/>
        <w:rPr>
          <w:b/>
          <w:sz w:val="22"/>
          <w:szCs w:val="22"/>
        </w:rPr>
      </w:pPr>
    </w:p>
    <w:p w:rsidR="00A40C92" w:rsidRPr="00C96EB3" w:rsidRDefault="00A40C92" w:rsidP="00C96EB3">
      <w:pPr>
        <w:pStyle w:val="a1"/>
        <w:spacing w:after="0"/>
        <w:ind w:firstLine="547"/>
        <w:jc w:val="center"/>
        <w:rPr>
          <w:b/>
          <w:sz w:val="22"/>
          <w:szCs w:val="22"/>
        </w:rPr>
      </w:pPr>
    </w:p>
    <w:p w:rsidR="00A40C92" w:rsidRPr="00C96EB3" w:rsidRDefault="00A40C92" w:rsidP="00C96EB3">
      <w:pPr>
        <w:pStyle w:val="a1"/>
        <w:spacing w:after="0"/>
        <w:jc w:val="center"/>
        <w:rPr>
          <w:b/>
          <w:sz w:val="22"/>
          <w:szCs w:val="22"/>
        </w:rPr>
      </w:pPr>
      <w:r w:rsidRPr="00C96EB3">
        <w:rPr>
          <w:b/>
          <w:sz w:val="22"/>
          <w:szCs w:val="22"/>
        </w:rPr>
        <w:t>Пояснительная записка</w:t>
      </w:r>
    </w:p>
    <w:p w:rsidR="00A40C92" w:rsidRPr="00C96EB3" w:rsidRDefault="00A40C92" w:rsidP="00C96EB3">
      <w:pPr>
        <w:pStyle w:val="af1"/>
        <w:ind w:firstLine="547"/>
        <w:rPr>
          <w:sz w:val="22"/>
          <w:szCs w:val="22"/>
        </w:rPr>
      </w:pPr>
      <w:r w:rsidRPr="00C96EB3">
        <w:rPr>
          <w:sz w:val="22"/>
          <w:szCs w:val="22"/>
        </w:rPr>
        <w:tab/>
      </w:r>
    </w:p>
    <w:p w:rsidR="00A40C92" w:rsidRPr="00C96EB3" w:rsidRDefault="00A40C92" w:rsidP="00C96EB3">
      <w:pPr>
        <w:pStyle w:val="af1"/>
        <w:ind w:firstLine="547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>Данная рабочая программа по истории для 5-9 классов составлена на основании:</w:t>
      </w:r>
    </w:p>
    <w:p w:rsidR="00A40C92" w:rsidRPr="00C96EB3" w:rsidRDefault="00A40C92" w:rsidP="00C96EB3">
      <w:pPr>
        <w:pStyle w:val="af1"/>
        <w:numPr>
          <w:ilvl w:val="0"/>
          <w:numId w:val="4"/>
        </w:numPr>
        <w:tabs>
          <w:tab w:val="left" w:pos="621"/>
        </w:tabs>
        <w:ind w:left="0"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Федерального  государственного образовательного стандарта основного общего образования, утвержденного приказом </w:t>
      </w:r>
      <w:proofErr w:type="spellStart"/>
      <w:r w:rsidRPr="00C96EB3">
        <w:rPr>
          <w:sz w:val="22"/>
          <w:szCs w:val="22"/>
        </w:rPr>
        <w:t>Минобрнауки</w:t>
      </w:r>
      <w:proofErr w:type="spellEnd"/>
      <w:r w:rsidRPr="00C96EB3">
        <w:rPr>
          <w:sz w:val="22"/>
          <w:szCs w:val="22"/>
        </w:rPr>
        <w:t xml:space="preserve"> России «Об утверждении федерального  государственного образовательного стандарта  основного общего образования» от 17 декабря 2010 г. № 1897;</w:t>
      </w:r>
    </w:p>
    <w:p w:rsidR="00A40C92" w:rsidRPr="00C96EB3" w:rsidRDefault="00A40C92" w:rsidP="00C96EB3">
      <w:pPr>
        <w:pStyle w:val="af1"/>
        <w:numPr>
          <w:ilvl w:val="0"/>
          <w:numId w:val="4"/>
        </w:numPr>
        <w:tabs>
          <w:tab w:val="left" w:pos="621"/>
        </w:tabs>
        <w:ind w:left="0" w:firstLine="547"/>
        <w:jc w:val="both"/>
        <w:rPr>
          <w:color w:val="000000"/>
          <w:sz w:val="22"/>
          <w:szCs w:val="22"/>
        </w:rPr>
      </w:pPr>
      <w:r w:rsidRPr="00C96EB3">
        <w:rPr>
          <w:color w:val="000000"/>
          <w:sz w:val="22"/>
          <w:szCs w:val="22"/>
        </w:rPr>
        <w:t xml:space="preserve">Фундаментального ядра содержания общего образования / Рос. акад. наук, Рос. акад. образования; под </w:t>
      </w:r>
      <w:proofErr w:type="spellStart"/>
      <w:r w:rsidRPr="00C96EB3">
        <w:rPr>
          <w:color w:val="000000"/>
          <w:sz w:val="22"/>
          <w:szCs w:val="22"/>
        </w:rPr>
        <w:t>ред.В</w:t>
      </w:r>
      <w:proofErr w:type="spellEnd"/>
      <w:r w:rsidRPr="00C96EB3">
        <w:rPr>
          <w:color w:val="000000"/>
          <w:sz w:val="22"/>
          <w:szCs w:val="22"/>
        </w:rPr>
        <w:t xml:space="preserve">. В. Козлова, А. М. </w:t>
      </w:r>
      <w:proofErr w:type="spellStart"/>
      <w:r w:rsidRPr="00C96EB3">
        <w:rPr>
          <w:color w:val="000000"/>
          <w:sz w:val="22"/>
          <w:szCs w:val="22"/>
        </w:rPr>
        <w:t>Кондакова</w:t>
      </w:r>
      <w:proofErr w:type="spellEnd"/>
      <w:r w:rsidRPr="00C96EB3">
        <w:rPr>
          <w:color w:val="000000"/>
          <w:sz w:val="22"/>
          <w:szCs w:val="22"/>
        </w:rPr>
        <w:t xml:space="preserve">. — 4-е изд., </w:t>
      </w:r>
      <w:proofErr w:type="spellStart"/>
      <w:r w:rsidRPr="00C96EB3">
        <w:rPr>
          <w:color w:val="000000"/>
          <w:sz w:val="22"/>
          <w:szCs w:val="22"/>
        </w:rPr>
        <w:t>дораб</w:t>
      </w:r>
      <w:proofErr w:type="spellEnd"/>
      <w:r w:rsidRPr="00C96EB3">
        <w:rPr>
          <w:color w:val="000000"/>
          <w:sz w:val="22"/>
          <w:szCs w:val="22"/>
        </w:rPr>
        <w:t xml:space="preserve">. </w:t>
      </w:r>
      <w:proofErr w:type="gramStart"/>
      <w:r w:rsidRPr="00C96EB3">
        <w:rPr>
          <w:color w:val="000000"/>
          <w:sz w:val="22"/>
          <w:szCs w:val="22"/>
        </w:rPr>
        <w:t>—М</w:t>
      </w:r>
      <w:proofErr w:type="gramEnd"/>
      <w:r w:rsidRPr="00C96EB3">
        <w:rPr>
          <w:color w:val="000000"/>
          <w:sz w:val="22"/>
          <w:szCs w:val="22"/>
        </w:rPr>
        <w:t>. : Просвещение, 2011. —7 с.</w:t>
      </w:r>
    </w:p>
    <w:p w:rsidR="00A40C92" w:rsidRPr="00C96EB3" w:rsidRDefault="00A40C92" w:rsidP="00C96EB3">
      <w:pPr>
        <w:pStyle w:val="af1"/>
        <w:numPr>
          <w:ilvl w:val="0"/>
          <w:numId w:val="4"/>
        </w:numPr>
        <w:tabs>
          <w:tab w:val="left" w:pos="621"/>
        </w:tabs>
        <w:ind w:left="0" w:firstLine="547"/>
        <w:jc w:val="both"/>
        <w:rPr>
          <w:color w:val="000000"/>
          <w:sz w:val="22"/>
          <w:szCs w:val="22"/>
        </w:rPr>
      </w:pPr>
      <w:r w:rsidRPr="00C96EB3">
        <w:rPr>
          <w:color w:val="000000"/>
          <w:sz w:val="22"/>
          <w:szCs w:val="22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 № 1/15).</w:t>
      </w:r>
    </w:p>
    <w:p w:rsidR="00A40C92" w:rsidRPr="00C96EB3" w:rsidRDefault="00A40C92" w:rsidP="00C96EB3">
      <w:pPr>
        <w:pStyle w:val="af1"/>
        <w:numPr>
          <w:ilvl w:val="0"/>
          <w:numId w:val="4"/>
        </w:numPr>
        <w:tabs>
          <w:tab w:val="left" w:pos="621"/>
        </w:tabs>
        <w:ind w:left="0" w:firstLine="547"/>
        <w:jc w:val="both"/>
        <w:rPr>
          <w:color w:val="000000"/>
          <w:sz w:val="22"/>
          <w:szCs w:val="22"/>
        </w:rPr>
      </w:pPr>
      <w:r w:rsidRPr="00C96EB3">
        <w:rPr>
          <w:color w:val="000000"/>
          <w:sz w:val="22"/>
          <w:szCs w:val="22"/>
        </w:rPr>
        <w:t>Историко-культурного стандарта и концепции нового учебно-методического комплекса по отечественной истории.</w:t>
      </w:r>
    </w:p>
    <w:p w:rsidR="00A40C92" w:rsidRPr="00C96EB3" w:rsidRDefault="00A40C92" w:rsidP="00C96EB3">
      <w:pPr>
        <w:pStyle w:val="af1"/>
        <w:numPr>
          <w:ilvl w:val="0"/>
          <w:numId w:val="4"/>
        </w:numPr>
        <w:tabs>
          <w:tab w:val="left" w:pos="621"/>
        </w:tabs>
        <w:ind w:left="0" w:firstLine="547"/>
        <w:jc w:val="both"/>
        <w:rPr>
          <w:color w:val="000000"/>
          <w:sz w:val="22"/>
          <w:szCs w:val="22"/>
        </w:rPr>
      </w:pPr>
      <w:r w:rsidRPr="00C96EB3">
        <w:rPr>
          <w:color w:val="000000"/>
          <w:sz w:val="22"/>
          <w:szCs w:val="22"/>
        </w:rPr>
        <w:t>Основной образовательной программы о</w:t>
      </w:r>
      <w:r w:rsidR="006245A2" w:rsidRPr="00C96EB3">
        <w:rPr>
          <w:color w:val="000000"/>
          <w:sz w:val="22"/>
          <w:szCs w:val="22"/>
        </w:rPr>
        <w:t>сновного общего образования по истории</w:t>
      </w:r>
      <w:r w:rsidRPr="00C96EB3">
        <w:rPr>
          <w:color w:val="000000"/>
          <w:sz w:val="22"/>
          <w:szCs w:val="22"/>
        </w:rPr>
        <w:t xml:space="preserve">. </w:t>
      </w:r>
    </w:p>
    <w:p w:rsidR="006245A2" w:rsidRPr="00C96EB3" w:rsidRDefault="006245A2" w:rsidP="00C96EB3">
      <w:pPr>
        <w:pStyle w:val="af1"/>
        <w:ind w:firstLine="547"/>
        <w:jc w:val="both"/>
        <w:rPr>
          <w:color w:val="000000"/>
          <w:sz w:val="22"/>
          <w:szCs w:val="22"/>
        </w:rPr>
      </w:pPr>
    </w:p>
    <w:p w:rsidR="00A40C92" w:rsidRPr="00C96EB3" w:rsidRDefault="00A40C92" w:rsidP="00C96EB3">
      <w:pPr>
        <w:pStyle w:val="af1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ab/>
        <w:t>При разработке рабочей программы использована примерная  программа  по истории (базовый уровень):</w:t>
      </w:r>
    </w:p>
    <w:p w:rsidR="00A40C92" w:rsidRPr="00C96EB3" w:rsidRDefault="00A40C92" w:rsidP="00C96EB3">
      <w:pPr>
        <w:pStyle w:val="af1"/>
        <w:numPr>
          <w:ilvl w:val="0"/>
          <w:numId w:val="9"/>
        </w:numPr>
        <w:ind w:left="0"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«Рабочая программа и тематическое планирование курса «История России» 6-9 классы А.А. Данилова, О.Н. Журавлева, И.Е. Барыкина (Москва, Просвещение, 2016), </w:t>
      </w:r>
    </w:p>
    <w:p w:rsidR="00A40C92" w:rsidRPr="00C96EB3" w:rsidRDefault="00A40C92" w:rsidP="00C96EB3">
      <w:pPr>
        <w:pStyle w:val="af1"/>
        <w:numPr>
          <w:ilvl w:val="0"/>
          <w:numId w:val="9"/>
        </w:numPr>
        <w:ind w:left="0"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«Всеобщая история. Рабочие программы. Предметная линия учебников А.А. </w:t>
      </w:r>
      <w:proofErr w:type="spellStart"/>
      <w:r w:rsidRPr="00C96EB3">
        <w:rPr>
          <w:sz w:val="22"/>
          <w:szCs w:val="22"/>
        </w:rPr>
        <w:t>Вигасина</w:t>
      </w:r>
      <w:proofErr w:type="spellEnd"/>
      <w:r w:rsidRPr="00C96EB3">
        <w:rPr>
          <w:sz w:val="22"/>
          <w:szCs w:val="22"/>
        </w:rPr>
        <w:t xml:space="preserve"> — О.С. </w:t>
      </w:r>
      <w:proofErr w:type="spellStart"/>
      <w:r w:rsidRPr="00C96EB3">
        <w:rPr>
          <w:sz w:val="22"/>
          <w:szCs w:val="22"/>
        </w:rPr>
        <w:t>Сороко</w:t>
      </w:r>
      <w:proofErr w:type="spellEnd"/>
      <w:r w:rsidRPr="00C96EB3">
        <w:rPr>
          <w:sz w:val="22"/>
          <w:szCs w:val="22"/>
        </w:rPr>
        <w:t>-Цюпы. 5-9 классы (Москва, Просвещение, 2014)</w:t>
      </w:r>
    </w:p>
    <w:p w:rsidR="00A40C92" w:rsidRPr="00C96EB3" w:rsidRDefault="00A40C92" w:rsidP="00C96EB3">
      <w:pPr>
        <w:pStyle w:val="af1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Рабочая программа конкретизирует содержание блоков образовательного стандарта, дает   распределение учебных часов по крупным разделам курса и последовательность их изучения.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</w:p>
    <w:p w:rsidR="00A40C92" w:rsidRPr="00C96EB3" w:rsidRDefault="00A40C92" w:rsidP="00C96EB3">
      <w:pPr>
        <w:pStyle w:val="a1"/>
        <w:spacing w:after="0"/>
        <w:ind w:firstLine="547"/>
        <w:jc w:val="both"/>
        <w:rPr>
          <w:color w:val="000000"/>
          <w:sz w:val="22"/>
          <w:szCs w:val="22"/>
        </w:rPr>
      </w:pPr>
      <w:r w:rsidRPr="00C96EB3">
        <w:rPr>
          <w:b/>
          <w:color w:val="000000"/>
          <w:sz w:val="22"/>
          <w:szCs w:val="22"/>
        </w:rPr>
        <w:t>Цели и задачи изучения истории в школе на ступени основного общего образования</w:t>
      </w:r>
      <w:r w:rsidRPr="00C96EB3">
        <w:rPr>
          <w:color w:val="000000"/>
          <w:sz w:val="22"/>
          <w:szCs w:val="22"/>
        </w:rPr>
        <w:t xml:space="preserve"> формулируются в виде совокупности приоритетных для общества ценностных ориентаций и качеств личности, проявляющихся как в учебном процессе, так и в широком социальном контексте.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b/>
          <w:bCs/>
          <w:sz w:val="22"/>
          <w:szCs w:val="22"/>
        </w:rPr>
        <w:t>Целью школьного исторического образования</w:t>
      </w:r>
      <w:r w:rsidRPr="00C96EB3">
        <w:rPr>
          <w:sz w:val="22"/>
          <w:szCs w:val="22"/>
        </w:rPr>
        <w:t xml:space="preserve">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</w:t>
      </w:r>
      <w:proofErr w:type="gramStart"/>
      <w:r w:rsidRPr="00C96EB3">
        <w:rPr>
          <w:sz w:val="22"/>
          <w:szCs w:val="22"/>
        </w:rPr>
        <w:t>в</w:t>
      </w:r>
      <w:proofErr w:type="gramEnd"/>
      <w:r w:rsidRPr="00C96EB3">
        <w:rPr>
          <w:sz w:val="22"/>
          <w:szCs w:val="22"/>
        </w:rPr>
        <w:t xml:space="preserve">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A40C92" w:rsidRPr="00C96EB3" w:rsidRDefault="00A40C92" w:rsidP="00C96EB3">
      <w:pPr>
        <w:ind w:firstLine="547"/>
        <w:jc w:val="both"/>
        <w:rPr>
          <w:color w:val="000000"/>
          <w:sz w:val="22"/>
          <w:szCs w:val="22"/>
        </w:rPr>
      </w:pPr>
      <w:r w:rsidRPr="00C96EB3">
        <w:rPr>
          <w:color w:val="000000"/>
          <w:sz w:val="22"/>
          <w:szCs w:val="22"/>
        </w:rPr>
        <w:t>Современный подход в преподавании истории предполагает единство знаний, ценностных отношений и познавательной деятельности школьников.</w:t>
      </w:r>
    </w:p>
    <w:p w:rsidR="00A40C92" w:rsidRPr="00C96EB3" w:rsidRDefault="00A40C92" w:rsidP="00C96EB3">
      <w:pPr>
        <w:pStyle w:val="a1"/>
        <w:tabs>
          <w:tab w:val="left" w:pos="110"/>
          <w:tab w:val="left" w:pos="132"/>
        </w:tabs>
        <w:spacing w:after="0"/>
        <w:ind w:firstLine="547"/>
        <w:jc w:val="both"/>
        <w:rPr>
          <w:b/>
          <w:color w:val="000000"/>
          <w:sz w:val="22"/>
          <w:szCs w:val="22"/>
        </w:rPr>
      </w:pPr>
      <w:bookmarkStart w:id="1" w:name="12159564"/>
      <w:r w:rsidRPr="00C96EB3">
        <w:rPr>
          <w:b/>
          <w:color w:val="000000"/>
          <w:sz w:val="22"/>
          <w:szCs w:val="22"/>
        </w:rPr>
        <w:t>Задачи изучения истории в основной школе:</w:t>
      </w:r>
      <w:bookmarkEnd w:id="1"/>
    </w:p>
    <w:p w:rsidR="00A40C92" w:rsidRPr="00C96EB3" w:rsidRDefault="00A40C92" w:rsidP="00C96EB3">
      <w:pPr>
        <w:pStyle w:val="a1"/>
        <w:numPr>
          <w:ilvl w:val="0"/>
          <w:numId w:val="2"/>
        </w:numPr>
        <w:tabs>
          <w:tab w:val="left" w:pos="508"/>
          <w:tab w:val="left" w:pos="828"/>
        </w:tabs>
        <w:spacing w:after="0"/>
        <w:ind w:left="0"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формирование у молодого поколения ориентиров для гражданской, </w:t>
      </w:r>
      <w:proofErr w:type="spellStart"/>
      <w:r w:rsidRPr="00C96EB3">
        <w:rPr>
          <w:sz w:val="22"/>
          <w:szCs w:val="22"/>
        </w:rPr>
        <w:t>этнонациональной</w:t>
      </w:r>
      <w:proofErr w:type="spellEnd"/>
      <w:r w:rsidRPr="00C96EB3">
        <w:rPr>
          <w:sz w:val="22"/>
          <w:szCs w:val="22"/>
        </w:rPr>
        <w:t>, социальной, культурной самоидентификации в окружающем мире;</w:t>
      </w:r>
    </w:p>
    <w:p w:rsidR="00A40C92" w:rsidRPr="00C96EB3" w:rsidRDefault="00A40C92" w:rsidP="00C96EB3">
      <w:pPr>
        <w:pStyle w:val="a1"/>
        <w:numPr>
          <w:ilvl w:val="0"/>
          <w:numId w:val="2"/>
        </w:numPr>
        <w:tabs>
          <w:tab w:val="left" w:pos="508"/>
          <w:tab w:val="left" w:pos="828"/>
        </w:tabs>
        <w:spacing w:after="0"/>
        <w:ind w:left="0"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A40C92" w:rsidRPr="00C96EB3" w:rsidRDefault="00A40C92" w:rsidP="00C96EB3">
      <w:pPr>
        <w:pStyle w:val="a1"/>
        <w:numPr>
          <w:ilvl w:val="0"/>
          <w:numId w:val="2"/>
        </w:numPr>
        <w:tabs>
          <w:tab w:val="left" w:pos="508"/>
          <w:tab w:val="left" w:pos="828"/>
        </w:tabs>
        <w:spacing w:after="0"/>
        <w:ind w:left="0"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A40C92" w:rsidRPr="00C96EB3" w:rsidRDefault="00A40C92" w:rsidP="00C96EB3">
      <w:pPr>
        <w:pStyle w:val="a1"/>
        <w:numPr>
          <w:ilvl w:val="0"/>
          <w:numId w:val="2"/>
        </w:numPr>
        <w:tabs>
          <w:tab w:val="left" w:pos="508"/>
          <w:tab w:val="left" w:pos="828"/>
        </w:tabs>
        <w:spacing w:after="0"/>
        <w:ind w:left="0"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lastRenderedPageBreak/>
        <w:t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A40C92" w:rsidRPr="00C96EB3" w:rsidRDefault="00A40C92" w:rsidP="00C96EB3">
      <w:pPr>
        <w:pStyle w:val="a1"/>
        <w:numPr>
          <w:ilvl w:val="0"/>
          <w:numId w:val="2"/>
        </w:numPr>
        <w:tabs>
          <w:tab w:val="left" w:pos="508"/>
          <w:tab w:val="left" w:pos="828"/>
        </w:tabs>
        <w:spacing w:after="0"/>
        <w:ind w:left="0" w:firstLine="547"/>
        <w:jc w:val="both"/>
        <w:textAlignment w:val="baseline"/>
        <w:rPr>
          <w:color w:val="000000"/>
          <w:sz w:val="22"/>
          <w:szCs w:val="22"/>
        </w:rPr>
      </w:pPr>
      <w:r w:rsidRPr="00C96EB3">
        <w:rPr>
          <w:color w:val="000000"/>
          <w:sz w:val="22"/>
          <w:szCs w:val="22"/>
        </w:rPr>
        <w:t xml:space="preserve"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C96EB3">
        <w:rPr>
          <w:color w:val="000000"/>
          <w:sz w:val="22"/>
          <w:szCs w:val="22"/>
        </w:rPr>
        <w:t>полиэтничном</w:t>
      </w:r>
      <w:proofErr w:type="spellEnd"/>
      <w:r w:rsidRPr="00C96EB3">
        <w:rPr>
          <w:color w:val="000000"/>
          <w:sz w:val="22"/>
          <w:szCs w:val="22"/>
        </w:rPr>
        <w:t xml:space="preserve"> и многоконфессиональном обществе.</w:t>
      </w:r>
    </w:p>
    <w:p w:rsidR="00A40C92" w:rsidRPr="00C96EB3" w:rsidRDefault="00A40C92" w:rsidP="00C96EB3">
      <w:pPr>
        <w:tabs>
          <w:tab w:val="left" w:pos="332"/>
        </w:tabs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В соответствии с Концепцией нового учебно-методического комплекса по отечественной истории</w:t>
      </w:r>
      <w:r w:rsidRPr="00C96EB3">
        <w:rPr>
          <w:b/>
          <w:bCs/>
          <w:sz w:val="22"/>
          <w:szCs w:val="22"/>
        </w:rPr>
        <w:t xml:space="preserve"> базовыми принципами школьного исторического образования являются:</w:t>
      </w:r>
    </w:p>
    <w:p w:rsidR="00A40C92" w:rsidRPr="00C96EB3" w:rsidRDefault="00A40C92" w:rsidP="00C96EB3">
      <w:pPr>
        <w:numPr>
          <w:ilvl w:val="0"/>
          <w:numId w:val="7"/>
        </w:numPr>
        <w:tabs>
          <w:tab w:val="left" w:pos="332"/>
        </w:tabs>
        <w:ind w:left="0"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идея преемственности исторических периодов, в т. ч. </w:t>
      </w:r>
      <w:r w:rsidRPr="00C96EB3">
        <w:rPr>
          <w:iCs/>
          <w:sz w:val="22"/>
          <w:szCs w:val="22"/>
        </w:rPr>
        <w:t>непрерывности</w:t>
      </w:r>
      <w:r w:rsidRPr="00C96EB3">
        <w:rPr>
          <w:sz w:val="22"/>
          <w:szCs w:val="22"/>
        </w:rPr>
        <w:t xml:space="preserve"> процессов становления и развития российской государственности, формирования государственной территории и единого многонационального российского народа, а также его основных символов и ценностей;</w:t>
      </w:r>
    </w:p>
    <w:p w:rsidR="00A40C92" w:rsidRPr="00C96EB3" w:rsidRDefault="00A40C92" w:rsidP="00C96EB3">
      <w:pPr>
        <w:numPr>
          <w:ilvl w:val="0"/>
          <w:numId w:val="7"/>
        </w:numPr>
        <w:tabs>
          <w:tab w:val="left" w:pos="332"/>
        </w:tabs>
        <w:ind w:left="0"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рассмотрение истории России как </w:t>
      </w:r>
      <w:r w:rsidRPr="00C96EB3">
        <w:rPr>
          <w:iCs/>
          <w:sz w:val="22"/>
          <w:szCs w:val="22"/>
        </w:rPr>
        <w:t>неотъемлемой части мирового исторического процесса</w:t>
      </w:r>
      <w:r w:rsidRPr="00C96EB3">
        <w:rPr>
          <w:sz w:val="22"/>
          <w:szCs w:val="22"/>
        </w:rPr>
        <w:t xml:space="preserve">, понимание особенностей ее развития, места и роли в мировой истории и в современном мире; </w:t>
      </w:r>
    </w:p>
    <w:p w:rsidR="00A40C92" w:rsidRPr="00C96EB3" w:rsidRDefault="00A40C92" w:rsidP="00C96EB3">
      <w:pPr>
        <w:numPr>
          <w:ilvl w:val="0"/>
          <w:numId w:val="7"/>
        </w:numPr>
        <w:tabs>
          <w:tab w:val="left" w:pos="332"/>
        </w:tabs>
        <w:ind w:left="0"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ценности гражданского общества – верховенство права, социальная солидарность, безопасность, свобода и ответственность; </w:t>
      </w:r>
    </w:p>
    <w:p w:rsidR="00A40C92" w:rsidRPr="00C96EB3" w:rsidRDefault="00A40C92" w:rsidP="00C96EB3">
      <w:pPr>
        <w:numPr>
          <w:ilvl w:val="0"/>
          <w:numId w:val="7"/>
        </w:numPr>
        <w:tabs>
          <w:tab w:val="left" w:pos="332"/>
        </w:tabs>
        <w:ind w:left="0"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воспитательный потенциал исторического образования, его исключительная роль в формировании российской гражданской идентичности и патриотизма;</w:t>
      </w:r>
    </w:p>
    <w:p w:rsidR="00A40C92" w:rsidRPr="00C96EB3" w:rsidRDefault="00A40C92" w:rsidP="00C96EB3">
      <w:pPr>
        <w:numPr>
          <w:ilvl w:val="0"/>
          <w:numId w:val="7"/>
        </w:numPr>
        <w:tabs>
          <w:tab w:val="left" w:pos="332"/>
        </w:tabs>
        <w:ind w:left="0"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общественное согласие и уважение как необходимое условие взаимодействия государств и народов в новейшей истории. </w:t>
      </w:r>
    </w:p>
    <w:p w:rsidR="00A40C92" w:rsidRPr="00C96EB3" w:rsidRDefault="00A40C92" w:rsidP="00C96EB3">
      <w:pPr>
        <w:numPr>
          <w:ilvl w:val="0"/>
          <w:numId w:val="7"/>
        </w:numPr>
        <w:tabs>
          <w:tab w:val="left" w:pos="332"/>
        </w:tabs>
        <w:ind w:left="0"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познавательное значение российской, региональной и мировой истории;</w:t>
      </w:r>
    </w:p>
    <w:p w:rsidR="00A40C92" w:rsidRPr="00C96EB3" w:rsidRDefault="00A40C92" w:rsidP="00C96EB3">
      <w:pPr>
        <w:numPr>
          <w:ilvl w:val="0"/>
          <w:numId w:val="7"/>
        </w:numPr>
        <w:tabs>
          <w:tab w:val="left" w:pos="332"/>
        </w:tabs>
        <w:ind w:left="0"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формирование требований к каждой ступени непрерывного исторического образования на протяжении всей жизни.    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b/>
          <w:bCs/>
          <w:sz w:val="22"/>
          <w:szCs w:val="22"/>
        </w:rPr>
        <w:t>Методической основой изучения курса истории</w:t>
      </w:r>
      <w:r w:rsidRPr="00C96EB3">
        <w:rPr>
          <w:sz w:val="22"/>
          <w:szCs w:val="22"/>
        </w:rPr>
        <w:t xml:space="preserve"> в основной школе является системно-</w:t>
      </w:r>
      <w:proofErr w:type="spellStart"/>
      <w:r w:rsidRPr="00C96EB3">
        <w:rPr>
          <w:sz w:val="22"/>
          <w:szCs w:val="22"/>
        </w:rPr>
        <w:t>деятельностный</w:t>
      </w:r>
      <w:proofErr w:type="spellEnd"/>
      <w:r w:rsidRPr="00C96EB3">
        <w:rPr>
          <w:sz w:val="22"/>
          <w:szCs w:val="22"/>
        </w:rPr>
        <w:t xml:space="preserve"> подход, обеспечивающий достижение личностных, </w:t>
      </w:r>
      <w:proofErr w:type="spellStart"/>
      <w:r w:rsidRPr="00C96EB3">
        <w:rPr>
          <w:sz w:val="22"/>
          <w:szCs w:val="22"/>
        </w:rPr>
        <w:t>метапредметных</w:t>
      </w:r>
      <w:proofErr w:type="spellEnd"/>
      <w:r w:rsidRPr="00C96EB3">
        <w:rPr>
          <w:sz w:val="22"/>
          <w:szCs w:val="22"/>
        </w:rPr>
        <w:t xml:space="preserve"> и предметных образовательных результатов посредством организации активной познавательной деятельности школьников.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Методологическая основа преподавания курса истории в школе зиждется на следующих образовательных и воспитательных приоритетах:</w:t>
      </w:r>
    </w:p>
    <w:p w:rsidR="00A40C92" w:rsidRPr="00C96EB3" w:rsidRDefault="00A40C92" w:rsidP="00C96EB3">
      <w:pPr>
        <w:numPr>
          <w:ilvl w:val="0"/>
          <w:numId w:val="7"/>
        </w:numPr>
        <w:tabs>
          <w:tab w:val="left" w:pos="237"/>
        </w:tabs>
        <w:ind w:left="0"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принцип научности, определяющий соответствие учебных единиц основным результатам научных исследований;</w:t>
      </w:r>
    </w:p>
    <w:p w:rsidR="00A40C92" w:rsidRPr="00C96EB3" w:rsidRDefault="00A40C92" w:rsidP="00C96EB3">
      <w:pPr>
        <w:numPr>
          <w:ilvl w:val="0"/>
          <w:numId w:val="7"/>
        </w:numPr>
        <w:tabs>
          <w:tab w:val="left" w:pos="237"/>
        </w:tabs>
        <w:ind w:left="0"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:rsidR="00A40C92" w:rsidRPr="00C96EB3" w:rsidRDefault="00A40C92" w:rsidP="00C96EB3">
      <w:pPr>
        <w:numPr>
          <w:ilvl w:val="0"/>
          <w:numId w:val="7"/>
        </w:numPr>
        <w:tabs>
          <w:tab w:val="left" w:pos="237"/>
        </w:tabs>
        <w:ind w:left="0"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многофакторный подход к освещению истории всех сторон жизни государства и общества; </w:t>
      </w:r>
    </w:p>
    <w:p w:rsidR="00A40C92" w:rsidRPr="00C96EB3" w:rsidRDefault="00A40C92" w:rsidP="00C96EB3">
      <w:pPr>
        <w:numPr>
          <w:ilvl w:val="0"/>
          <w:numId w:val="7"/>
        </w:numPr>
        <w:tabs>
          <w:tab w:val="left" w:pos="237"/>
        </w:tabs>
        <w:ind w:left="0"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исторический подход как основа формирования содержания курса и </w:t>
      </w:r>
      <w:proofErr w:type="spellStart"/>
      <w:r w:rsidRPr="00C96EB3">
        <w:rPr>
          <w:sz w:val="22"/>
          <w:szCs w:val="22"/>
        </w:rPr>
        <w:t>межпредметных</w:t>
      </w:r>
      <w:proofErr w:type="spellEnd"/>
      <w:r w:rsidRPr="00C96EB3">
        <w:rPr>
          <w:sz w:val="22"/>
          <w:szCs w:val="22"/>
        </w:rPr>
        <w:t xml:space="preserve"> связей, прежде всего, с учебными предметами социально-гуманитарного цикла; </w:t>
      </w:r>
    </w:p>
    <w:p w:rsidR="00A40C92" w:rsidRPr="00C96EB3" w:rsidRDefault="00A40C92" w:rsidP="00C96EB3">
      <w:pPr>
        <w:numPr>
          <w:ilvl w:val="0"/>
          <w:numId w:val="7"/>
        </w:numPr>
        <w:tabs>
          <w:tab w:val="left" w:pos="237"/>
        </w:tabs>
        <w:ind w:left="0"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антропологический подход, формирующий личностное эмоционально окрашенное восприятие прошлого;</w:t>
      </w:r>
    </w:p>
    <w:p w:rsidR="00A40C92" w:rsidRPr="00C96EB3" w:rsidRDefault="00A40C92" w:rsidP="00C96EB3">
      <w:pPr>
        <w:numPr>
          <w:ilvl w:val="0"/>
          <w:numId w:val="7"/>
        </w:numPr>
        <w:tabs>
          <w:tab w:val="left" w:pos="237"/>
        </w:tabs>
        <w:ind w:left="0"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</w:r>
    </w:p>
    <w:p w:rsidR="00A40C92" w:rsidRPr="00C96EB3" w:rsidRDefault="00A40C92" w:rsidP="00C96EB3">
      <w:pPr>
        <w:tabs>
          <w:tab w:val="left" w:pos="237"/>
        </w:tabs>
        <w:ind w:firstLine="547"/>
        <w:jc w:val="both"/>
        <w:rPr>
          <w:b/>
          <w:bCs/>
          <w:color w:val="000000"/>
          <w:sz w:val="22"/>
          <w:szCs w:val="22"/>
        </w:rPr>
      </w:pPr>
    </w:p>
    <w:p w:rsidR="00A40C92" w:rsidRPr="00C96EB3" w:rsidRDefault="00A40C92" w:rsidP="00C96EB3">
      <w:pPr>
        <w:ind w:firstLine="547"/>
        <w:jc w:val="center"/>
        <w:rPr>
          <w:b/>
          <w:bCs/>
          <w:color w:val="000000"/>
          <w:sz w:val="22"/>
          <w:szCs w:val="22"/>
        </w:rPr>
      </w:pPr>
      <w:r w:rsidRPr="00C96EB3">
        <w:rPr>
          <w:b/>
          <w:bCs/>
          <w:color w:val="000000"/>
          <w:sz w:val="22"/>
          <w:szCs w:val="22"/>
        </w:rPr>
        <w:t>Общая характеристика учебного предмета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Предмет «История» изучается на уровне основного общего образования в качестве обязательного предмета в 5-9 классах.  Структурно предмет «История» включает учебные курсы по всеобщей истории и истории России.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Знакомство обучающихся при получении основного общего образования с предметом «История» начинается с курса всеобщей истории. 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Преподавание курса должно давать </w:t>
      </w:r>
      <w:proofErr w:type="gramStart"/>
      <w:r w:rsidRPr="00C96EB3">
        <w:rPr>
          <w:sz w:val="22"/>
          <w:szCs w:val="22"/>
        </w:rPr>
        <w:t>обучающимся</w:t>
      </w:r>
      <w:proofErr w:type="gramEnd"/>
      <w:r w:rsidRPr="00C96EB3">
        <w:rPr>
          <w:sz w:val="22"/>
          <w:szCs w:val="22"/>
        </w:rPr>
        <w:t xml:space="preserve"> представление о процессах, явлениях и понятиях мировой истории, сформировать знания о месте и роли России в мировом историческом процессе.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Курс всеобщей истории призван сформировать у учащихся познавательный интерес, базовые навыки определения места исторических событий во времени, умения соотносить исторические события и процессы, происходившие в разных социальных, национально-культурных, политических, территориальных и иных условиях.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В рамках курса всеобщей истории обучающиеся знакомятся с исторической картой как источником </w:t>
      </w:r>
      <w:r w:rsidRPr="00C96EB3">
        <w:rPr>
          <w:sz w:val="22"/>
          <w:szCs w:val="22"/>
        </w:rPr>
        <w:lastRenderedPageBreak/>
        <w:t xml:space="preserve">информации о расселении человеческих общностей, расположении цивилизаций и государств, местах важнейших событий, динамики развития социокультурных, </w:t>
      </w:r>
      <w:proofErr w:type="gramStart"/>
      <w:r w:rsidRPr="00C96EB3">
        <w:rPr>
          <w:sz w:val="22"/>
          <w:szCs w:val="22"/>
        </w:rPr>
        <w:t>экономических и геополитических процессов</w:t>
      </w:r>
      <w:proofErr w:type="gramEnd"/>
      <w:r w:rsidRPr="00C96EB3">
        <w:rPr>
          <w:sz w:val="22"/>
          <w:szCs w:val="22"/>
        </w:rPr>
        <w:t xml:space="preserve"> в мире. Курс имеет определяющее значение в осознании </w:t>
      </w:r>
      <w:proofErr w:type="gramStart"/>
      <w:r w:rsidRPr="00C96EB3">
        <w:rPr>
          <w:sz w:val="22"/>
          <w:szCs w:val="22"/>
        </w:rPr>
        <w:t>обучающимися</w:t>
      </w:r>
      <w:proofErr w:type="gramEnd"/>
      <w:r w:rsidRPr="00C96EB3">
        <w:rPr>
          <w:sz w:val="22"/>
          <w:szCs w:val="22"/>
        </w:rPr>
        <w:t xml:space="preserve"> культурного многообразия мира, социально-нравственного опыта предшествующих поколений; в формировании толерантного отношения к культурно-историческому наследию народов мира, усвоении назначения и художественных достоинств памятников истории и культуры, письменных, изобразительных и вещественных исторических источников.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Курс дает возможность обучающимся научиться сопоставлять развитие России и других стран в различные исторические периоды, 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Курс отечественной истории является важнейшим слагаемым предмета «История». Он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способствовать осознанию школьниками своей социальной идентичности в широком спектре – как граждан своей страны, жителей своего края, города, представителей определенной </w:t>
      </w:r>
      <w:proofErr w:type="spellStart"/>
      <w:r w:rsidRPr="00C96EB3">
        <w:rPr>
          <w:sz w:val="22"/>
          <w:szCs w:val="22"/>
        </w:rPr>
        <w:t>этнонациональной</w:t>
      </w:r>
      <w:proofErr w:type="spellEnd"/>
      <w:r w:rsidRPr="00C96EB3">
        <w:rPr>
          <w:sz w:val="22"/>
          <w:szCs w:val="22"/>
        </w:rPr>
        <w:t xml:space="preserve"> и религиозной общности, хранителей традиций рода и семьи.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Важная мировоззренческая задача курса отечественной истории заключается в раскрытии как своеобразия и неповторимости российской истории, так и ее связи с ведущими процессами мировой истории. Это достигается с помощью синхронизации курсов истории России и всеобщей истории, сопоставления ключевых событий и процессов российской и мировой истории, введения в содержание образования элементов региональной истории и компаративных характеристик.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Патриотическая основа исторического образования имеет цель воспитать у молодого поколения гордость за свою страну, осознание ее роли в мировой истории.  В школьном курсе должен преобладать пафос созидания, позитивный настрой в восприятии отечественной истории. Тем не менее, у учащихся не должно сформироваться представление, что история России – это череда триумфальных шествий, успехов и побед. В историческом прошлом нашей страны были и трагические периоды (смуты, революции, гражданские войны, политические репрессии и др.), без освещения которых представление о прошлом во всем его многообразии не может считаться полноценным.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Россия – крупнейшая многонациональная и </w:t>
      </w:r>
      <w:proofErr w:type="spellStart"/>
      <w:r w:rsidRPr="00C96EB3">
        <w:rPr>
          <w:sz w:val="22"/>
          <w:szCs w:val="22"/>
        </w:rPr>
        <w:t>поликонфессиональная</w:t>
      </w:r>
      <w:proofErr w:type="spellEnd"/>
      <w:r w:rsidRPr="00C96EB3">
        <w:rPr>
          <w:sz w:val="22"/>
          <w:szCs w:val="22"/>
        </w:rPr>
        <w:t xml:space="preserve"> страна в мире. В связи с этим необходимо расширить объем учебного материала по истории народов России, делая акцент на взаимодействии культур и религий, укреплении экономических, социальных, политических и других связей между народами.  Одной из главных задач школьного курса истории является формирование гражданской общероссийской идентичности. Школьники должны знать и понимать достижения российской культуры Средневековья, Нового времени и ХХ века, великие произведения художественной литературы, музыки, живописи, театра, кино, выдающиеся открытия российских ученых и т. д. Важно отметить неразрывную связь российской и мировой культуры.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Концептуально важно сформировать у учащихся представление о процессе исторического развития как многофакторном явлении. При этом на различных стадиях исторического развития ведущим и определяющим могут быть либо экономические, либо внутриполитические или внешнеполитические факторы.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Концепцией нового учебно-методического комплекса по отечественной истории в качестве наиболее оптимальной предложена модель, при которой изучение истории будет строиться по </w:t>
      </w:r>
      <w:r w:rsidRPr="00C96EB3">
        <w:rPr>
          <w:b/>
          <w:bCs/>
          <w:sz w:val="22"/>
          <w:szCs w:val="22"/>
        </w:rPr>
        <w:t xml:space="preserve">линейной системе </w:t>
      </w:r>
      <w:r w:rsidRPr="00C96EB3">
        <w:rPr>
          <w:sz w:val="22"/>
          <w:szCs w:val="22"/>
        </w:rPr>
        <w:t xml:space="preserve">с 5 по 10 классы. За счет более подробного изучения исторических периодов обучающиеся смогут как освоить базовые исторические категории, персоналии, события и закономерности, так и получить навыки историографического анализа, глубокого проблемного осмысления материалов (преимущественно в ходе изучения периодов истории Нового и Новейшего времени), сравнительного анализа. </w:t>
      </w:r>
    </w:p>
    <w:p w:rsidR="00A40C92" w:rsidRPr="00C96EB3" w:rsidRDefault="00A40C92" w:rsidP="00C96EB3">
      <w:pPr>
        <w:pStyle w:val="af1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Изучение предмета «История» с 6 по 9 классы организовано через последовательное изучение курсов «Всеобщая история» (1 полугодие), «История России» (2 полугодие).</w:t>
      </w:r>
    </w:p>
    <w:p w:rsidR="00A40C92" w:rsidRPr="00C96EB3" w:rsidRDefault="00A40C92" w:rsidP="00C96EB3">
      <w:pPr>
        <w:ind w:firstLine="547"/>
        <w:jc w:val="center"/>
        <w:rPr>
          <w:b/>
          <w:sz w:val="22"/>
          <w:szCs w:val="22"/>
        </w:rPr>
      </w:pPr>
    </w:p>
    <w:p w:rsidR="00A40C92" w:rsidRPr="00C96EB3" w:rsidRDefault="00A40C92" w:rsidP="00C96EB3">
      <w:pPr>
        <w:ind w:firstLine="547"/>
        <w:jc w:val="center"/>
        <w:rPr>
          <w:b/>
          <w:sz w:val="22"/>
          <w:szCs w:val="22"/>
        </w:rPr>
      </w:pPr>
      <w:r w:rsidRPr="00C96EB3">
        <w:rPr>
          <w:b/>
          <w:sz w:val="22"/>
          <w:szCs w:val="22"/>
        </w:rPr>
        <w:t>Особенности программы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Данная рабочая программа разработана на основе УМК по Всеобщей истории под редакцией  А.А. </w:t>
      </w:r>
      <w:proofErr w:type="spellStart"/>
      <w:r w:rsidRPr="00C96EB3">
        <w:rPr>
          <w:sz w:val="22"/>
          <w:szCs w:val="22"/>
        </w:rPr>
        <w:t>Вигасина</w:t>
      </w:r>
      <w:proofErr w:type="spellEnd"/>
      <w:r w:rsidRPr="00C96EB3">
        <w:rPr>
          <w:sz w:val="22"/>
          <w:szCs w:val="22"/>
        </w:rPr>
        <w:t xml:space="preserve">, </w:t>
      </w:r>
      <w:proofErr w:type="spellStart"/>
      <w:r w:rsidRPr="00C96EB3">
        <w:rPr>
          <w:sz w:val="22"/>
          <w:szCs w:val="22"/>
        </w:rPr>
        <w:t>Г.И.Годера</w:t>
      </w:r>
      <w:proofErr w:type="spellEnd"/>
      <w:r w:rsidRPr="00C96EB3">
        <w:rPr>
          <w:sz w:val="22"/>
          <w:szCs w:val="22"/>
        </w:rPr>
        <w:t xml:space="preserve"> и др. </w:t>
      </w:r>
      <w:r w:rsidRPr="00C96EB3">
        <w:rPr>
          <w:color w:val="000000"/>
          <w:sz w:val="22"/>
          <w:szCs w:val="22"/>
        </w:rPr>
        <w:t xml:space="preserve">«Всеобщая история. Рабочие программы. </w:t>
      </w:r>
      <w:proofErr w:type="gramStart"/>
      <w:r w:rsidRPr="00C96EB3">
        <w:rPr>
          <w:color w:val="000000"/>
          <w:sz w:val="22"/>
          <w:szCs w:val="22"/>
        </w:rPr>
        <w:t xml:space="preserve">Предметная линия учебников А.А. </w:t>
      </w:r>
      <w:proofErr w:type="spellStart"/>
      <w:r w:rsidRPr="00C96EB3">
        <w:rPr>
          <w:color w:val="000000"/>
          <w:sz w:val="22"/>
          <w:szCs w:val="22"/>
        </w:rPr>
        <w:t>Вигасина</w:t>
      </w:r>
      <w:proofErr w:type="spellEnd"/>
      <w:r w:rsidRPr="00C96EB3">
        <w:rPr>
          <w:color w:val="000000"/>
          <w:sz w:val="22"/>
          <w:szCs w:val="22"/>
        </w:rPr>
        <w:t xml:space="preserve"> — О.С. </w:t>
      </w:r>
      <w:proofErr w:type="spellStart"/>
      <w:r w:rsidRPr="00C96EB3">
        <w:rPr>
          <w:color w:val="000000"/>
          <w:sz w:val="22"/>
          <w:szCs w:val="22"/>
        </w:rPr>
        <w:t>Сороко</w:t>
      </w:r>
      <w:proofErr w:type="spellEnd"/>
      <w:r w:rsidRPr="00C96EB3">
        <w:rPr>
          <w:color w:val="000000"/>
          <w:sz w:val="22"/>
          <w:szCs w:val="22"/>
        </w:rPr>
        <w:t xml:space="preserve">-Цюпы. 5-9 классы (Москва, Просвещение, 2014) и УМК </w:t>
      </w:r>
      <w:r w:rsidRPr="00C96EB3">
        <w:rPr>
          <w:sz w:val="22"/>
          <w:szCs w:val="22"/>
        </w:rPr>
        <w:t xml:space="preserve">«Рабочая программа и тематическое планирование курса «История России» 6-9 классы под редакцией А.А. Данилова, О.Н. Журавлева, И.Е. Барыкина (Москва, Просвещение, 2016), так как данный комплект соответствует федеральному стандарту школьного образования по истории.  </w:t>
      </w:r>
      <w:proofErr w:type="gramEnd"/>
    </w:p>
    <w:p w:rsidR="00A40C92" w:rsidRPr="00C96EB3" w:rsidRDefault="00A40C92" w:rsidP="00C96EB3">
      <w:pPr>
        <w:pStyle w:val="c5"/>
        <w:spacing w:before="0" w:after="0"/>
        <w:ind w:firstLine="547"/>
        <w:rPr>
          <w:rStyle w:val="c3"/>
          <w:color w:val="000000"/>
          <w:sz w:val="22"/>
          <w:szCs w:val="22"/>
        </w:rPr>
      </w:pPr>
      <w:r w:rsidRPr="00C96EB3">
        <w:rPr>
          <w:rStyle w:val="c3"/>
          <w:b/>
          <w:bCs/>
          <w:color w:val="000000"/>
          <w:sz w:val="22"/>
          <w:szCs w:val="22"/>
        </w:rPr>
        <w:t>Технологии,</w:t>
      </w:r>
      <w:r w:rsidRPr="00C96EB3">
        <w:rPr>
          <w:rStyle w:val="c3"/>
          <w:color w:val="000000"/>
          <w:sz w:val="22"/>
          <w:szCs w:val="22"/>
        </w:rPr>
        <w:t> используемые в учебном процессе:</w:t>
      </w:r>
    </w:p>
    <w:p w:rsidR="00A40C92" w:rsidRPr="00C96EB3" w:rsidRDefault="00A40C92" w:rsidP="00C96EB3">
      <w:pPr>
        <w:pStyle w:val="c8"/>
        <w:spacing w:before="0" w:after="0"/>
        <w:ind w:firstLine="547"/>
        <w:jc w:val="both"/>
        <w:rPr>
          <w:rStyle w:val="c3"/>
          <w:color w:val="000000"/>
          <w:sz w:val="22"/>
          <w:szCs w:val="22"/>
        </w:rPr>
      </w:pPr>
      <w:r w:rsidRPr="00C96EB3">
        <w:rPr>
          <w:rStyle w:val="c3"/>
          <w:color w:val="000000"/>
          <w:sz w:val="22"/>
          <w:szCs w:val="22"/>
        </w:rPr>
        <w:lastRenderedPageBreak/>
        <w:t>1. Технологии 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обучения.</w:t>
      </w:r>
    </w:p>
    <w:p w:rsidR="00A40C92" w:rsidRPr="00C96EB3" w:rsidRDefault="00A40C92" w:rsidP="00C96EB3">
      <w:pPr>
        <w:pStyle w:val="c8"/>
        <w:spacing w:before="0" w:after="0"/>
        <w:ind w:firstLine="547"/>
        <w:jc w:val="both"/>
        <w:rPr>
          <w:rStyle w:val="c3"/>
          <w:color w:val="000000"/>
          <w:sz w:val="22"/>
          <w:szCs w:val="22"/>
        </w:rPr>
      </w:pPr>
      <w:r w:rsidRPr="00C96EB3">
        <w:rPr>
          <w:rStyle w:val="c3"/>
          <w:color w:val="000000"/>
          <w:sz w:val="22"/>
          <w:szCs w:val="22"/>
        </w:rPr>
        <w:t xml:space="preserve">2. Технологии реализации </w:t>
      </w:r>
      <w:proofErr w:type="spellStart"/>
      <w:r w:rsidRPr="00C96EB3">
        <w:rPr>
          <w:rStyle w:val="c3"/>
          <w:color w:val="000000"/>
          <w:sz w:val="22"/>
          <w:szCs w:val="22"/>
        </w:rPr>
        <w:t>межпредметных</w:t>
      </w:r>
      <w:proofErr w:type="spellEnd"/>
      <w:r w:rsidRPr="00C96EB3">
        <w:rPr>
          <w:rStyle w:val="c3"/>
          <w:color w:val="000000"/>
          <w:sz w:val="22"/>
          <w:szCs w:val="22"/>
        </w:rPr>
        <w:t xml:space="preserve"> связей в учебном процессе.</w:t>
      </w:r>
    </w:p>
    <w:p w:rsidR="00A40C92" w:rsidRPr="00C96EB3" w:rsidRDefault="00A40C92" w:rsidP="00C96EB3">
      <w:pPr>
        <w:pStyle w:val="c8"/>
        <w:spacing w:before="0" w:after="0"/>
        <w:ind w:firstLine="547"/>
        <w:jc w:val="both"/>
        <w:rPr>
          <w:rStyle w:val="c3"/>
          <w:color w:val="000000"/>
          <w:sz w:val="22"/>
          <w:szCs w:val="22"/>
        </w:rPr>
      </w:pPr>
      <w:r w:rsidRPr="00C96EB3">
        <w:rPr>
          <w:rStyle w:val="c3"/>
          <w:color w:val="000000"/>
          <w:sz w:val="22"/>
          <w:szCs w:val="22"/>
        </w:rPr>
        <w:t>3. Технологии дифференцированного обучения для освоения учебного материала учащимися, различающимися по уровню обучаемости, повышения познавательного интереса.</w:t>
      </w:r>
    </w:p>
    <w:p w:rsidR="00A40C92" w:rsidRPr="00C96EB3" w:rsidRDefault="00A40C92" w:rsidP="00C96EB3">
      <w:pPr>
        <w:pStyle w:val="c8"/>
        <w:spacing w:before="0" w:after="0"/>
        <w:ind w:firstLine="547"/>
        <w:jc w:val="both"/>
        <w:rPr>
          <w:rStyle w:val="c3"/>
          <w:color w:val="000000"/>
          <w:sz w:val="22"/>
          <w:szCs w:val="22"/>
        </w:rPr>
      </w:pPr>
      <w:r w:rsidRPr="00C96EB3">
        <w:rPr>
          <w:rStyle w:val="c3"/>
          <w:color w:val="000000"/>
          <w:sz w:val="22"/>
          <w:szCs w:val="22"/>
        </w:rPr>
        <w:t>4. Технология проблемного обучения  с целью развития творческих способностей учащихся,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материала.</w:t>
      </w:r>
    </w:p>
    <w:p w:rsidR="00A40C92" w:rsidRPr="00C96EB3" w:rsidRDefault="00A40C92" w:rsidP="00C96EB3">
      <w:pPr>
        <w:pStyle w:val="c8"/>
        <w:spacing w:before="0" w:after="0"/>
        <w:ind w:firstLine="547"/>
        <w:jc w:val="both"/>
        <w:rPr>
          <w:rStyle w:val="c3"/>
          <w:color w:val="000000"/>
          <w:sz w:val="22"/>
          <w:szCs w:val="22"/>
        </w:rPr>
      </w:pPr>
      <w:r w:rsidRPr="00C96EB3">
        <w:rPr>
          <w:rStyle w:val="c3"/>
          <w:color w:val="000000"/>
          <w:sz w:val="22"/>
          <w:szCs w:val="22"/>
        </w:rPr>
        <w:t>5. Технологии системно-</w:t>
      </w:r>
      <w:proofErr w:type="spellStart"/>
      <w:r w:rsidRPr="00C96EB3">
        <w:rPr>
          <w:rStyle w:val="c3"/>
          <w:color w:val="000000"/>
          <w:sz w:val="22"/>
          <w:szCs w:val="22"/>
        </w:rPr>
        <w:t>деятельностного</w:t>
      </w:r>
      <w:proofErr w:type="spellEnd"/>
      <w:r w:rsidRPr="00C96EB3">
        <w:rPr>
          <w:rStyle w:val="c3"/>
          <w:color w:val="000000"/>
          <w:sz w:val="22"/>
          <w:szCs w:val="22"/>
        </w:rPr>
        <w:t xml:space="preserve"> подхода в учебном процессе.</w:t>
      </w:r>
    </w:p>
    <w:p w:rsidR="00A5744E" w:rsidRPr="00C96EB3" w:rsidRDefault="00A5744E" w:rsidP="00C96EB3">
      <w:pPr>
        <w:pStyle w:val="c8"/>
        <w:spacing w:before="0" w:after="0"/>
        <w:ind w:firstLine="547"/>
        <w:jc w:val="both"/>
        <w:rPr>
          <w:rStyle w:val="c3"/>
          <w:color w:val="000000"/>
          <w:sz w:val="22"/>
          <w:szCs w:val="22"/>
        </w:rPr>
      </w:pPr>
      <w:r w:rsidRPr="00C96EB3">
        <w:rPr>
          <w:rStyle w:val="c3"/>
          <w:color w:val="000000"/>
          <w:sz w:val="22"/>
          <w:szCs w:val="22"/>
        </w:rPr>
        <w:t>6. Дистанционные образовательные и информационно-коммуникационные технологии.</w:t>
      </w:r>
    </w:p>
    <w:p w:rsidR="006245A2" w:rsidRPr="00C96EB3" w:rsidRDefault="006245A2" w:rsidP="00C96EB3">
      <w:pPr>
        <w:ind w:firstLine="547"/>
        <w:rPr>
          <w:b/>
          <w:sz w:val="22"/>
          <w:szCs w:val="22"/>
        </w:rPr>
      </w:pPr>
    </w:p>
    <w:p w:rsidR="00A40C92" w:rsidRPr="00C96EB3" w:rsidRDefault="00A40C92" w:rsidP="00C96EB3">
      <w:pPr>
        <w:ind w:firstLine="547"/>
        <w:rPr>
          <w:b/>
          <w:sz w:val="22"/>
          <w:szCs w:val="22"/>
        </w:rPr>
      </w:pPr>
      <w:r w:rsidRPr="00C96EB3">
        <w:rPr>
          <w:b/>
          <w:sz w:val="22"/>
          <w:szCs w:val="22"/>
        </w:rPr>
        <w:t>Формы текущего контроля знаний:</w:t>
      </w:r>
    </w:p>
    <w:p w:rsidR="00A40C92" w:rsidRPr="00C96EB3" w:rsidRDefault="00A40C92" w:rsidP="00C96EB3">
      <w:pPr>
        <w:autoSpaceDE w:val="0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Устный ответ, контрольные работы, тестовые работы.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</w:p>
    <w:p w:rsidR="00A40C92" w:rsidRPr="00C96EB3" w:rsidRDefault="00A40C92" w:rsidP="00C96EB3">
      <w:pPr>
        <w:ind w:firstLine="547"/>
        <w:jc w:val="center"/>
        <w:rPr>
          <w:b/>
          <w:sz w:val="22"/>
          <w:szCs w:val="22"/>
        </w:rPr>
      </w:pPr>
      <w:r w:rsidRPr="00C96EB3">
        <w:rPr>
          <w:b/>
          <w:sz w:val="22"/>
          <w:szCs w:val="22"/>
        </w:rPr>
        <w:t>Описание места учебного предмета в учебном плане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Предмет «История» изучается на уровне основного общего образования в качестве обязательного предмета в 5-9 классах.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Изучение предмета «История» как части предметной области «Общественно-научные предметы» основано на </w:t>
      </w:r>
      <w:proofErr w:type="spellStart"/>
      <w:r w:rsidRPr="00C96EB3">
        <w:rPr>
          <w:sz w:val="22"/>
          <w:szCs w:val="22"/>
        </w:rPr>
        <w:t>межпредметных</w:t>
      </w:r>
      <w:proofErr w:type="spellEnd"/>
      <w:r w:rsidRPr="00C96EB3">
        <w:rPr>
          <w:sz w:val="22"/>
          <w:szCs w:val="22"/>
        </w:rPr>
        <w:t xml:space="preserve"> связях с предметами: </w:t>
      </w:r>
      <w:proofErr w:type="gramStart"/>
      <w:r w:rsidRPr="00C96EB3">
        <w:rPr>
          <w:sz w:val="22"/>
          <w:szCs w:val="22"/>
        </w:rPr>
        <w:t>«Обществознание», «География», «Литература», «Русский язык», «Иностранный язык», «Изобразительное искусство», «Музыка», «Информатика», «Математика», «Основы безопасности и жизнедеятельности» и др.</w:t>
      </w:r>
      <w:proofErr w:type="gramEnd"/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Структурно предмет «История» включает учебные курсы по всеобщей истории и истории России. </w:t>
      </w:r>
    </w:p>
    <w:p w:rsidR="00A40C92" w:rsidRPr="00C96EB3" w:rsidRDefault="00A40C92" w:rsidP="00C96EB3">
      <w:pPr>
        <w:pStyle w:val="af1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Данная рабоч</w:t>
      </w:r>
      <w:r w:rsidR="00A5744E" w:rsidRPr="00C96EB3">
        <w:rPr>
          <w:sz w:val="22"/>
          <w:szCs w:val="22"/>
        </w:rPr>
        <w:t>ая программа предусматривает 348 часов</w:t>
      </w:r>
      <w:r w:rsidRPr="00C96EB3">
        <w:rPr>
          <w:sz w:val="22"/>
          <w:szCs w:val="22"/>
        </w:rPr>
        <w:t xml:space="preserve">. Из них в 5-8 классах 280 часов (2 часа в неделю, 35 учебных недель в каждом </w:t>
      </w:r>
      <w:r w:rsidR="00A5744E" w:rsidRPr="00C96EB3">
        <w:rPr>
          <w:sz w:val="22"/>
          <w:szCs w:val="22"/>
        </w:rPr>
        <w:t xml:space="preserve">классе), в 9 классе 68 часов (2 </w:t>
      </w:r>
      <w:r w:rsidRPr="00C96EB3">
        <w:rPr>
          <w:sz w:val="22"/>
          <w:szCs w:val="22"/>
        </w:rPr>
        <w:t>часа в неделю, 34 учебные недели).</w:t>
      </w:r>
    </w:p>
    <w:p w:rsidR="00A40C92" w:rsidRPr="00C96EB3" w:rsidRDefault="00A40C92" w:rsidP="00C96EB3">
      <w:pPr>
        <w:pStyle w:val="af1"/>
        <w:ind w:firstLine="547"/>
        <w:jc w:val="center"/>
        <w:rPr>
          <w:b/>
          <w:sz w:val="22"/>
          <w:szCs w:val="22"/>
        </w:rPr>
      </w:pPr>
    </w:p>
    <w:p w:rsidR="00A40C92" w:rsidRPr="00C96EB3" w:rsidRDefault="00A40C92" w:rsidP="00C96EB3">
      <w:pPr>
        <w:pStyle w:val="af1"/>
        <w:ind w:firstLine="547"/>
        <w:jc w:val="center"/>
        <w:rPr>
          <w:b/>
          <w:color w:val="000000"/>
          <w:sz w:val="22"/>
          <w:szCs w:val="22"/>
        </w:rPr>
      </w:pPr>
      <w:r w:rsidRPr="00C96EB3">
        <w:rPr>
          <w:b/>
          <w:color w:val="000000"/>
          <w:sz w:val="22"/>
          <w:szCs w:val="22"/>
        </w:rPr>
        <w:t xml:space="preserve">Личностные, </w:t>
      </w:r>
      <w:proofErr w:type="spellStart"/>
      <w:r w:rsidRPr="00C96EB3">
        <w:rPr>
          <w:b/>
          <w:color w:val="000000"/>
          <w:sz w:val="22"/>
          <w:szCs w:val="22"/>
        </w:rPr>
        <w:t>метапредметные</w:t>
      </w:r>
      <w:proofErr w:type="spellEnd"/>
      <w:r w:rsidRPr="00C96EB3">
        <w:rPr>
          <w:b/>
          <w:color w:val="000000"/>
          <w:sz w:val="22"/>
          <w:szCs w:val="22"/>
        </w:rPr>
        <w:t xml:space="preserve"> и предметные результаты освоения </w:t>
      </w:r>
    </w:p>
    <w:p w:rsidR="00A40C92" w:rsidRPr="00C96EB3" w:rsidRDefault="00A40C92" w:rsidP="00C96EB3">
      <w:pPr>
        <w:pStyle w:val="af1"/>
        <w:ind w:firstLine="547"/>
        <w:jc w:val="center"/>
        <w:rPr>
          <w:b/>
          <w:color w:val="000000"/>
          <w:sz w:val="22"/>
          <w:szCs w:val="22"/>
        </w:rPr>
      </w:pPr>
      <w:r w:rsidRPr="00C96EB3">
        <w:rPr>
          <w:b/>
          <w:color w:val="000000"/>
          <w:sz w:val="22"/>
          <w:szCs w:val="22"/>
        </w:rPr>
        <w:t xml:space="preserve">конкретного учебного предмета </w:t>
      </w:r>
    </w:p>
    <w:p w:rsidR="00A40C92" w:rsidRPr="00C96EB3" w:rsidRDefault="00A40C92" w:rsidP="00C96EB3">
      <w:pPr>
        <w:ind w:firstLine="547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>К важнейшим личностным результатам изучения истории в основной школе  относятся следующие убеждения и качества:</w:t>
      </w:r>
    </w:p>
    <w:p w:rsidR="00A40C92" w:rsidRPr="00C96EB3" w:rsidRDefault="00A40C92" w:rsidP="00C96EB3">
      <w:pPr>
        <w:numPr>
          <w:ilvl w:val="0"/>
          <w:numId w:val="5"/>
        </w:numPr>
        <w:tabs>
          <w:tab w:val="left" w:pos="379"/>
        </w:tabs>
        <w:ind w:left="0" w:firstLine="547"/>
        <w:rPr>
          <w:sz w:val="22"/>
          <w:szCs w:val="22"/>
        </w:rPr>
      </w:pPr>
      <w:r w:rsidRPr="00C96EB3">
        <w:rPr>
          <w:sz w:val="22"/>
          <w:szCs w:val="22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A40C92" w:rsidRPr="00C96EB3" w:rsidRDefault="00A40C92" w:rsidP="00C96EB3">
      <w:pPr>
        <w:numPr>
          <w:ilvl w:val="0"/>
          <w:numId w:val="5"/>
        </w:numPr>
        <w:tabs>
          <w:tab w:val="left" w:pos="379"/>
        </w:tabs>
        <w:ind w:left="0"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освоение гуманистических традиций и ценностей современного общества, уважение прав и свобод человека;</w:t>
      </w:r>
    </w:p>
    <w:p w:rsidR="00A40C92" w:rsidRPr="00C96EB3" w:rsidRDefault="00A40C92" w:rsidP="00C96EB3">
      <w:pPr>
        <w:numPr>
          <w:ilvl w:val="0"/>
          <w:numId w:val="5"/>
        </w:numPr>
        <w:tabs>
          <w:tab w:val="left" w:pos="379"/>
        </w:tabs>
        <w:ind w:left="0"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A40C92" w:rsidRPr="00C96EB3" w:rsidRDefault="00A40C92" w:rsidP="00C96EB3">
      <w:pPr>
        <w:numPr>
          <w:ilvl w:val="0"/>
          <w:numId w:val="5"/>
        </w:numPr>
        <w:tabs>
          <w:tab w:val="left" w:pos="379"/>
        </w:tabs>
        <w:ind w:left="0"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понимание культурного многообразия мира, уважение к культуре своего и других народов, толерантность.</w:t>
      </w:r>
    </w:p>
    <w:p w:rsidR="00A40C92" w:rsidRPr="00C96EB3" w:rsidRDefault="00A40C92" w:rsidP="00C96EB3">
      <w:pPr>
        <w:tabs>
          <w:tab w:val="left" w:pos="379"/>
        </w:tabs>
        <w:ind w:firstLine="547"/>
        <w:jc w:val="both"/>
        <w:rPr>
          <w:b/>
          <w:bCs/>
          <w:sz w:val="22"/>
          <w:szCs w:val="22"/>
        </w:rPr>
      </w:pPr>
      <w:proofErr w:type="spellStart"/>
      <w:r w:rsidRPr="00C96EB3">
        <w:rPr>
          <w:b/>
          <w:bCs/>
          <w:sz w:val="22"/>
          <w:szCs w:val="22"/>
        </w:rPr>
        <w:t>Метапредметные</w:t>
      </w:r>
      <w:proofErr w:type="spellEnd"/>
      <w:r w:rsidRPr="00C96EB3">
        <w:rPr>
          <w:b/>
          <w:bCs/>
          <w:sz w:val="22"/>
          <w:szCs w:val="22"/>
        </w:rPr>
        <w:t xml:space="preserve"> результаты изучения истории в основной школе выражаются в  следующих качествах:</w:t>
      </w:r>
    </w:p>
    <w:p w:rsidR="00A40C92" w:rsidRPr="00C96EB3" w:rsidRDefault="00A40C92" w:rsidP="00C96EB3">
      <w:pPr>
        <w:numPr>
          <w:ilvl w:val="0"/>
          <w:numId w:val="6"/>
        </w:numPr>
        <w:tabs>
          <w:tab w:val="left" w:pos="379"/>
        </w:tabs>
        <w:ind w:left="0"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способность сознательно организовывать и регулировать свою деятельность – учебную, общественную и др.;</w:t>
      </w:r>
    </w:p>
    <w:p w:rsidR="00A40C92" w:rsidRPr="00C96EB3" w:rsidRDefault="00A40C92" w:rsidP="00C96EB3">
      <w:pPr>
        <w:numPr>
          <w:ilvl w:val="0"/>
          <w:numId w:val="6"/>
        </w:numPr>
        <w:tabs>
          <w:tab w:val="left" w:pos="379"/>
        </w:tabs>
        <w:ind w:left="0"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A40C92" w:rsidRPr="00C96EB3" w:rsidRDefault="00A40C92" w:rsidP="00C96EB3">
      <w:pPr>
        <w:numPr>
          <w:ilvl w:val="0"/>
          <w:numId w:val="6"/>
        </w:numPr>
        <w:tabs>
          <w:tab w:val="left" w:pos="379"/>
        </w:tabs>
        <w:ind w:left="0"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A40C92" w:rsidRPr="00C96EB3" w:rsidRDefault="00A40C92" w:rsidP="00C96EB3">
      <w:pPr>
        <w:numPr>
          <w:ilvl w:val="0"/>
          <w:numId w:val="6"/>
        </w:numPr>
        <w:tabs>
          <w:tab w:val="left" w:pos="379"/>
        </w:tabs>
        <w:ind w:left="0"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A40C92" w:rsidRPr="00C96EB3" w:rsidRDefault="00A40C92" w:rsidP="00C96EB3">
      <w:pPr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>Предметные результаты освоения курса истории на уровне основного общего образования предполагают, что у учащегося сформированы:</w:t>
      </w:r>
    </w:p>
    <w:p w:rsidR="00A40C92" w:rsidRPr="00C96EB3" w:rsidRDefault="00A40C92" w:rsidP="00C96EB3">
      <w:pPr>
        <w:numPr>
          <w:ilvl w:val="0"/>
          <w:numId w:val="8"/>
        </w:numPr>
        <w:tabs>
          <w:tab w:val="left" w:pos="261"/>
        </w:tabs>
        <w:ind w:left="0"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A40C92" w:rsidRPr="00C96EB3" w:rsidRDefault="00A40C92" w:rsidP="00C96EB3">
      <w:pPr>
        <w:numPr>
          <w:ilvl w:val="0"/>
          <w:numId w:val="8"/>
        </w:numPr>
        <w:tabs>
          <w:tab w:val="left" w:pos="261"/>
        </w:tabs>
        <w:ind w:left="0"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базовые исторические знания об основных этапах и закономерностях развития человеческого </w:t>
      </w:r>
      <w:r w:rsidRPr="00C96EB3">
        <w:rPr>
          <w:sz w:val="22"/>
          <w:szCs w:val="22"/>
        </w:rPr>
        <w:lastRenderedPageBreak/>
        <w:t>общества с древности до наших дней;</w:t>
      </w:r>
    </w:p>
    <w:p w:rsidR="00A40C92" w:rsidRPr="00C96EB3" w:rsidRDefault="00A40C92" w:rsidP="00C96EB3">
      <w:pPr>
        <w:numPr>
          <w:ilvl w:val="0"/>
          <w:numId w:val="8"/>
        </w:numPr>
        <w:tabs>
          <w:tab w:val="left" w:pos="261"/>
        </w:tabs>
        <w:ind w:left="0"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A40C92" w:rsidRPr="00C96EB3" w:rsidRDefault="00A40C92" w:rsidP="00C96EB3">
      <w:pPr>
        <w:numPr>
          <w:ilvl w:val="0"/>
          <w:numId w:val="8"/>
        </w:numPr>
        <w:tabs>
          <w:tab w:val="left" w:pos="261"/>
        </w:tabs>
        <w:ind w:left="0"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способность применять исторические знания для осмысления общественных событий и явлений прошлого и современности;</w:t>
      </w:r>
    </w:p>
    <w:p w:rsidR="00A40C92" w:rsidRPr="00C96EB3" w:rsidRDefault="00A40C92" w:rsidP="00C96EB3">
      <w:pPr>
        <w:numPr>
          <w:ilvl w:val="0"/>
          <w:numId w:val="8"/>
        </w:numPr>
        <w:tabs>
          <w:tab w:val="left" w:pos="261"/>
        </w:tabs>
        <w:ind w:left="0"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A40C92" w:rsidRPr="00C96EB3" w:rsidRDefault="00A40C92" w:rsidP="00C96EB3">
      <w:pPr>
        <w:numPr>
          <w:ilvl w:val="0"/>
          <w:numId w:val="8"/>
        </w:numPr>
        <w:tabs>
          <w:tab w:val="left" w:pos="261"/>
        </w:tabs>
        <w:ind w:left="0"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A40C92" w:rsidRPr="00C96EB3" w:rsidRDefault="00A40C92" w:rsidP="00C96EB3">
      <w:pPr>
        <w:numPr>
          <w:ilvl w:val="0"/>
          <w:numId w:val="8"/>
        </w:numPr>
        <w:tabs>
          <w:tab w:val="left" w:pos="261"/>
        </w:tabs>
        <w:ind w:left="0"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</w:p>
    <w:p w:rsidR="00547FDE" w:rsidRPr="00C96EB3" w:rsidRDefault="00547FDE" w:rsidP="00C96EB3">
      <w:pPr>
        <w:pStyle w:val="af5"/>
        <w:numPr>
          <w:ilvl w:val="0"/>
          <w:numId w:val="6"/>
        </w:numPr>
        <w:tabs>
          <w:tab w:val="clear" w:pos="720"/>
          <w:tab w:val="left" w:pos="142"/>
          <w:tab w:val="num" w:pos="432"/>
        </w:tabs>
        <w:spacing w:after="0" w:line="240" w:lineRule="auto"/>
        <w:ind w:left="0" w:firstLine="419"/>
        <w:jc w:val="center"/>
        <w:rPr>
          <w:b/>
          <w:sz w:val="22"/>
          <w:szCs w:val="22"/>
        </w:rPr>
      </w:pPr>
      <w:r w:rsidRPr="00C96EB3">
        <w:rPr>
          <w:b/>
          <w:color w:val="000000"/>
          <w:sz w:val="22"/>
          <w:szCs w:val="22"/>
        </w:rPr>
        <w:t>Планируемые результаты изучения учебного предмета</w:t>
      </w:r>
    </w:p>
    <w:p w:rsidR="00547FDE" w:rsidRPr="00C96EB3" w:rsidRDefault="00547FDE" w:rsidP="00C96EB3">
      <w:pPr>
        <w:numPr>
          <w:ilvl w:val="0"/>
          <w:numId w:val="6"/>
        </w:numPr>
        <w:tabs>
          <w:tab w:val="clear" w:pos="720"/>
          <w:tab w:val="left" w:pos="142"/>
          <w:tab w:val="num" w:pos="432"/>
        </w:tabs>
        <w:ind w:left="0" w:firstLine="419"/>
        <w:rPr>
          <w:b/>
          <w:sz w:val="22"/>
          <w:szCs w:val="22"/>
        </w:rPr>
      </w:pPr>
      <w:r w:rsidRPr="00C96EB3">
        <w:rPr>
          <w:b/>
          <w:sz w:val="22"/>
          <w:szCs w:val="22"/>
        </w:rPr>
        <w:t>История Древнего мира (5 класс)</w:t>
      </w:r>
    </w:p>
    <w:p w:rsidR="00547FDE" w:rsidRPr="00C96EB3" w:rsidRDefault="00547FDE" w:rsidP="00C96EB3">
      <w:pPr>
        <w:pStyle w:val="af6"/>
        <w:numPr>
          <w:ilvl w:val="0"/>
          <w:numId w:val="6"/>
        </w:numPr>
        <w:tabs>
          <w:tab w:val="clear" w:pos="720"/>
          <w:tab w:val="left" w:pos="142"/>
          <w:tab w:val="num" w:pos="432"/>
        </w:tabs>
        <w:spacing w:line="240" w:lineRule="auto"/>
        <w:ind w:left="0" w:firstLine="419"/>
        <w:rPr>
          <w:b/>
          <w:sz w:val="22"/>
          <w:szCs w:val="22"/>
        </w:rPr>
      </w:pPr>
      <w:r w:rsidRPr="00C96EB3">
        <w:rPr>
          <w:b/>
          <w:sz w:val="22"/>
          <w:szCs w:val="22"/>
        </w:rPr>
        <w:t>Выпускник научится:</w:t>
      </w:r>
    </w:p>
    <w:p w:rsidR="00547FDE" w:rsidRPr="00C96EB3" w:rsidRDefault="00547FDE" w:rsidP="00C96EB3">
      <w:pPr>
        <w:numPr>
          <w:ilvl w:val="0"/>
          <w:numId w:val="6"/>
        </w:numPr>
        <w:tabs>
          <w:tab w:val="clear" w:pos="720"/>
          <w:tab w:val="left" w:pos="142"/>
          <w:tab w:val="num" w:pos="432"/>
        </w:tabs>
        <w:ind w:left="0" w:firstLine="419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:rsidR="00547FDE" w:rsidRPr="00C96EB3" w:rsidRDefault="00547FDE" w:rsidP="00C96EB3">
      <w:pPr>
        <w:numPr>
          <w:ilvl w:val="0"/>
          <w:numId w:val="6"/>
        </w:numPr>
        <w:tabs>
          <w:tab w:val="clear" w:pos="720"/>
          <w:tab w:val="left" w:pos="142"/>
          <w:tab w:val="num" w:pos="432"/>
        </w:tabs>
        <w:ind w:left="0" w:firstLine="419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547FDE" w:rsidRPr="00C96EB3" w:rsidRDefault="00547FDE" w:rsidP="00C96EB3">
      <w:pPr>
        <w:numPr>
          <w:ilvl w:val="0"/>
          <w:numId w:val="6"/>
        </w:numPr>
        <w:tabs>
          <w:tab w:val="clear" w:pos="720"/>
          <w:tab w:val="left" w:pos="142"/>
          <w:tab w:val="num" w:pos="432"/>
        </w:tabs>
        <w:ind w:left="0" w:firstLine="419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• проводить поиск информации в отрывках исторических текстов, материальных памятниках Древнего мира;</w:t>
      </w:r>
    </w:p>
    <w:p w:rsidR="00547FDE" w:rsidRPr="00C96EB3" w:rsidRDefault="00547FDE" w:rsidP="00C96EB3">
      <w:pPr>
        <w:numPr>
          <w:ilvl w:val="0"/>
          <w:numId w:val="6"/>
        </w:numPr>
        <w:tabs>
          <w:tab w:val="clear" w:pos="720"/>
          <w:tab w:val="left" w:pos="142"/>
          <w:tab w:val="num" w:pos="432"/>
        </w:tabs>
        <w:ind w:left="0" w:firstLine="419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547FDE" w:rsidRPr="00C96EB3" w:rsidRDefault="00547FDE" w:rsidP="00C96EB3">
      <w:pPr>
        <w:numPr>
          <w:ilvl w:val="0"/>
          <w:numId w:val="6"/>
        </w:numPr>
        <w:tabs>
          <w:tab w:val="clear" w:pos="720"/>
          <w:tab w:val="left" w:pos="142"/>
          <w:tab w:val="num" w:pos="432"/>
        </w:tabs>
        <w:ind w:left="0" w:firstLine="419"/>
        <w:jc w:val="both"/>
        <w:rPr>
          <w:sz w:val="22"/>
          <w:szCs w:val="22"/>
        </w:rPr>
      </w:pPr>
      <w:proofErr w:type="gramStart"/>
      <w:r w:rsidRPr="00C96EB3">
        <w:rPr>
          <w:sz w:val="22"/>
          <w:szCs w:val="22"/>
        </w:rPr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  <w:proofErr w:type="gramEnd"/>
    </w:p>
    <w:p w:rsidR="00547FDE" w:rsidRPr="00C96EB3" w:rsidRDefault="00547FDE" w:rsidP="00C96EB3">
      <w:pPr>
        <w:numPr>
          <w:ilvl w:val="0"/>
          <w:numId w:val="6"/>
        </w:numPr>
        <w:tabs>
          <w:tab w:val="clear" w:pos="720"/>
          <w:tab w:val="left" w:pos="142"/>
          <w:tab w:val="num" w:pos="432"/>
        </w:tabs>
        <w:ind w:left="0" w:firstLine="419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• 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547FDE" w:rsidRPr="00C96EB3" w:rsidRDefault="00547FDE" w:rsidP="00C96EB3">
      <w:pPr>
        <w:numPr>
          <w:ilvl w:val="0"/>
          <w:numId w:val="6"/>
        </w:numPr>
        <w:tabs>
          <w:tab w:val="clear" w:pos="720"/>
          <w:tab w:val="left" w:pos="142"/>
          <w:tab w:val="num" w:pos="432"/>
        </w:tabs>
        <w:ind w:left="0" w:firstLine="419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• давать оценку наиболее значительным событиям и личностям древней истории.</w:t>
      </w:r>
    </w:p>
    <w:p w:rsidR="00547FDE" w:rsidRPr="00C96EB3" w:rsidRDefault="00547FDE" w:rsidP="00C96EB3">
      <w:pPr>
        <w:numPr>
          <w:ilvl w:val="0"/>
          <w:numId w:val="6"/>
        </w:numPr>
        <w:tabs>
          <w:tab w:val="clear" w:pos="720"/>
          <w:tab w:val="left" w:pos="142"/>
          <w:tab w:val="num" w:pos="432"/>
        </w:tabs>
        <w:ind w:left="0" w:firstLine="419"/>
        <w:jc w:val="both"/>
        <w:rPr>
          <w:b/>
          <w:sz w:val="22"/>
          <w:szCs w:val="22"/>
        </w:rPr>
      </w:pPr>
      <w:r w:rsidRPr="00C96EB3">
        <w:rPr>
          <w:b/>
          <w:sz w:val="22"/>
          <w:szCs w:val="22"/>
        </w:rPr>
        <w:t>Выпускник получит возможность научиться:</w:t>
      </w:r>
    </w:p>
    <w:p w:rsidR="00547FDE" w:rsidRPr="00C96EB3" w:rsidRDefault="00547FDE" w:rsidP="00C96EB3">
      <w:pPr>
        <w:numPr>
          <w:ilvl w:val="0"/>
          <w:numId w:val="6"/>
        </w:numPr>
        <w:tabs>
          <w:tab w:val="clear" w:pos="720"/>
          <w:tab w:val="left" w:pos="142"/>
          <w:tab w:val="num" w:pos="432"/>
        </w:tabs>
        <w:ind w:left="0" w:firstLine="419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• давать характеристику общественного строя древних государств;</w:t>
      </w:r>
    </w:p>
    <w:p w:rsidR="00547FDE" w:rsidRPr="00C96EB3" w:rsidRDefault="00547FDE" w:rsidP="00C96EB3">
      <w:pPr>
        <w:numPr>
          <w:ilvl w:val="0"/>
          <w:numId w:val="6"/>
        </w:numPr>
        <w:tabs>
          <w:tab w:val="clear" w:pos="720"/>
          <w:tab w:val="left" w:pos="142"/>
          <w:tab w:val="num" w:pos="432"/>
        </w:tabs>
        <w:ind w:left="0" w:firstLine="419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• сопоставлять свидетельства различных исторических источников, выявляя в них общее и различия;</w:t>
      </w:r>
    </w:p>
    <w:p w:rsidR="00547FDE" w:rsidRPr="00C96EB3" w:rsidRDefault="00547FDE" w:rsidP="00C96EB3">
      <w:pPr>
        <w:numPr>
          <w:ilvl w:val="0"/>
          <w:numId w:val="6"/>
        </w:numPr>
        <w:tabs>
          <w:tab w:val="clear" w:pos="720"/>
          <w:tab w:val="left" w:pos="142"/>
          <w:tab w:val="num" w:pos="432"/>
        </w:tabs>
        <w:ind w:left="0" w:firstLine="419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• видеть проявления влияния античного искусства в окружающей среде;</w:t>
      </w:r>
    </w:p>
    <w:p w:rsidR="00547FDE" w:rsidRPr="00C96EB3" w:rsidRDefault="00547FDE" w:rsidP="00C96EB3">
      <w:pPr>
        <w:numPr>
          <w:ilvl w:val="0"/>
          <w:numId w:val="6"/>
        </w:numPr>
        <w:tabs>
          <w:tab w:val="clear" w:pos="720"/>
          <w:tab w:val="left" w:pos="142"/>
          <w:tab w:val="num" w:pos="432"/>
        </w:tabs>
        <w:ind w:left="0" w:firstLine="419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• высказывать суждения о значении и месте исторического и культурного наследия древних обществ в мировой истории.</w:t>
      </w:r>
    </w:p>
    <w:p w:rsidR="00547FDE" w:rsidRPr="00C96EB3" w:rsidRDefault="00547FDE" w:rsidP="00C96EB3">
      <w:pPr>
        <w:numPr>
          <w:ilvl w:val="0"/>
          <w:numId w:val="6"/>
        </w:numPr>
        <w:tabs>
          <w:tab w:val="clear" w:pos="720"/>
          <w:tab w:val="left" w:pos="142"/>
          <w:tab w:val="num" w:pos="432"/>
        </w:tabs>
        <w:ind w:left="0" w:firstLine="419"/>
        <w:rPr>
          <w:b/>
          <w:sz w:val="22"/>
          <w:szCs w:val="22"/>
        </w:rPr>
      </w:pPr>
      <w:r w:rsidRPr="00C96EB3">
        <w:rPr>
          <w:b/>
          <w:sz w:val="22"/>
          <w:szCs w:val="22"/>
        </w:rPr>
        <w:t xml:space="preserve">История Средних веков. </w:t>
      </w:r>
      <w:r w:rsidRPr="00C96EB3">
        <w:rPr>
          <w:b/>
          <w:bCs/>
          <w:sz w:val="22"/>
          <w:szCs w:val="22"/>
        </w:rPr>
        <w:t>От Древней Руси к Российскому государству (</w:t>
      </w:r>
      <w:r w:rsidRPr="00C96EB3">
        <w:rPr>
          <w:b/>
          <w:sz w:val="22"/>
          <w:szCs w:val="22"/>
          <w:lang w:val="en-US"/>
        </w:rPr>
        <w:t>VIII</w:t>
      </w:r>
      <w:r w:rsidRPr="00C96EB3">
        <w:rPr>
          <w:b/>
          <w:sz w:val="22"/>
          <w:szCs w:val="22"/>
        </w:rPr>
        <w:t xml:space="preserve"> –</w:t>
      </w:r>
      <w:r w:rsidRPr="00C96EB3">
        <w:rPr>
          <w:b/>
          <w:sz w:val="22"/>
          <w:szCs w:val="22"/>
          <w:lang w:val="en-US"/>
        </w:rPr>
        <w:t>XV</w:t>
      </w:r>
      <w:r w:rsidRPr="00C96EB3">
        <w:rPr>
          <w:b/>
          <w:sz w:val="22"/>
          <w:szCs w:val="22"/>
        </w:rPr>
        <w:t xml:space="preserve"> вв.) (6 класс)</w:t>
      </w:r>
    </w:p>
    <w:p w:rsidR="00547FDE" w:rsidRPr="00C96EB3" w:rsidRDefault="00547FDE" w:rsidP="00C96EB3">
      <w:pPr>
        <w:pStyle w:val="af6"/>
        <w:numPr>
          <w:ilvl w:val="0"/>
          <w:numId w:val="6"/>
        </w:numPr>
        <w:tabs>
          <w:tab w:val="clear" w:pos="720"/>
          <w:tab w:val="left" w:pos="142"/>
          <w:tab w:val="num" w:pos="432"/>
        </w:tabs>
        <w:spacing w:line="240" w:lineRule="auto"/>
        <w:ind w:left="0" w:firstLine="419"/>
        <w:rPr>
          <w:b/>
          <w:sz w:val="22"/>
          <w:szCs w:val="22"/>
        </w:rPr>
      </w:pPr>
      <w:r w:rsidRPr="00C96EB3">
        <w:rPr>
          <w:b/>
          <w:sz w:val="22"/>
          <w:szCs w:val="22"/>
        </w:rPr>
        <w:t>Выпускник научится:</w:t>
      </w:r>
    </w:p>
    <w:p w:rsidR="00547FDE" w:rsidRPr="00C96EB3" w:rsidRDefault="00547FDE" w:rsidP="00C96EB3">
      <w:pPr>
        <w:numPr>
          <w:ilvl w:val="0"/>
          <w:numId w:val="6"/>
        </w:numPr>
        <w:tabs>
          <w:tab w:val="clear" w:pos="720"/>
          <w:tab w:val="left" w:pos="142"/>
          <w:tab w:val="num" w:pos="432"/>
        </w:tabs>
        <w:ind w:left="0" w:firstLine="419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• 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547FDE" w:rsidRPr="00C96EB3" w:rsidRDefault="00547FDE" w:rsidP="00C96EB3">
      <w:pPr>
        <w:numPr>
          <w:ilvl w:val="0"/>
          <w:numId w:val="6"/>
        </w:numPr>
        <w:tabs>
          <w:tab w:val="clear" w:pos="720"/>
          <w:tab w:val="left" w:pos="142"/>
          <w:tab w:val="num" w:pos="432"/>
        </w:tabs>
        <w:ind w:left="0" w:firstLine="419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• 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C96EB3">
        <w:rPr>
          <w:sz w:val="22"/>
          <w:szCs w:val="22"/>
        </w:rPr>
        <w:t>рств в Ср</w:t>
      </w:r>
      <w:proofErr w:type="gramEnd"/>
      <w:r w:rsidRPr="00C96EB3">
        <w:rPr>
          <w:sz w:val="22"/>
          <w:szCs w:val="22"/>
        </w:rPr>
        <w:t>едние века, о направлениях крупнейших передвижений людей – походов, завоеваний, колонизаций и др.;</w:t>
      </w:r>
    </w:p>
    <w:p w:rsidR="00547FDE" w:rsidRPr="00C96EB3" w:rsidRDefault="00547FDE" w:rsidP="00C96EB3">
      <w:pPr>
        <w:numPr>
          <w:ilvl w:val="0"/>
          <w:numId w:val="6"/>
        </w:numPr>
        <w:tabs>
          <w:tab w:val="clear" w:pos="720"/>
          <w:tab w:val="left" w:pos="142"/>
          <w:tab w:val="num" w:pos="432"/>
        </w:tabs>
        <w:ind w:left="0" w:firstLine="419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• проводить поиск информации в исторических текстах, материальных исторических памятниках Средневековья;</w:t>
      </w:r>
    </w:p>
    <w:p w:rsidR="00547FDE" w:rsidRPr="00C96EB3" w:rsidRDefault="00547FDE" w:rsidP="00C96EB3">
      <w:pPr>
        <w:numPr>
          <w:ilvl w:val="0"/>
          <w:numId w:val="6"/>
        </w:numPr>
        <w:tabs>
          <w:tab w:val="clear" w:pos="720"/>
          <w:tab w:val="left" w:pos="142"/>
          <w:tab w:val="num" w:pos="432"/>
        </w:tabs>
        <w:ind w:left="0" w:firstLine="419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547FDE" w:rsidRPr="00C96EB3" w:rsidRDefault="00547FDE" w:rsidP="00C96EB3">
      <w:pPr>
        <w:numPr>
          <w:ilvl w:val="0"/>
          <w:numId w:val="6"/>
        </w:numPr>
        <w:tabs>
          <w:tab w:val="clear" w:pos="720"/>
          <w:tab w:val="left" w:pos="142"/>
          <w:tab w:val="num" w:pos="432"/>
        </w:tabs>
        <w:ind w:left="0" w:firstLine="419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• 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547FDE" w:rsidRPr="00C96EB3" w:rsidRDefault="00547FDE" w:rsidP="00C96EB3">
      <w:pPr>
        <w:numPr>
          <w:ilvl w:val="0"/>
          <w:numId w:val="6"/>
        </w:numPr>
        <w:tabs>
          <w:tab w:val="clear" w:pos="720"/>
          <w:tab w:val="left" w:pos="142"/>
          <w:tab w:val="num" w:pos="432"/>
        </w:tabs>
        <w:ind w:left="0" w:firstLine="419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• объяснять причины и следствия ключевых событий отечественной и всеобщей истории Средних </w:t>
      </w:r>
      <w:r w:rsidRPr="00C96EB3">
        <w:rPr>
          <w:sz w:val="22"/>
          <w:szCs w:val="22"/>
        </w:rPr>
        <w:lastRenderedPageBreak/>
        <w:t>веков;</w:t>
      </w:r>
    </w:p>
    <w:p w:rsidR="00547FDE" w:rsidRPr="00C96EB3" w:rsidRDefault="00547FDE" w:rsidP="00C96EB3">
      <w:pPr>
        <w:numPr>
          <w:ilvl w:val="0"/>
          <w:numId w:val="6"/>
        </w:numPr>
        <w:tabs>
          <w:tab w:val="clear" w:pos="720"/>
          <w:tab w:val="left" w:pos="142"/>
          <w:tab w:val="num" w:pos="432"/>
        </w:tabs>
        <w:ind w:left="0" w:firstLine="419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547FDE" w:rsidRPr="00C96EB3" w:rsidRDefault="00547FDE" w:rsidP="00C96EB3">
      <w:pPr>
        <w:numPr>
          <w:ilvl w:val="0"/>
          <w:numId w:val="6"/>
        </w:numPr>
        <w:tabs>
          <w:tab w:val="clear" w:pos="720"/>
          <w:tab w:val="left" w:pos="142"/>
          <w:tab w:val="num" w:pos="432"/>
        </w:tabs>
        <w:ind w:left="0" w:firstLine="419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• давать оценку событиям и личностям отечественной и всеобщей истории Средних веков.</w:t>
      </w:r>
    </w:p>
    <w:p w:rsidR="00547FDE" w:rsidRPr="00C96EB3" w:rsidRDefault="00547FDE" w:rsidP="00C96EB3">
      <w:pPr>
        <w:numPr>
          <w:ilvl w:val="0"/>
          <w:numId w:val="6"/>
        </w:numPr>
        <w:tabs>
          <w:tab w:val="clear" w:pos="720"/>
          <w:tab w:val="left" w:pos="142"/>
          <w:tab w:val="num" w:pos="432"/>
        </w:tabs>
        <w:ind w:left="0" w:firstLine="419"/>
        <w:jc w:val="both"/>
        <w:rPr>
          <w:b/>
          <w:sz w:val="22"/>
          <w:szCs w:val="22"/>
        </w:rPr>
      </w:pPr>
      <w:r w:rsidRPr="00C96EB3">
        <w:rPr>
          <w:b/>
          <w:sz w:val="22"/>
          <w:szCs w:val="22"/>
        </w:rPr>
        <w:t>Выпускник получит возможность научиться:</w:t>
      </w:r>
    </w:p>
    <w:p w:rsidR="00547FDE" w:rsidRPr="00C96EB3" w:rsidRDefault="00547FDE" w:rsidP="00C96EB3">
      <w:pPr>
        <w:numPr>
          <w:ilvl w:val="0"/>
          <w:numId w:val="6"/>
        </w:numPr>
        <w:tabs>
          <w:tab w:val="clear" w:pos="720"/>
          <w:tab w:val="left" w:pos="142"/>
          <w:tab w:val="num" w:pos="432"/>
        </w:tabs>
        <w:ind w:left="0" w:firstLine="419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• давать сопоставительную характеристику политического устройства госуда</w:t>
      </w:r>
      <w:proofErr w:type="gramStart"/>
      <w:r w:rsidRPr="00C96EB3">
        <w:rPr>
          <w:sz w:val="22"/>
          <w:szCs w:val="22"/>
        </w:rPr>
        <w:t>рств Ср</w:t>
      </w:r>
      <w:proofErr w:type="gramEnd"/>
      <w:r w:rsidRPr="00C96EB3">
        <w:rPr>
          <w:sz w:val="22"/>
          <w:szCs w:val="22"/>
        </w:rPr>
        <w:t>едневековья (Русь, Запад, Восток);</w:t>
      </w:r>
    </w:p>
    <w:p w:rsidR="00547FDE" w:rsidRPr="00C96EB3" w:rsidRDefault="00547FDE" w:rsidP="00C96EB3">
      <w:pPr>
        <w:numPr>
          <w:ilvl w:val="0"/>
          <w:numId w:val="6"/>
        </w:numPr>
        <w:tabs>
          <w:tab w:val="clear" w:pos="720"/>
          <w:tab w:val="left" w:pos="142"/>
          <w:tab w:val="num" w:pos="432"/>
        </w:tabs>
        <w:ind w:left="0" w:firstLine="419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• сравнивать свидетельства различных исторических источников, выявляя в них общее и различия;</w:t>
      </w:r>
    </w:p>
    <w:p w:rsidR="00547FDE" w:rsidRPr="00C96EB3" w:rsidRDefault="00547FDE" w:rsidP="00C96EB3">
      <w:pPr>
        <w:numPr>
          <w:ilvl w:val="0"/>
          <w:numId w:val="6"/>
        </w:numPr>
        <w:tabs>
          <w:tab w:val="clear" w:pos="720"/>
          <w:tab w:val="left" w:pos="142"/>
          <w:tab w:val="num" w:pos="432"/>
        </w:tabs>
        <w:ind w:left="0" w:firstLine="419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• 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547FDE" w:rsidRPr="00C96EB3" w:rsidRDefault="00547FDE" w:rsidP="00C96EB3">
      <w:pPr>
        <w:numPr>
          <w:ilvl w:val="0"/>
          <w:numId w:val="6"/>
        </w:numPr>
        <w:tabs>
          <w:tab w:val="clear" w:pos="720"/>
          <w:tab w:val="left" w:pos="142"/>
          <w:tab w:val="num" w:pos="432"/>
        </w:tabs>
        <w:ind w:left="0" w:firstLine="419"/>
        <w:jc w:val="both"/>
        <w:rPr>
          <w:b/>
          <w:sz w:val="22"/>
          <w:szCs w:val="22"/>
        </w:rPr>
      </w:pPr>
      <w:r w:rsidRPr="00C96EB3">
        <w:rPr>
          <w:b/>
          <w:sz w:val="22"/>
          <w:szCs w:val="22"/>
        </w:rPr>
        <w:t xml:space="preserve">История Нового времени. </w:t>
      </w:r>
      <w:r w:rsidRPr="00C96EB3">
        <w:rPr>
          <w:b/>
          <w:bCs/>
          <w:sz w:val="22"/>
          <w:szCs w:val="22"/>
        </w:rPr>
        <w:t>Россия в XVI – Х</w:t>
      </w:r>
      <w:proofErr w:type="gramStart"/>
      <w:r w:rsidRPr="00C96EB3">
        <w:rPr>
          <w:b/>
          <w:bCs/>
          <w:sz w:val="22"/>
          <w:szCs w:val="22"/>
          <w:lang w:val="en-US"/>
        </w:rPr>
        <w:t>I</w:t>
      </w:r>
      <w:proofErr w:type="gramEnd"/>
      <w:r w:rsidRPr="00C96EB3">
        <w:rPr>
          <w:b/>
          <w:bCs/>
          <w:sz w:val="22"/>
          <w:szCs w:val="22"/>
        </w:rPr>
        <w:t>Х веках</w:t>
      </w:r>
      <w:r w:rsidRPr="00C96EB3">
        <w:rPr>
          <w:b/>
          <w:sz w:val="22"/>
          <w:szCs w:val="22"/>
        </w:rPr>
        <w:t xml:space="preserve"> (7</w:t>
      </w:r>
      <w:r w:rsidRPr="00C96EB3">
        <w:rPr>
          <w:sz w:val="22"/>
          <w:szCs w:val="22"/>
        </w:rPr>
        <w:t>–</w:t>
      </w:r>
      <w:r w:rsidRPr="00C96EB3">
        <w:rPr>
          <w:b/>
          <w:sz w:val="22"/>
          <w:szCs w:val="22"/>
        </w:rPr>
        <w:t>9 класс)</w:t>
      </w:r>
    </w:p>
    <w:p w:rsidR="00547FDE" w:rsidRPr="00C96EB3" w:rsidRDefault="00547FDE" w:rsidP="00C96EB3">
      <w:pPr>
        <w:pStyle w:val="af6"/>
        <w:numPr>
          <w:ilvl w:val="0"/>
          <w:numId w:val="6"/>
        </w:numPr>
        <w:tabs>
          <w:tab w:val="clear" w:pos="720"/>
          <w:tab w:val="left" w:pos="142"/>
          <w:tab w:val="num" w:pos="432"/>
        </w:tabs>
        <w:spacing w:line="240" w:lineRule="auto"/>
        <w:ind w:left="0" w:firstLine="419"/>
        <w:rPr>
          <w:b/>
          <w:sz w:val="22"/>
          <w:szCs w:val="22"/>
        </w:rPr>
      </w:pPr>
      <w:r w:rsidRPr="00C96EB3">
        <w:rPr>
          <w:b/>
          <w:sz w:val="22"/>
          <w:szCs w:val="22"/>
        </w:rPr>
        <w:t>Выпускник научится:</w:t>
      </w:r>
    </w:p>
    <w:p w:rsidR="00547FDE" w:rsidRPr="00C96EB3" w:rsidRDefault="00547FDE" w:rsidP="00C96EB3">
      <w:pPr>
        <w:numPr>
          <w:ilvl w:val="0"/>
          <w:numId w:val="6"/>
        </w:numPr>
        <w:tabs>
          <w:tab w:val="clear" w:pos="720"/>
          <w:tab w:val="left" w:pos="142"/>
          <w:tab w:val="num" w:pos="432"/>
        </w:tabs>
        <w:ind w:left="0" w:firstLine="419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547FDE" w:rsidRPr="00C96EB3" w:rsidRDefault="00547FDE" w:rsidP="00C96EB3">
      <w:pPr>
        <w:numPr>
          <w:ilvl w:val="0"/>
          <w:numId w:val="6"/>
        </w:numPr>
        <w:tabs>
          <w:tab w:val="clear" w:pos="720"/>
          <w:tab w:val="left" w:pos="142"/>
          <w:tab w:val="num" w:pos="432"/>
        </w:tabs>
        <w:ind w:left="0" w:firstLine="419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547FDE" w:rsidRPr="00C96EB3" w:rsidRDefault="00547FDE" w:rsidP="00C96EB3">
      <w:pPr>
        <w:numPr>
          <w:ilvl w:val="0"/>
          <w:numId w:val="6"/>
        </w:numPr>
        <w:tabs>
          <w:tab w:val="clear" w:pos="720"/>
          <w:tab w:val="left" w:pos="142"/>
          <w:tab w:val="num" w:pos="432"/>
        </w:tabs>
        <w:ind w:left="0" w:firstLine="419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:rsidR="00547FDE" w:rsidRPr="00C96EB3" w:rsidRDefault="00547FDE" w:rsidP="00C96EB3">
      <w:pPr>
        <w:numPr>
          <w:ilvl w:val="0"/>
          <w:numId w:val="6"/>
        </w:numPr>
        <w:tabs>
          <w:tab w:val="clear" w:pos="720"/>
          <w:tab w:val="left" w:pos="142"/>
          <w:tab w:val="num" w:pos="432"/>
        </w:tabs>
        <w:ind w:left="0" w:firstLine="419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547FDE" w:rsidRPr="00C96EB3" w:rsidRDefault="00547FDE" w:rsidP="00C96EB3">
      <w:pPr>
        <w:numPr>
          <w:ilvl w:val="0"/>
          <w:numId w:val="6"/>
        </w:numPr>
        <w:tabs>
          <w:tab w:val="clear" w:pos="720"/>
          <w:tab w:val="left" w:pos="142"/>
          <w:tab w:val="num" w:pos="432"/>
        </w:tabs>
        <w:ind w:left="0" w:firstLine="419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547FDE" w:rsidRPr="00C96EB3" w:rsidRDefault="00547FDE" w:rsidP="00C96EB3">
      <w:pPr>
        <w:numPr>
          <w:ilvl w:val="0"/>
          <w:numId w:val="6"/>
        </w:numPr>
        <w:tabs>
          <w:tab w:val="clear" w:pos="720"/>
          <w:tab w:val="left" w:pos="142"/>
          <w:tab w:val="num" w:pos="432"/>
        </w:tabs>
        <w:ind w:left="0" w:firstLine="419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547FDE" w:rsidRPr="00C96EB3" w:rsidRDefault="00547FDE" w:rsidP="00C96EB3">
      <w:pPr>
        <w:numPr>
          <w:ilvl w:val="0"/>
          <w:numId w:val="6"/>
        </w:numPr>
        <w:tabs>
          <w:tab w:val="clear" w:pos="720"/>
          <w:tab w:val="left" w:pos="142"/>
          <w:tab w:val="num" w:pos="432"/>
        </w:tabs>
        <w:ind w:left="0" w:firstLine="419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547FDE" w:rsidRPr="00C96EB3" w:rsidRDefault="00547FDE" w:rsidP="00C96EB3">
      <w:pPr>
        <w:numPr>
          <w:ilvl w:val="0"/>
          <w:numId w:val="6"/>
        </w:numPr>
        <w:tabs>
          <w:tab w:val="clear" w:pos="720"/>
          <w:tab w:val="left" w:pos="142"/>
          <w:tab w:val="num" w:pos="432"/>
        </w:tabs>
        <w:ind w:left="0" w:firstLine="419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• сопоставлять развитие России и других стран в Новое время, сравнивать исторические ситуации и события;</w:t>
      </w:r>
    </w:p>
    <w:p w:rsidR="00547FDE" w:rsidRPr="00C96EB3" w:rsidRDefault="00547FDE" w:rsidP="00C96EB3">
      <w:pPr>
        <w:numPr>
          <w:ilvl w:val="0"/>
          <w:numId w:val="6"/>
        </w:numPr>
        <w:tabs>
          <w:tab w:val="clear" w:pos="720"/>
          <w:tab w:val="left" w:pos="142"/>
          <w:tab w:val="num" w:pos="432"/>
        </w:tabs>
        <w:ind w:left="0" w:firstLine="419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• давать оценку событиям и личностям отечественной и всеобщей истории Нового времени.</w:t>
      </w:r>
    </w:p>
    <w:p w:rsidR="00547FDE" w:rsidRPr="00C96EB3" w:rsidRDefault="00547FDE" w:rsidP="00C96EB3">
      <w:pPr>
        <w:numPr>
          <w:ilvl w:val="0"/>
          <w:numId w:val="6"/>
        </w:numPr>
        <w:tabs>
          <w:tab w:val="clear" w:pos="720"/>
          <w:tab w:val="left" w:pos="142"/>
          <w:tab w:val="num" w:pos="432"/>
        </w:tabs>
        <w:ind w:left="0" w:firstLine="419"/>
        <w:jc w:val="both"/>
        <w:rPr>
          <w:b/>
          <w:sz w:val="22"/>
          <w:szCs w:val="22"/>
        </w:rPr>
      </w:pPr>
      <w:r w:rsidRPr="00C96EB3">
        <w:rPr>
          <w:b/>
          <w:sz w:val="22"/>
          <w:szCs w:val="22"/>
        </w:rPr>
        <w:t>Выпускник получит возможность научиться:</w:t>
      </w:r>
    </w:p>
    <w:p w:rsidR="00547FDE" w:rsidRPr="00C96EB3" w:rsidRDefault="00547FDE" w:rsidP="00C96EB3">
      <w:pPr>
        <w:numPr>
          <w:ilvl w:val="0"/>
          <w:numId w:val="6"/>
        </w:numPr>
        <w:tabs>
          <w:tab w:val="clear" w:pos="720"/>
          <w:tab w:val="left" w:pos="142"/>
          <w:tab w:val="num" w:pos="432"/>
        </w:tabs>
        <w:ind w:left="0" w:firstLine="419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• 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547FDE" w:rsidRPr="00C96EB3" w:rsidRDefault="00547FDE" w:rsidP="00C96EB3">
      <w:pPr>
        <w:numPr>
          <w:ilvl w:val="0"/>
          <w:numId w:val="6"/>
        </w:numPr>
        <w:tabs>
          <w:tab w:val="clear" w:pos="720"/>
          <w:tab w:val="left" w:pos="142"/>
          <w:tab w:val="num" w:pos="432"/>
        </w:tabs>
        <w:ind w:left="0" w:firstLine="419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• 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547FDE" w:rsidRPr="00C96EB3" w:rsidRDefault="00547FDE" w:rsidP="00C96EB3">
      <w:pPr>
        <w:numPr>
          <w:ilvl w:val="0"/>
          <w:numId w:val="6"/>
        </w:numPr>
        <w:tabs>
          <w:tab w:val="clear" w:pos="720"/>
          <w:tab w:val="left" w:pos="142"/>
          <w:tab w:val="num" w:pos="432"/>
        </w:tabs>
        <w:ind w:left="0" w:firstLine="419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• сравнивать развитие России и других стран в Новое время, объяснять, в чем заключались общие черты и особенности; </w:t>
      </w:r>
    </w:p>
    <w:p w:rsidR="00547FDE" w:rsidRPr="00C96EB3" w:rsidRDefault="00547FDE" w:rsidP="00C96EB3">
      <w:pPr>
        <w:numPr>
          <w:ilvl w:val="0"/>
          <w:numId w:val="6"/>
        </w:numPr>
        <w:tabs>
          <w:tab w:val="clear" w:pos="720"/>
          <w:tab w:val="left" w:pos="142"/>
          <w:tab w:val="num" w:pos="432"/>
        </w:tabs>
        <w:ind w:left="0" w:firstLine="419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• 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A40C92" w:rsidRPr="00C96EB3" w:rsidRDefault="00A40C92" w:rsidP="00C96EB3">
      <w:pPr>
        <w:pStyle w:val="a1"/>
        <w:spacing w:after="0"/>
        <w:ind w:firstLine="547"/>
        <w:jc w:val="both"/>
        <w:rPr>
          <w:sz w:val="22"/>
          <w:szCs w:val="22"/>
        </w:rPr>
      </w:pPr>
    </w:p>
    <w:p w:rsidR="00A40C92" w:rsidRPr="00C96EB3" w:rsidRDefault="00A40C92" w:rsidP="00C96EB3">
      <w:pPr>
        <w:pStyle w:val="a1"/>
        <w:spacing w:after="0"/>
        <w:ind w:firstLine="547"/>
        <w:jc w:val="center"/>
        <w:rPr>
          <w:b/>
          <w:sz w:val="22"/>
          <w:szCs w:val="22"/>
        </w:rPr>
      </w:pPr>
      <w:r w:rsidRPr="00C96EB3">
        <w:rPr>
          <w:b/>
          <w:sz w:val="22"/>
          <w:szCs w:val="22"/>
        </w:rPr>
        <w:t xml:space="preserve">Содержание учебного предмета </w:t>
      </w:r>
    </w:p>
    <w:p w:rsidR="00A40C92" w:rsidRPr="00C96EB3" w:rsidRDefault="00A40C92" w:rsidP="00C96EB3">
      <w:pPr>
        <w:pStyle w:val="a1"/>
        <w:spacing w:after="0"/>
        <w:ind w:firstLine="547"/>
        <w:jc w:val="center"/>
        <w:rPr>
          <w:b/>
          <w:bCs/>
          <w:sz w:val="22"/>
          <w:szCs w:val="22"/>
        </w:rPr>
      </w:pPr>
      <w:r w:rsidRPr="00C96EB3">
        <w:rPr>
          <w:b/>
          <w:sz w:val="22"/>
          <w:szCs w:val="22"/>
        </w:rPr>
        <w:t xml:space="preserve">5 класс </w:t>
      </w:r>
    </w:p>
    <w:p w:rsidR="00A40C92" w:rsidRPr="00C96EB3" w:rsidRDefault="00A40C92" w:rsidP="00C96EB3">
      <w:pPr>
        <w:pStyle w:val="a1"/>
        <w:spacing w:after="0"/>
        <w:ind w:firstLine="547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>«ВСЕОБЩАЯ ИСТОРИЯ.   ИСТОРИЯ ДРЕВНЕГО МИРА»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b/>
          <w:bCs/>
          <w:sz w:val="22"/>
          <w:szCs w:val="22"/>
        </w:rPr>
        <w:t>Введение.</w:t>
      </w:r>
      <w:r w:rsidRPr="00C96EB3">
        <w:rPr>
          <w:sz w:val="22"/>
          <w:szCs w:val="22"/>
        </w:rPr>
        <w:t xml:space="preserve"> Что изучает история. </w:t>
      </w:r>
      <w:proofErr w:type="gramStart"/>
      <w:r w:rsidRPr="00C96EB3">
        <w:rPr>
          <w:sz w:val="22"/>
          <w:szCs w:val="22"/>
        </w:rPr>
        <w:t>Историческая хронология (счет лет «до н. э.» и «н. э.»). Историческая карта.</w:t>
      </w:r>
      <w:proofErr w:type="gramEnd"/>
      <w:r w:rsidRPr="00C96EB3">
        <w:rPr>
          <w:sz w:val="22"/>
          <w:szCs w:val="22"/>
        </w:rPr>
        <w:t xml:space="preserve"> Источники исторических знаний. Вспомогательные исторические науки.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Раздел 1. Первобытность. </w:t>
      </w:r>
      <w:r w:rsidRPr="00C96EB3">
        <w:rPr>
          <w:sz w:val="22"/>
          <w:szCs w:val="22"/>
        </w:rPr>
        <w:t xml:space="preserve">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</w:t>
      </w:r>
      <w:proofErr w:type="gramStart"/>
      <w:r w:rsidRPr="00C96EB3">
        <w:rPr>
          <w:sz w:val="22"/>
          <w:szCs w:val="22"/>
        </w:rPr>
        <w:t>к</w:t>
      </w:r>
      <w:proofErr w:type="gramEnd"/>
      <w:r w:rsidRPr="00C96EB3">
        <w:rPr>
          <w:sz w:val="22"/>
          <w:szCs w:val="22"/>
        </w:rPr>
        <w:t xml:space="preserve"> соседской. Появление ремесел и торговли. Возникновение древнейших цивилизаций.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b/>
          <w:bCs/>
          <w:sz w:val="22"/>
          <w:szCs w:val="22"/>
        </w:rPr>
        <w:lastRenderedPageBreak/>
        <w:t xml:space="preserve">Древний мир: </w:t>
      </w:r>
      <w:r w:rsidRPr="00C96EB3">
        <w:rPr>
          <w:sz w:val="22"/>
          <w:szCs w:val="22"/>
        </w:rPr>
        <w:t>понятие и хронология. Карта Древнего мира.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>Раздел 2. Древний Восток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Древние цивилизации Месопотамии. Условия жизни и занятия населения. Города-государства. Мифы и сказания. Письменность. Древний Вавилон. Законы Хаммурапи. </w:t>
      </w:r>
      <w:proofErr w:type="spellStart"/>
      <w:r w:rsidRPr="00C96EB3">
        <w:rPr>
          <w:sz w:val="22"/>
          <w:szCs w:val="22"/>
        </w:rPr>
        <w:t>Нововавилонское</w:t>
      </w:r>
      <w:proofErr w:type="spellEnd"/>
      <w:r w:rsidRPr="00C96EB3">
        <w:rPr>
          <w:sz w:val="22"/>
          <w:szCs w:val="22"/>
        </w:rPr>
        <w:t xml:space="preserve"> царство: завоевания, легендарные памятники города Вавилона.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Древний Египет. Условия жизни и занятия населения. Управление государством (фараон, чиновники). Религиозные верования египтян. Жрецы. </w:t>
      </w:r>
      <w:r w:rsidRPr="00C96EB3">
        <w:rPr>
          <w:i/>
          <w:sz w:val="22"/>
          <w:szCs w:val="22"/>
        </w:rPr>
        <w:t xml:space="preserve">Фараон-реформатор Эхнатон. </w:t>
      </w:r>
      <w:r w:rsidRPr="00C96EB3">
        <w:rPr>
          <w:sz w:val="22"/>
          <w:szCs w:val="22"/>
        </w:rPr>
        <w:t>Военные походы. Рабы. Познания древних египтян. Письменность. Храмы и пирамиды.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Восточное Средиземноморье в древности. Финикия: природные условия, занятия жителей. Развитие ремесел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Ассирия: завоевания ассирийцев, культурные сокровища Ниневии, гибель империи. Персидская держава: военные походы, управление империей.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Древняя Индия. Природные условия, занятия населения. Древние города-государства. Общественное устройство, </w:t>
      </w:r>
      <w:proofErr w:type="spellStart"/>
      <w:r w:rsidRPr="00C96EB3">
        <w:rPr>
          <w:sz w:val="22"/>
          <w:szCs w:val="22"/>
        </w:rPr>
        <w:t>варны</w:t>
      </w:r>
      <w:proofErr w:type="spellEnd"/>
      <w:r w:rsidRPr="00C96EB3">
        <w:rPr>
          <w:sz w:val="22"/>
          <w:szCs w:val="22"/>
        </w:rPr>
        <w:t>. Религиозные верования, легенды и сказания. Возникновение буддизма. Культурное наследие Древней Индии.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Древний Китай. Условия жизни и хозяйственная деятельность населения. Создание объединенного государства. Империи </w:t>
      </w:r>
      <w:proofErr w:type="spellStart"/>
      <w:r w:rsidRPr="00C96EB3">
        <w:rPr>
          <w:sz w:val="22"/>
          <w:szCs w:val="22"/>
        </w:rPr>
        <w:t>Цинь</w:t>
      </w:r>
      <w:proofErr w:type="spellEnd"/>
      <w:r w:rsidRPr="00C96EB3">
        <w:rPr>
          <w:sz w:val="22"/>
          <w:szCs w:val="22"/>
        </w:rPr>
        <w:t xml:space="preserve"> и </w:t>
      </w:r>
      <w:proofErr w:type="spellStart"/>
      <w:r w:rsidRPr="00C96EB3">
        <w:rPr>
          <w:sz w:val="22"/>
          <w:szCs w:val="22"/>
        </w:rPr>
        <w:t>Хань</w:t>
      </w:r>
      <w:proofErr w:type="spellEnd"/>
      <w:r w:rsidRPr="00C96EB3">
        <w:rPr>
          <w:sz w:val="22"/>
          <w:szCs w:val="22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 (конфуцианство). Научные знания и изобретения. Храмы. Великая Китайская стена.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Раздел 3. Античный мир: </w:t>
      </w:r>
      <w:r w:rsidRPr="00C96EB3">
        <w:rPr>
          <w:sz w:val="22"/>
          <w:szCs w:val="22"/>
        </w:rPr>
        <w:t>понятие. Карта античного мира.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>Древняя Греция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Население Древней Греции: условия жизни и занятия. Древнейшие государства на Крите. </w:t>
      </w:r>
      <w:r w:rsidRPr="00C96EB3">
        <w:rPr>
          <w:i/>
          <w:sz w:val="22"/>
          <w:szCs w:val="22"/>
        </w:rPr>
        <w:t xml:space="preserve">Государства ахейской Греции (Микены, </w:t>
      </w:r>
      <w:proofErr w:type="spellStart"/>
      <w:r w:rsidRPr="00C96EB3">
        <w:rPr>
          <w:i/>
          <w:sz w:val="22"/>
          <w:szCs w:val="22"/>
        </w:rPr>
        <w:t>Тиринф</w:t>
      </w:r>
      <w:proofErr w:type="spellEnd"/>
      <w:r w:rsidRPr="00C96EB3">
        <w:rPr>
          <w:i/>
          <w:sz w:val="22"/>
          <w:szCs w:val="22"/>
        </w:rPr>
        <w:t xml:space="preserve"> и др.).</w:t>
      </w:r>
      <w:r w:rsidRPr="00C96EB3">
        <w:rPr>
          <w:sz w:val="22"/>
          <w:szCs w:val="22"/>
        </w:rPr>
        <w:t xml:space="preserve"> Троянская война. «Илиада» и «Одиссея». Верования древних греков. Сказания о богах и героях. Греческие города-государства: политический строй, аристократия и демос. Развитие земледелия и ремесла. Великая греческая колонизация. Афины: утверждение демократии. Законы Солона, </w:t>
      </w:r>
      <w:r w:rsidRPr="00C96EB3">
        <w:rPr>
          <w:i/>
          <w:sz w:val="22"/>
          <w:szCs w:val="22"/>
        </w:rPr>
        <w:t xml:space="preserve">реформы </w:t>
      </w:r>
      <w:proofErr w:type="spellStart"/>
      <w:r w:rsidRPr="00C96EB3">
        <w:rPr>
          <w:i/>
          <w:sz w:val="22"/>
          <w:szCs w:val="22"/>
        </w:rPr>
        <w:t>Клисфена</w:t>
      </w:r>
      <w:proofErr w:type="spellEnd"/>
      <w:r w:rsidRPr="00C96EB3">
        <w:rPr>
          <w:i/>
          <w:sz w:val="22"/>
          <w:szCs w:val="22"/>
        </w:rPr>
        <w:t xml:space="preserve">. </w:t>
      </w:r>
      <w:r w:rsidRPr="00C96EB3">
        <w:rPr>
          <w:sz w:val="22"/>
          <w:szCs w:val="22"/>
        </w:rPr>
        <w:t>Спарта: основные группы населения, политическое устройство. Спартанское воспитание. Организация военного дела.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 Период эллинизма. Македонские завоевания. Держава Александра Македонского и ее распад. Эллинистические государства Востока. Культура эллинистического мира.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>Древний Рим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i/>
          <w:sz w:val="22"/>
          <w:szCs w:val="22"/>
        </w:rPr>
      </w:pPr>
      <w:r w:rsidRPr="00C96EB3">
        <w:rPr>
          <w:sz w:val="22"/>
          <w:szCs w:val="22"/>
        </w:rPr>
        <w:t xml:space="preserve"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 Завоевание Римом Италии. Войны с Карфагеном; Ганнибал. Римская армия. Установление господства Рима в Средиземноморье. </w:t>
      </w:r>
      <w:r w:rsidRPr="00C96EB3">
        <w:rPr>
          <w:i/>
          <w:sz w:val="22"/>
          <w:szCs w:val="22"/>
        </w:rPr>
        <w:t xml:space="preserve">Реформы </w:t>
      </w:r>
      <w:proofErr w:type="spellStart"/>
      <w:r w:rsidRPr="00C96EB3">
        <w:rPr>
          <w:i/>
          <w:sz w:val="22"/>
          <w:szCs w:val="22"/>
        </w:rPr>
        <w:t>Гракхов</w:t>
      </w:r>
      <w:proofErr w:type="spellEnd"/>
      <w:r w:rsidRPr="00C96EB3">
        <w:rPr>
          <w:i/>
          <w:sz w:val="22"/>
          <w:szCs w:val="22"/>
        </w:rPr>
        <w:t>. Рабство в Древнем Риме.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От республики к империи. Гражданские войны в Риме. Гай Юлий Цезарь. Установление императорской власти; </w:t>
      </w:r>
      <w:proofErr w:type="spellStart"/>
      <w:r w:rsidRPr="00C96EB3">
        <w:rPr>
          <w:sz w:val="22"/>
          <w:szCs w:val="22"/>
        </w:rPr>
        <w:t>Октавиан</w:t>
      </w:r>
      <w:proofErr w:type="spellEnd"/>
      <w:r w:rsidRPr="00C96EB3">
        <w:rPr>
          <w:sz w:val="22"/>
          <w:szCs w:val="22"/>
        </w:rPr>
        <w:t xml:space="preserve">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 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</w:t>
      </w:r>
    </w:p>
    <w:p w:rsidR="00A40C92" w:rsidRPr="00C96EB3" w:rsidRDefault="00A40C92" w:rsidP="00C96EB3">
      <w:pPr>
        <w:shd w:val="clear" w:color="auto" w:fill="FFFFFF"/>
        <w:tabs>
          <w:tab w:val="left" w:pos="596"/>
        </w:tabs>
        <w:autoSpaceDE w:val="0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Историческое и культурное наследие древних цивилизаций.</w:t>
      </w:r>
    </w:p>
    <w:p w:rsidR="00A40C92" w:rsidRPr="00C96EB3" w:rsidRDefault="00A40C92" w:rsidP="00C96EB3">
      <w:pPr>
        <w:shd w:val="clear" w:color="auto" w:fill="FFFFFF"/>
        <w:tabs>
          <w:tab w:val="left" w:pos="596"/>
        </w:tabs>
        <w:autoSpaceDE w:val="0"/>
        <w:ind w:firstLine="547"/>
        <w:jc w:val="both"/>
        <w:rPr>
          <w:b/>
          <w:sz w:val="22"/>
          <w:szCs w:val="22"/>
        </w:rPr>
      </w:pPr>
    </w:p>
    <w:p w:rsidR="00A40C92" w:rsidRPr="00C96EB3" w:rsidRDefault="00A40C92" w:rsidP="00C96EB3">
      <w:pPr>
        <w:pStyle w:val="a1"/>
        <w:spacing w:after="0"/>
        <w:ind w:firstLine="547"/>
        <w:jc w:val="center"/>
        <w:rPr>
          <w:b/>
          <w:sz w:val="22"/>
          <w:szCs w:val="22"/>
        </w:rPr>
      </w:pPr>
      <w:r w:rsidRPr="00C96EB3">
        <w:rPr>
          <w:b/>
          <w:sz w:val="22"/>
          <w:szCs w:val="22"/>
        </w:rPr>
        <w:t>6 класс</w:t>
      </w:r>
    </w:p>
    <w:p w:rsidR="00A40C92" w:rsidRPr="00C96EB3" w:rsidRDefault="00A40C92" w:rsidP="00C96EB3">
      <w:pPr>
        <w:pStyle w:val="a1"/>
        <w:spacing w:after="0"/>
        <w:ind w:firstLine="547"/>
        <w:jc w:val="center"/>
        <w:rPr>
          <w:b/>
          <w:sz w:val="22"/>
          <w:szCs w:val="22"/>
        </w:rPr>
      </w:pPr>
      <w:r w:rsidRPr="00C96EB3">
        <w:rPr>
          <w:b/>
          <w:sz w:val="22"/>
          <w:szCs w:val="22"/>
        </w:rPr>
        <w:t>История Средних веков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Средние века: понятие и хронологические рамки.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>Раздел 1. Раннее Средневековье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Начало Средневековья. Великое переселение народов. Образование варварских королевств.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Народы Европы в раннее Средневековье. Франки: расселение, занятия, общественное устройство. </w:t>
      </w:r>
      <w:r w:rsidRPr="00C96EB3">
        <w:rPr>
          <w:i/>
          <w:sz w:val="22"/>
          <w:szCs w:val="22"/>
        </w:rPr>
        <w:t>Законы франков; «</w:t>
      </w:r>
      <w:proofErr w:type="gramStart"/>
      <w:r w:rsidRPr="00C96EB3">
        <w:rPr>
          <w:i/>
          <w:sz w:val="22"/>
          <w:szCs w:val="22"/>
        </w:rPr>
        <w:t>Салическая</w:t>
      </w:r>
      <w:proofErr w:type="gramEnd"/>
      <w:r w:rsidRPr="00C96EB3">
        <w:rPr>
          <w:i/>
          <w:sz w:val="22"/>
          <w:szCs w:val="22"/>
        </w:rPr>
        <w:t xml:space="preserve"> правда».</w:t>
      </w:r>
      <w:r w:rsidRPr="00C96EB3">
        <w:rPr>
          <w:sz w:val="22"/>
          <w:szCs w:val="22"/>
        </w:rPr>
        <w:t xml:space="preserve">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</w:t>
      </w:r>
      <w:r w:rsidRPr="00C96EB3">
        <w:rPr>
          <w:sz w:val="22"/>
          <w:szCs w:val="22"/>
        </w:rPr>
        <w:lastRenderedPageBreak/>
        <w:t>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Византийская империя в IV—XI 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Арабы в VI—ХI вв.: расселение, занятия. Возникновение и распространение ислама. Завоевания арабов. Арабский халифат, его расцвет и распад. Арабская культура.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>Раздел 2. Зрелое Средневековье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Крестьянство: феодальная зависимость, повинности, условия жизни. Крестьянская община.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i/>
          <w:sz w:val="22"/>
          <w:szCs w:val="22"/>
        </w:rPr>
      </w:pPr>
      <w:r w:rsidRPr="00C96EB3">
        <w:rPr>
          <w:sz w:val="22"/>
          <w:szCs w:val="22"/>
        </w:rPr>
        <w:t xml:space="preserve"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</w:t>
      </w:r>
      <w:r w:rsidRPr="00C96EB3">
        <w:rPr>
          <w:i/>
          <w:sz w:val="22"/>
          <w:szCs w:val="22"/>
        </w:rPr>
        <w:t>Ереси: причины возникновения и распространения. Преследование еретиков.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Государства Европы в XII—ХV 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 </w:t>
      </w:r>
      <w:proofErr w:type="spellStart"/>
      <w:r w:rsidRPr="00C96EB3">
        <w:rPr>
          <w:sz w:val="22"/>
          <w:szCs w:val="22"/>
        </w:rPr>
        <w:t>д’Арк</w:t>
      </w:r>
      <w:proofErr w:type="spellEnd"/>
      <w:r w:rsidRPr="00C96EB3">
        <w:rPr>
          <w:sz w:val="22"/>
          <w:szCs w:val="22"/>
        </w:rPr>
        <w:t xml:space="preserve">. Германские государства в XII—XV вв. Реконкиста и образование централизованных государств на Пиренейском полуострове. Итальянские республики в XII—XV вв. Экономическое и социальное развитие европейских стран. Обострение социальных противоречий в XIV в. </w:t>
      </w:r>
      <w:r w:rsidRPr="00C96EB3">
        <w:rPr>
          <w:i/>
          <w:sz w:val="22"/>
          <w:szCs w:val="22"/>
        </w:rPr>
        <w:t xml:space="preserve">(Жакерия, восстание </w:t>
      </w:r>
      <w:proofErr w:type="spellStart"/>
      <w:r w:rsidRPr="00C96EB3">
        <w:rPr>
          <w:i/>
          <w:sz w:val="22"/>
          <w:szCs w:val="22"/>
        </w:rPr>
        <w:t>Уота</w:t>
      </w:r>
      <w:proofErr w:type="spellEnd"/>
      <w:r w:rsidRPr="00C96EB3">
        <w:rPr>
          <w:i/>
          <w:sz w:val="22"/>
          <w:szCs w:val="22"/>
        </w:rPr>
        <w:t xml:space="preserve"> </w:t>
      </w:r>
      <w:proofErr w:type="spellStart"/>
      <w:r w:rsidRPr="00C96EB3">
        <w:rPr>
          <w:i/>
          <w:sz w:val="22"/>
          <w:szCs w:val="22"/>
        </w:rPr>
        <w:t>Тайлера</w:t>
      </w:r>
      <w:proofErr w:type="spellEnd"/>
      <w:r w:rsidRPr="00C96EB3">
        <w:rPr>
          <w:i/>
          <w:sz w:val="22"/>
          <w:szCs w:val="22"/>
        </w:rPr>
        <w:t>).</w:t>
      </w:r>
      <w:r w:rsidRPr="00C96EB3">
        <w:rPr>
          <w:sz w:val="22"/>
          <w:szCs w:val="22"/>
        </w:rPr>
        <w:t xml:space="preserve"> Гуситское движение в Чехии.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Византийская империя и славянские государства в XII—XV вв. Экспансия турок-османов и падение Византии.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Раздел 3. Страны Востока в Средние века. </w:t>
      </w:r>
      <w:r w:rsidRPr="00C96EB3">
        <w:rPr>
          <w:sz w:val="22"/>
          <w:szCs w:val="22"/>
        </w:rPr>
        <w:t xml:space="preserve">Османская империя: завоевания турок-османов, управление империей, </w:t>
      </w:r>
      <w:r w:rsidRPr="00C96EB3">
        <w:rPr>
          <w:i/>
          <w:sz w:val="22"/>
          <w:szCs w:val="22"/>
        </w:rPr>
        <w:t>положение покоренных народов</w:t>
      </w:r>
      <w:r w:rsidRPr="00C96EB3">
        <w:rPr>
          <w:sz w:val="22"/>
          <w:szCs w:val="22"/>
        </w:rPr>
        <w:t xml:space="preserve">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</w:t>
      </w:r>
      <w:r w:rsidRPr="00C96EB3">
        <w:rPr>
          <w:i/>
          <w:sz w:val="22"/>
          <w:szCs w:val="22"/>
        </w:rPr>
        <w:t xml:space="preserve">Делийский султанат. </w:t>
      </w:r>
      <w:r w:rsidRPr="00C96EB3">
        <w:rPr>
          <w:sz w:val="22"/>
          <w:szCs w:val="22"/>
        </w:rPr>
        <w:t>Культура народов Востока. Литература. Архитектура. Традиционные искусства и ремесла.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Государства доколумбовой Америки. </w:t>
      </w:r>
      <w:r w:rsidRPr="00C96EB3">
        <w:rPr>
          <w:sz w:val="22"/>
          <w:szCs w:val="22"/>
        </w:rPr>
        <w:t>Общественный строй. Религиозные верования населения. Культура.</w:t>
      </w:r>
    </w:p>
    <w:p w:rsidR="00A40C92" w:rsidRPr="00C96EB3" w:rsidRDefault="00A40C92" w:rsidP="00C96EB3">
      <w:pPr>
        <w:shd w:val="clear" w:color="auto" w:fill="FFFFFF"/>
        <w:autoSpaceDE w:val="0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Историческое и культурное наследие Средневековья.</w:t>
      </w:r>
    </w:p>
    <w:p w:rsidR="00A40C92" w:rsidRPr="00C96EB3" w:rsidRDefault="00A40C92" w:rsidP="00C96EB3">
      <w:pPr>
        <w:ind w:firstLine="547"/>
        <w:rPr>
          <w:b/>
          <w:sz w:val="22"/>
          <w:szCs w:val="22"/>
        </w:rPr>
      </w:pPr>
    </w:p>
    <w:p w:rsidR="00A40C92" w:rsidRPr="00C96EB3" w:rsidRDefault="00A40C92" w:rsidP="00C96EB3">
      <w:pPr>
        <w:ind w:firstLine="547"/>
        <w:jc w:val="both"/>
        <w:rPr>
          <w:b/>
          <w:sz w:val="22"/>
          <w:szCs w:val="22"/>
        </w:rPr>
      </w:pPr>
      <w:r w:rsidRPr="00C96EB3">
        <w:rPr>
          <w:b/>
          <w:sz w:val="22"/>
          <w:szCs w:val="22"/>
        </w:rPr>
        <w:t>История России</w:t>
      </w:r>
    </w:p>
    <w:p w:rsidR="00A40C92" w:rsidRPr="00C96EB3" w:rsidRDefault="00A40C92" w:rsidP="00C96EB3">
      <w:pPr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>От Древней Руси к Российскому государству</w:t>
      </w:r>
    </w:p>
    <w:p w:rsidR="00A40C92" w:rsidRPr="00C96EB3" w:rsidRDefault="00A40C92" w:rsidP="00C96EB3">
      <w:pPr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>Введение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 </w:t>
      </w:r>
    </w:p>
    <w:p w:rsidR="00A40C92" w:rsidRPr="00C96EB3" w:rsidRDefault="00A40C92" w:rsidP="00C96EB3">
      <w:pPr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Раздел 1. Народы и государства на территории нашей страны в древности </w:t>
      </w:r>
    </w:p>
    <w:p w:rsidR="00A40C92" w:rsidRPr="00C96EB3" w:rsidRDefault="00A40C92" w:rsidP="00C96EB3">
      <w:pPr>
        <w:ind w:firstLine="547"/>
        <w:jc w:val="both"/>
        <w:rPr>
          <w:i/>
          <w:sz w:val="22"/>
          <w:szCs w:val="22"/>
        </w:rPr>
      </w:pPr>
      <w:r w:rsidRPr="00C96EB3">
        <w:rPr>
          <w:sz w:val="22"/>
          <w:szCs w:val="22"/>
        </w:rPr>
        <w:t xml:space="preserve">Заселение территории нашей страны человеком. Каменный век. </w:t>
      </w:r>
      <w:r w:rsidRPr="00C96EB3">
        <w:rPr>
          <w:i/>
          <w:sz w:val="22"/>
          <w:szCs w:val="22"/>
        </w:rPr>
        <w:t xml:space="preserve">Особенности перехода от присваивающего хозяйства к </w:t>
      </w:r>
      <w:proofErr w:type="gramStart"/>
      <w:r w:rsidRPr="00C96EB3">
        <w:rPr>
          <w:i/>
          <w:sz w:val="22"/>
          <w:szCs w:val="22"/>
        </w:rPr>
        <w:t>производящему</w:t>
      </w:r>
      <w:proofErr w:type="gramEnd"/>
      <w:r w:rsidRPr="00C96EB3">
        <w:rPr>
          <w:i/>
          <w:sz w:val="22"/>
          <w:szCs w:val="22"/>
        </w:rPr>
        <w:t xml:space="preserve"> на территории Северной Евразии. 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</w:t>
      </w:r>
      <w:proofErr w:type="gramStart"/>
      <w:r w:rsidRPr="00C96EB3">
        <w:rPr>
          <w:i/>
          <w:sz w:val="22"/>
          <w:szCs w:val="22"/>
        </w:rPr>
        <w:t>веке</w:t>
      </w:r>
      <w:proofErr w:type="gramEnd"/>
      <w:r w:rsidRPr="00C96EB3">
        <w:rPr>
          <w:i/>
          <w:sz w:val="22"/>
          <w:szCs w:val="22"/>
        </w:rPr>
        <w:t>. Степь и ее роль в распространении культурных взаимовлияний.</w:t>
      </w:r>
    </w:p>
    <w:p w:rsidR="00A40C92" w:rsidRPr="00C96EB3" w:rsidRDefault="00A40C92" w:rsidP="00C96EB3">
      <w:pPr>
        <w:ind w:firstLine="547"/>
        <w:jc w:val="both"/>
        <w:rPr>
          <w:i/>
          <w:sz w:val="22"/>
          <w:szCs w:val="22"/>
        </w:rPr>
      </w:pPr>
      <w:r w:rsidRPr="00C96EB3">
        <w:rPr>
          <w:sz w:val="22"/>
          <w:szCs w:val="22"/>
        </w:rPr>
        <w:t xml:space="preserve">Народы, проживавшие на этой территории до середины I тысячелетия до н.э. </w:t>
      </w:r>
      <w:r w:rsidRPr="00C96EB3">
        <w:rPr>
          <w:i/>
          <w:sz w:val="22"/>
          <w:szCs w:val="22"/>
        </w:rPr>
        <w:t xml:space="preserve">Античные города-государства Северного Причерноморья. </w:t>
      </w:r>
      <w:proofErr w:type="spellStart"/>
      <w:r w:rsidRPr="00C96EB3">
        <w:rPr>
          <w:i/>
          <w:sz w:val="22"/>
          <w:szCs w:val="22"/>
        </w:rPr>
        <w:t>Боспорское</w:t>
      </w:r>
      <w:proofErr w:type="spellEnd"/>
      <w:r w:rsidRPr="00C96EB3">
        <w:rPr>
          <w:i/>
          <w:sz w:val="22"/>
          <w:szCs w:val="22"/>
        </w:rPr>
        <w:t xml:space="preserve"> царство. Скифское царство. Дербент. </w:t>
      </w:r>
    </w:p>
    <w:p w:rsidR="00A40C92" w:rsidRPr="00C96EB3" w:rsidRDefault="00A40C92" w:rsidP="00C96EB3">
      <w:pPr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Восточная Европа в середине I тыс. н. э. </w:t>
      </w:r>
    </w:p>
    <w:p w:rsidR="00A40C92" w:rsidRPr="00C96EB3" w:rsidRDefault="00A40C92" w:rsidP="00C96EB3">
      <w:pPr>
        <w:ind w:firstLine="547"/>
        <w:jc w:val="both"/>
        <w:rPr>
          <w:i/>
          <w:sz w:val="22"/>
          <w:szCs w:val="22"/>
        </w:rPr>
      </w:pPr>
      <w:r w:rsidRPr="00C96EB3">
        <w:rPr>
          <w:sz w:val="22"/>
          <w:szCs w:val="22"/>
        </w:rPr>
        <w:t xml:space="preserve">Великое переселение народов. </w:t>
      </w:r>
      <w:r w:rsidRPr="00C96EB3">
        <w:rPr>
          <w:i/>
          <w:sz w:val="22"/>
          <w:szCs w:val="22"/>
        </w:rPr>
        <w:t>Миграция готов. Нашествие гуннов.</w:t>
      </w:r>
      <w:r w:rsidRPr="00C96EB3">
        <w:rPr>
          <w:sz w:val="22"/>
          <w:szCs w:val="22"/>
        </w:rPr>
        <w:t xml:space="preserve"> Вопрос о славянской прародине и происхождении славян. Расселение славян, их разделение на три ветви – восточных, западных и южных. </w:t>
      </w:r>
      <w:r w:rsidRPr="00C96EB3">
        <w:rPr>
          <w:i/>
          <w:sz w:val="22"/>
          <w:szCs w:val="22"/>
        </w:rPr>
        <w:t>Славянские общности Восточной Европы.</w:t>
      </w:r>
      <w:r w:rsidRPr="00C96EB3">
        <w:rPr>
          <w:sz w:val="22"/>
          <w:szCs w:val="22"/>
        </w:rPr>
        <w:t xml:space="preserve"> Их соседи – </w:t>
      </w:r>
      <w:proofErr w:type="spellStart"/>
      <w:r w:rsidRPr="00C96EB3">
        <w:rPr>
          <w:sz w:val="22"/>
          <w:szCs w:val="22"/>
        </w:rPr>
        <w:t>балты</w:t>
      </w:r>
      <w:proofErr w:type="spellEnd"/>
      <w:r w:rsidRPr="00C96EB3">
        <w:rPr>
          <w:sz w:val="22"/>
          <w:szCs w:val="22"/>
        </w:rPr>
        <w:t xml:space="preserve"> и финно-</w:t>
      </w:r>
      <w:proofErr w:type="spellStart"/>
      <w:r w:rsidRPr="00C96EB3">
        <w:rPr>
          <w:sz w:val="22"/>
          <w:szCs w:val="22"/>
        </w:rPr>
        <w:t>угры</w:t>
      </w:r>
      <w:proofErr w:type="spellEnd"/>
      <w:r w:rsidRPr="00C96EB3">
        <w:rPr>
          <w:sz w:val="22"/>
          <w:szCs w:val="22"/>
        </w:rPr>
        <w:t xml:space="preserve">. Хозяйство восточных славян, </w:t>
      </w:r>
      <w:r w:rsidRPr="00C96EB3">
        <w:rPr>
          <w:sz w:val="22"/>
          <w:szCs w:val="22"/>
        </w:rPr>
        <w:lastRenderedPageBreak/>
        <w:t>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</w:t>
      </w:r>
      <w:r w:rsidRPr="00C96EB3">
        <w:rPr>
          <w:i/>
          <w:sz w:val="22"/>
          <w:szCs w:val="22"/>
        </w:rPr>
        <w:t xml:space="preserve">. Тюркский каганат. Хазарский каганат. Волжская </w:t>
      </w:r>
      <w:proofErr w:type="spellStart"/>
      <w:r w:rsidRPr="00C96EB3">
        <w:rPr>
          <w:i/>
          <w:sz w:val="22"/>
          <w:szCs w:val="22"/>
        </w:rPr>
        <w:t>Булгария</w:t>
      </w:r>
      <w:proofErr w:type="spellEnd"/>
      <w:r w:rsidRPr="00C96EB3">
        <w:rPr>
          <w:i/>
          <w:sz w:val="22"/>
          <w:szCs w:val="22"/>
        </w:rPr>
        <w:t xml:space="preserve">. </w:t>
      </w:r>
    </w:p>
    <w:p w:rsidR="00A40C92" w:rsidRPr="00C96EB3" w:rsidRDefault="00A40C92" w:rsidP="00C96EB3">
      <w:pPr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Раздел 2. Образование государства Русь </w:t>
      </w:r>
    </w:p>
    <w:p w:rsidR="00A40C92" w:rsidRPr="00C96EB3" w:rsidRDefault="00A40C92" w:rsidP="00C96EB3">
      <w:pPr>
        <w:ind w:firstLine="547"/>
        <w:jc w:val="both"/>
        <w:rPr>
          <w:i/>
          <w:sz w:val="22"/>
          <w:szCs w:val="22"/>
        </w:rPr>
      </w:pPr>
      <w:r w:rsidRPr="00C96EB3">
        <w:rPr>
          <w:i/>
          <w:sz w:val="22"/>
          <w:szCs w:val="22"/>
        </w:rPr>
        <w:t xml:space="preserve"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i/>
          <w:sz w:val="22"/>
          <w:szCs w:val="22"/>
        </w:rPr>
        <w:t>Государства Центральной и Западной Европы. Первые известия о Руси.</w:t>
      </w:r>
      <w:r w:rsidRPr="00C96EB3">
        <w:rPr>
          <w:sz w:val="22"/>
          <w:szCs w:val="22"/>
        </w:rPr>
        <w:t xml:space="preserve"> Проблема образования Древнерусского государства. Начало династии Рюриковичей.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</w:t>
      </w:r>
      <w:proofErr w:type="gramStart"/>
      <w:r w:rsidRPr="00C96EB3">
        <w:rPr>
          <w:sz w:val="22"/>
          <w:szCs w:val="22"/>
        </w:rPr>
        <w:t>из</w:t>
      </w:r>
      <w:proofErr w:type="gramEnd"/>
      <w:r w:rsidRPr="00C96EB3">
        <w:rPr>
          <w:sz w:val="22"/>
          <w:szCs w:val="22"/>
        </w:rPr>
        <w:t xml:space="preserve"> варяг в греки. Волжский торговый путь.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Принятие христианства и его значение. Византийское наследие на Руси. </w:t>
      </w:r>
    </w:p>
    <w:p w:rsidR="00A40C92" w:rsidRPr="00C96EB3" w:rsidRDefault="00A40C92" w:rsidP="00C96EB3">
      <w:pPr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Раздел 3. Русь в конце X – начале XII в.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</w:r>
    </w:p>
    <w:p w:rsidR="00A40C92" w:rsidRPr="00C96EB3" w:rsidRDefault="00A40C92" w:rsidP="00C96EB3">
      <w:pPr>
        <w:ind w:firstLine="547"/>
        <w:jc w:val="both"/>
        <w:rPr>
          <w:i/>
          <w:sz w:val="22"/>
          <w:szCs w:val="22"/>
        </w:rPr>
      </w:pPr>
      <w:r w:rsidRPr="00C96EB3">
        <w:rPr>
          <w:sz w:val="22"/>
          <w:szCs w:val="22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C96EB3">
        <w:rPr>
          <w:sz w:val="22"/>
          <w:szCs w:val="22"/>
        </w:rPr>
        <w:t>Русская</w:t>
      </w:r>
      <w:proofErr w:type="gramEnd"/>
      <w:r w:rsidRPr="00C96EB3">
        <w:rPr>
          <w:sz w:val="22"/>
          <w:szCs w:val="22"/>
        </w:rPr>
        <w:t xml:space="preserve"> Правда, </w:t>
      </w:r>
      <w:r w:rsidRPr="00C96EB3">
        <w:rPr>
          <w:i/>
          <w:sz w:val="22"/>
          <w:szCs w:val="22"/>
        </w:rPr>
        <w:t>церковные уставы.</w:t>
      </w:r>
    </w:p>
    <w:p w:rsidR="00A40C92" w:rsidRPr="00C96EB3" w:rsidRDefault="00A40C92" w:rsidP="00C96EB3">
      <w:pPr>
        <w:ind w:firstLine="547"/>
        <w:jc w:val="both"/>
        <w:rPr>
          <w:i/>
          <w:sz w:val="22"/>
          <w:szCs w:val="22"/>
        </w:rPr>
      </w:pPr>
      <w:r w:rsidRPr="00C96EB3">
        <w:rPr>
          <w:sz w:val="22"/>
          <w:szCs w:val="22"/>
        </w:rPr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</w:t>
      </w:r>
      <w:r w:rsidRPr="00C96EB3">
        <w:rPr>
          <w:i/>
          <w:sz w:val="22"/>
          <w:szCs w:val="22"/>
        </w:rPr>
        <w:t>(</w:t>
      </w:r>
      <w:proofErr w:type="spellStart"/>
      <w:r w:rsidRPr="00C96EB3">
        <w:rPr>
          <w:i/>
          <w:sz w:val="22"/>
          <w:szCs w:val="22"/>
        </w:rPr>
        <w:t>Дешт</w:t>
      </w:r>
      <w:proofErr w:type="spellEnd"/>
      <w:r w:rsidRPr="00C96EB3">
        <w:rPr>
          <w:i/>
          <w:sz w:val="22"/>
          <w:szCs w:val="22"/>
        </w:rPr>
        <w:t>-и-Кипчак</w:t>
      </w:r>
      <w:r w:rsidRPr="00C96EB3">
        <w:rPr>
          <w:sz w:val="22"/>
          <w:szCs w:val="22"/>
        </w:rPr>
        <w:t xml:space="preserve">), </w:t>
      </w:r>
      <w:r w:rsidRPr="00C96EB3">
        <w:rPr>
          <w:i/>
          <w:sz w:val="22"/>
          <w:szCs w:val="22"/>
        </w:rPr>
        <w:t>странами Центральной, Западной и Северной Европы.</w:t>
      </w:r>
    </w:p>
    <w:p w:rsidR="00A40C92" w:rsidRPr="00C96EB3" w:rsidRDefault="00A40C92" w:rsidP="00C96EB3">
      <w:pPr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Культурное пространство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</w:t>
      </w:r>
      <w:r w:rsidRPr="00C96EB3">
        <w:rPr>
          <w:i/>
          <w:sz w:val="22"/>
          <w:szCs w:val="22"/>
        </w:rPr>
        <w:t>«Новгородская псалтирь». «Остромирово Евангелие».</w:t>
      </w:r>
      <w:r w:rsidRPr="00C96EB3">
        <w:rPr>
          <w:sz w:val="22"/>
          <w:szCs w:val="22"/>
        </w:rPr>
        <w:t xml:space="preserve"> Появление древнерусской литературы. </w:t>
      </w:r>
      <w:r w:rsidRPr="00C96EB3">
        <w:rPr>
          <w:i/>
          <w:sz w:val="22"/>
          <w:szCs w:val="22"/>
        </w:rPr>
        <w:t>«Слово о Законе и Благодати».</w:t>
      </w:r>
      <w:r w:rsidRPr="00C96EB3">
        <w:rPr>
          <w:sz w:val="22"/>
          <w:szCs w:val="22"/>
        </w:rPr>
        <w:t xml:space="preserve">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 </w:t>
      </w:r>
    </w:p>
    <w:p w:rsidR="00A40C92" w:rsidRPr="00C96EB3" w:rsidRDefault="00A40C92" w:rsidP="00C96EB3">
      <w:pPr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Раздел 4. Русь в середине XII – начале XIII в.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b/>
          <w:bCs/>
          <w:sz w:val="22"/>
          <w:szCs w:val="22"/>
        </w:rPr>
        <w:t>Раздел 5. Русские земли в середине XIII - XIV в</w:t>
      </w:r>
      <w:r w:rsidRPr="00C96EB3">
        <w:rPr>
          <w:sz w:val="22"/>
          <w:szCs w:val="22"/>
        </w:rPr>
        <w:t xml:space="preserve">. </w:t>
      </w:r>
    </w:p>
    <w:p w:rsidR="00A40C92" w:rsidRPr="00C96EB3" w:rsidRDefault="00A40C92" w:rsidP="00C96EB3">
      <w:pPr>
        <w:ind w:firstLine="547"/>
        <w:jc w:val="both"/>
        <w:rPr>
          <w:i/>
          <w:sz w:val="22"/>
          <w:szCs w:val="22"/>
        </w:rPr>
      </w:pPr>
      <w:r w:rsidRPr="00C96EB3">
        <w:rPr>
          <w:sz w:val="22"/>
          <w:szCs w:val="22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иго»). Южные и западные русские земли. Возникновение Литовского государства и включение в его состав части русских земель. </w:t>
      </w:r>
      <w:r w:rsidRPr="00C96EB3">
        <w:rPr>
          <w:i/>
          <w:sz w:val="22"/>
          <w:szCs w:val="22"/>
        </w:rPr>
        <w:t xml:space="preserve">Северо-западные земли: Новгородская и Псковская. Политический строй Новгорода и Пскова. Роль вече и князя. Новгород в системе балтийских связей.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Ордена крестоносцев и борьба с их экспансией на западных границах Руси. Александр Невский: его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 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 </w:t>
      </w:r>
    </w:p>
    <w:p w:rsidR="00A40C92" w:rsidRPr="00C96EB3" w:rsidRDefault="00A40C92" w:rsidP="00C96EB3">
      <w:pPr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Народы и государства степной зоны Восточной Европы и Сибири в XIII-XV вв.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lastRenderedPageBreak/>
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C96EB3">
        <w:rPr>
          <w:i/>
          <w:sz w:val="22"/>
          <w:szCs w:val="22"/>
        </w:rPr>
        <w:t>Касимовское</w:t>
      </w:r>
      <w:proofErr w:type="spellEnd"/>
      <w:r w:rsidRPr="00C96EB3">
        <w:rPr>
          <w:i/>
          <w:sz w:val="22"/>
          <w:szCs w:val="22"/>
        </w:rPr>
        <w:t xml:space="preserve"> ханство.</w:t>
      </w:r>
      <w:r w:rsidRPr="00C96EB3">
        <w:rPr>
          <w:sz w:val="22"/>
          <w:szCs w:val="22"/>
        </w:rPr>
        <w:t xml:space="preserve"> Дикое поле. Народы Северного Кавказа.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Культурное пространство </w:t>
      </w:r>
      <w:r w:rsidRPr="00C96EB3">
        <w:rPr>
          <w:sz w:val="22"/>
          <w:szCs w:val="22"/>
        </w:rPr>
        <w:t xml:space="preserve">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</w:t>
      </w:r>
      <w:proofErr w:type="spellStart"/>
      <w:r w:rsidRPr="00C96EB3">
        <w:rPr>
          <w:sz w:val="22"/>
          <w:szCs w:val="22"/>
        </w:rPr>
        <w:t>Епифаний</w:t>
      </w:r>
      <w:proofErr w:type="spellEnd"/>
      <w:r w:rsidRPr="00C96EB3">
        <w:rPr>
          <w:sz w:val="22"/>
          <w:szCs w:val="22"/>
        </w:rPr>
        <w:t xml:space="preserve"> Премудрый. Архитектура. Изобразительное искусство. Феофан Грек. Андрей Рублев. </w:t>
      </w:r>
    </w:p>
    <w:p w:rsidR="00A40C92" w:rsidRPr="00C96EB3" w:rsidRDefault="00A40C92" w:rsidP="00C96EB3">
      <w:pPr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Раздел 6. Формирование единого Русского государства в XV веке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</w:t>
      </w:r>
      <w:r w:rsidRPr="00C96EB3">
        <w:rPr>
          <w:i/>
          <w:sz w:val="22"/>
          <w:szCs w:val="22"/>
        </w:rPr>
        <w:t xml:space="preserve">Новгород и Псков в XV в.: политический строй, отношения с Москвой, Ливонским орденом, Ганзой, Великим княжеством Литовским. </w:t>
      </w:r>
      <w:r w:rsidRPr="00C96EB3">
        <w:rPr>
          <w:sz w:val="22"/>
          <w:szCs w:val="22"/>
        </w:rPr>
        <w:t xml:space="preserve">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C96EB3">
        <w:rPr>
          <w:i/>
          <w:sz w:val="22"/>
          <w:szCs w:val="22"/>
        </w:rPr>
        <w:t>Формирование аппарата управления единого государства. Перемены в устройстве двора великого князя:</w:t>
      </w:r>
      <w:r w:rsidRPr="00C96EB3">
        <w:rPr>
          <w:sz w:val="22"/>
          <w:szCs w:val="22"/>
        </w:rPr>
        <w:t xml:space="preserve"> новая государственная символика; царский титул и регалии; дворцовое и церковное строительство. Московский Кремль. </w:t>
      </w:r>
    </w:p>
    <w:p w:rsidR="00A40C92" w:rsidRPr="00C96EB3" w:rsidRDefault="00A40C92" w:rsidP="00C96EB3">
      <w:pPr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Культурное пространство </w:t>
      </w:r>
    </w:p>
    <w:p w:rsidR="00A40C92" w:rsidRPr="00C96EB3" w:rsidRDefault="00A40C92" w:rsidP="00C96EB3">
      <w:pPr>
        <w:ind w:firstLine="547"/>
        <w:jc w:val="both"/>
        <w:rPr>
          <w:i/>
          <w:sz w:val="22"/>
          <w:szCs w:val="22"/>
        </w:rPr>
      </w:pPr>
      <w:r w:rsidRPr="00C96EB3">
        <w:rPr>
          <w:sz w:val="22"/>
          <w:szCs w:val="22"/>
        </w:rPr>
        <w:t xml:space="preserve">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C96EB3">
        <w:rPr>
          <w:i/>
          <w:sz w:val="22"/>
          <w:szCs w:val="22"/>
        </w:rPr>
        <w:t>Внутрицерковная</w:t>
      </w:r>
      <w:proofErr w:type="spellEnd"/>
      <w:r w:rsidRPr="00C96EB3">
        <w:rPr>
          <w:i/>
          <w:sz w:val="22"/>
          <w:szCs w:val="22"/>
        </w:rPr>
        <w:t xml:space="preserve"> борьба (иосифляне и </w:t>
      </w:r>
      <w:proofErr w:type="spellStart"/>
      <w:r w:rsidRPr="00C96EB3">
        <w:rPr>
          <w:i/>
          <w:sz w:val="22"/>
          <w:szCs w:val="22"/>
        </w:rPr>
        <w:t>нестяжатели</w:t>
      </w:r>
      <w:proofErr w:type="spellEnd"/>
      <w:r w:rsidRPr="00C96EB3">
        <w:rPr>
          <w:i/>
          <w:sz w:val="22"/>
          <w:szCs w:val="22"/>
        </w:rPr>
        <w:t>, ереси).</w:t>
      </w:r>
      <w:r w:rsidRPr="00C96EB3">
        <w:rPr>
          <w:sz w:val="22"/>
          <w:szCs w:val="22"/>
        </w:rPr>
        <w:t xml:space="preserve">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C96EB3">
        <w:rPr>
          <w:sz w:val="22"/>
          <w:szCs w:val="22"/>
        </w:rPr>
        <w:t>Хожение</w:t>
      </w:r>
      <w:proofErr w:type="spellEnd"/>
      <w:r w:rsidRPr="00C96EB3">
        <w:rPr>
          <w:sz w:val="22"/>
          <w:szCs w:val="22"/>
        </w:rPr>
        <w:t xml:space="preserve"> за три моря» Афанасия Никитина. Архитектура. Изобразительное искусство. </w:t>
      </w:r>
      <w:r w:rsidRPr="00C96EB3">
        <w:rPr>
          <w:i/>
          <w:sz w:val="22"/>
          <w:szCs w:val="22"/>
        </w:rPr>
        <w:t>Повседневная жизнь горожан и сельских жителей в древнерусский и раннемосковский периоды.</w:t>
      </w:r>
    </w:p>
    <w:p w:rsidR="00A40C92" w:rsidRPr="00C96EB3" w:rsidRDefault="00A40C92" w:rsidP="00C96EB3">
      <w:pPr>
        <w:ind w:firstLine="547"/>
        <w:jc w:val="both"/>
        <w:rPr>
          <w:b/>
          <w:sz w:val="22"/>
          <w:szCs w:val="22"/>
        </w:rPr>
      </w:pPr>
      <w:r w:rsidRPr="00C96EB3">
        <w:rPr>
          <w:b/>
          <w:sz w:val="22"/>
          <w:szCs w:val="22"/>
        </w:rPr>
        <w:t>Региональный компонент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Наш регион в древности и средневековье.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</w:p>
    <w:p w:rsidR="00A40C92" w:rsidRPr="00C96EB3" w:rsidRDefault="00A40C92" w:rsidP="00C96EB3">
      <w:pPr>
        <w:pStyle w:val="a1"/>
        <w:spacing w:after="0"/>
        <w:ind w:firstLine="547"/>
        <w:jc w:val="center"/>
        <w:rPr>
          <w:b/>
          <w:sz w:val="22"/>
          <w:szCs w:val="22"/>
        </w:rPr>
      </w:pPr>
      <w:r w:rsidRPr="00C96EB3">
        <w:rPr>
          <w:b/>
          <w:sz w:val="22"/>
          <w:szCs w:val="22"/>
        </w:rPr>
        <w:t>7 класс</w:t>
      </w:r>
    </w:p>
    <w:p w:rsidR="00A40C92" w:rsidRPr="00C96EB3" w:rsidRDefault="00A40C92" w:rsidP="00C96EB3">
      <w:pPr>
        <w:ind w:firstLine="547"/>
        <w:jc w:val="center"/>
        <w:rPr>
          <w:b/>
          <w:sz w:val="22"/>
          <w:szCs w:val="22"/>
        </w:rPr>
      </w:pPr>
      <w:r w:rsidRPr="00C96EB3">
        <w:rPr>
          <w:b/>
          <w:sz w:val="22"/>
          <w:szCs w:val="22"/>
        </w:rPr>
        <w:t xml:space="preserve">ИСТОРИЯ  НОВОГО ВРЕМЕНИ </w:t>
      </w:r>
      <w:r w:rsidRPr="00C96EB3">
        <w:rPr>
          <w:b/>
          <w:sz w:val="22"/>
          <w:szCs w:val="22"/>
          <w:lang w:val="en-US"/>
        </w:rPr>
        <w:t>XVI</w:t>
      </w:r>
      <w:r w:rsidRPr="00C96EB3">
        <w:rPr>
          <w:b/>
          <w:sz w:val="22"/>
          <w:szCs w:val="22"/>
        </w:rPr>
        <w:t>-</w:t>
      </w:r>
      <w:r w:rsidRPr="00C96EB3">
        <w:rPr>
          <w:b/>
          <w:sz w:val="22"/>
          <w:szCs w:val="22"/>
          <w:lang w:val="en-US"/>
        </w:rPr>
        <w:t>XVII</w:t>
      </w:r>
      <w:r w:rsidRPr="00C96EB3">
        <w:rPr>
          <w:b/>
          <w:sz w:val="22"/>
          <w:szCs w:val="22"/>
        </w:rPr>
        <w:t xml:space="preserve"> вв. </w:t>
      </w:r>
    </w:p>
    <w:p w:rsidR="00A40C92" w:rsidRPr="00C96EB3" w:rsidRDefault="00A40C92" w:rsidP="00C96EB3">
      <w:pPr>
        <w:ind w:firstLine="547"/>
        <w:jc w:val="center"/>
        <w:rPr>
          <w:b/>
          <w:sz w:val="22"/>
          <w:szCs w:val="22"/>
        </w:rPr>
      </w:pPr>
      <w:r w:rsidRPr="00C96EB3">
        <w:rPr>
          <w:b/>
          <w:sz w:val="22"/>
          <w:szCs w:val="22"/>
        </w:rPr>
        <w:t>От абсолютизма к парламентаризму. Первые буржуазные революции.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Новое время: понятие и хронологические рамки. 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>Раздел 1. Европа в конце Х</w:t>
      </w:r>
      <w:proofErr w:type="gramStart"/>
      <w:r w:rsidRPr="00C96EB3">
        <w:rPr>
          <w:b/>
          <w:bCs/>
          <w:sz w:val="22"/>
          <w:szCs w:val="22"/>
        </w:rPr>
        <w:t>V</w:t>
      </w:r>
      <w:proofErr w:type="gramEnd"/>
      <w:r w:rsidRPr="00C96EB3">
        <w:rPr>
          <w:b/>
          <w:sz w:val="22"/>
          <w:szCs w:val="22"/>
        </w:rPr>
        <w:t xml:space="preserve">— </w:t>
      </w:r>
      <w:r w:rsidRPr="00C96EB3">
        <w:rPr>
          <w:b/>
          <w:bCs/>
          <w:sz w:val="22"/>
          <w:szCs w:val="22"/>
        </w:rPr>
        <w:t>начале XVII в.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XVI — начале XVII в. Возникновение мануфактур. Развитие товарного производства. Расширение внутреннего и мирового рынка.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Абсолютные монархии. Англия, Франция, монархия Габсбургов в XVI — начале XVII в.: внутреннее развитие и внешняя политика. Образование национальных государств в Европе.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Начало Реформации; М. 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Нидерландская революция: цели, участники, формы борьбы. Итоги и значение революции.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>Раздел 2. Страны Европы и Северной Америки в середине XVII—ХVIII в.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Английская революция XVII в.: причины, участники, этапы. О. Кромвель. Итоги и значение революции. 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Европейская культура XVI—XVIII 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XVII—XVIII вв. (барокко, классицизм). Становление театра. Международные отношения середины XVII—XVIII в. Европейские конфликты и дипломатия. Семилетняя война. Разделы Речи </w:t>
      </w:r>
      <w:proofErr w:type="spellStart"/>
      <w:r w:rsidRPr="00C96EB3">
        <w:rPr>
          <w:sz w:val="22"/>
          <w:szCs w:val="22"/>
        </w:rPr>
        <w:t>Посполитой</w:t>
      </w:r>
      <w:proofErr w:type="spellEnd"/>
      <w:r w:rsidRPr="00C96EB3">
        <w:rPr>
          <w:sz w:val="22"/>
          <w:szCs w:val="22"/>
        </w:rPr>
        <w:t>. Колониальные захваты европейских держав.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>Раздел 3. Страны Востока в XVI—XVII вв.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Цин в Китае. Образование централизованного государства и установление </w:t>
      </w:r>
      <w:proofErr w:type="spellStart"/>
      <w:r w:rsidRPr="00C96EB3">
        <w:rPr>
          <w:sz w:val="22"/>
          <w:szCs w:val="22"/>
        </w:rPr>
        <w:t>сегуната</w:t>
      </w:r>
      <w:proofErr w:type="spellEnd"/>
      <w:r w:rsidRPr="00C96EB3">
        <w:rPr>
          <w:sz w:val="22"/>
          <w:szCs w:val="22"/>
        </w:rPr>
        <w:t xml:space="preserve"> </w:t>
      </w:r>
      <w:proofErr w:type="spellStart"/>
      <w:r w:rsidRPr="00C96EB3">
        <w:rPr>
          <w:sz w:val="22"/>
          <w:szCs w:val="22"/>
        </w:rPr>
        <w:t>Токугава</w:t>
      </w:r>
      <w:proofErr w:type="spellEnd"/>
      <w:r w:rsidRPr="00C96EB3">
        <w:rPr>
          <w:sz w:val="22"/>
          <w:szCs w:val="22"/>
        </w:rPr>
        <w:t xml:space="preserve"> в Японии.</w:t>
      </w:r>
    </w:p>
    <w:p w:rsidR="00A40C92" w:rsidRPr="00C96EB3" w:rsidRDefault="00A40C92" w:rsidP="00C96EB3">
      <w:pPr>
        <w:ind w:firstLine="547"/>
        <w:rPr>
          <w:sz w:val="22"/>
          <w:szCs w:val="22"/>
        </w:rPr>
      </w:pPr>
    </w:p>
    <w:p w:rsidR="00A40C92" w:rsidRPr="00C96EB3" w:rsidRDefault="00A40C92" w:rsidP="00C96EB3">
      <w:pPr>
        <w:ind w:firstLine="547"/>
        <w:jc w:val="center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РОССИЯ В XVI – XVII ВЕКАХ: </w:t>
      </w:r>
    </w:p>
    <w:p w:rsidR="00A40C92" w:rsidRPr="00C96EB3" w:rsidRDefault="00A40C92" w:rsidP="00C96EB3">
      <w:pPr>
        <w:ind w:firstLine="547"/>
        <w:jc w:val="center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от великого княжества к царству. Россия в XVI веке. </w:t>
      </w:r>
    </w:p>
    <w:p w:rsidR="00A40C92" w:rsidRPr="00C96EB3" w:rsidRDefault="00A40C92" w:rsidP="00C96EB3">
      <w:pPr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Раздел 1. Россия в XVI веке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</w:t>
      </w:r>
      <w:r w:rsidRPr="00C96EB3">
        <w:rPr>
          <w:i/>
          <w:sz w:val="22"/>
          <w:szCs w:val="22"/>
        </w:rPr>
        <w:t>«Малая дума».</w:t>
      </w:r>
      <w:r w:rsidRPr="00C96EB3">
        <w:rPr>
          <w:sz w:val="22"/>
          <w:szCs w:val="22"/>
        </w:rPr>
        <w:t xml:space="preserve"> Местничество. Местное управление: наместники и волостели, система кормлений. Государство и церковь.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Регентство Елены Глинской. Сопротивление удельных князей великокняжеской власти. </w:t>
      </w:r>
      <w:r w:rsidRPr="00C96EB3">
        <w:rPr>
          <w:i/>
          <w:sz w:val="22"/>
          <w:szCs w:val="22"/>
        </w:rPr>
        <w:t>Мятеж князя Андрея Старицкого.</w:t>
      </w:r>
      <w:r w:rsidRPr="00C96EB3">
        <w:rPr>
          <w:sz w:val="22"/>
          <w:szCs w:val="22"/>
        </w:rPr>
        <w:t xml:space="preserve"> Унификация денежной системы. </w:t>
      </w:r>
      <w:r w:rsidRPr="00C96EB3">
        <w:rPr>
          <w:i/>
          <w:sz w:val="22"/>
          <w:szCs w:val="22"/>
        </w:rPr>
        <w:t xml:space="preserve">Стародубская война с Польшей и Литвой. </w:t>
      </w:r>
      <w:r w:rsidRPr="00C96EB3">
        <w:rPr>
          <w:sz w:val="22"/>
          <w:szCs w:val="22"/>
        </w:rPr>
        <w:t xml:space="preserve">Период боярского правления. Борьба за власть между боярскими кланами Шуйских, Бельских и Глинских. Губная реформа. Московское восстание 1547 г.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Принятие Иваном IV царского титула. Реформы середины XVI в. «Избранная рада»: ее состав и значение. Появление Земских соборов: </w:t>
      </w:r>
      <w:r w:rsidRPr="00C96EB3">
        <w:rPr>
          <w:i/>
          <w:sz w:val="22"/>
          <w:szCs w:val="22"/>
        </w:rPr>
        <w:t>дискуссии о характере народного представительства.</w:t>
      </w:r>
      <w:r w:rsidRPr="00C96EB3">
        <w:rPr>
          <w:sz w:val="22"/>
          <w:szCs w:val="22"/>
        </w:rPr>
        <w:t xml:space="preserve"> Отмена кормлений. Система налогообложения. Судебник 1550 г. Стоглавый собор. Земская реформа – формирование органов местного самоуправления.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</w:t>
      </w:r>
      <w:proofErr w:type="spellStart"/>
      <w:r w:rsidRPr="00C96EB3">
        <w:rPr>
          <w:sz w:val="22"/>
          <w:szCs w:val="22"/>
        </w:rPr>
        <w:t>Девлет-Гирея</w:t>
      </w:r>
      <w:proofErr w:type="spellEnd"/>
      <w:r w:rsidRPr="00C96EB3">
        <w:rPr>
          <w:sz w:val="22"/>
          <w:szCs w:val="22"/>
        </w:rPr>
        <w:t xml:space="preserve">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 </w:t>
      </w:r>
    </w:p>
    <w:p w:rsidR="00A40C92" w:rsidRPr="00C96EB3" w:rsidRDefault="00A40C92" w:rsidP="00C96EB3">
      <w:pPr>
        <w:ind w:firstLine="547"/>
        <w:jc w:val="both"/>
        <w:rPr>
          <w:i/>
          <w:sz w:val="22"/>
          <w:szCs w:val="22"/>
        </w:rPr>
      </w:pPr>
      <w:r w:rsidRPr="00C96EB3">
        <w:rPr>
          <w:sz w:val="22"/>
          <w:szCs w:val="22"/>
        </w:rPr>
        <w:t xml:space="preserve">Социальная структура российского общества. Дворянство. </w:t>
      </w:r>
      <w:r w:rsidRPr="00C96EB3">
        <w:rPr>
          <w:i/>
          <w:sz w:val="22"/>
          <w:szCs w:val="22"/>
        </w:rPr>
        <w:t>Служилые и неслужилые люди. Формирование Государева двора и «служилых городов».</w:t>
      </w:r>
      <w:r w:rsidRPr="00C96EB3">
        <w:rPr>
          <w:sz w:val="22"/>
          <w:szCs w:val="22"/>
        </w:rPr>
        <w:t xml:space="preserve"> Торгово-ремесленное население городов. Духовенство. Начало закрепощения крестьян: указ о «заповедных летах». Формирование вольного казачества. Многонациональный состав населения Русского государства. </w:t>
      </w:r>
      <w:r w:rsidRPr="00C96EB3">
        <w:rPr>
          <w:i/>
          <w:sz w:val="22"/>
          <w:szCs w:val="22"/>
        </w:rPr>
        <w:t>Финно-угорские народы</w:t>
      </w:r>
      <w:r w:rsidRPr="00C96EB3">
        <w:rPr>
          <w:sz w:val="22"/>
          <w:szCs w:val="22"/>
        </w:rPr>
        <w:t xml:space="preserve">. Народы Поволжья после присоединения к России. </w:t>
      </w:r>
      <w:r w:rsidRPr="00C96EB3">
        <w:rPr>
          <w:i/>
          <w:sz w:val="22"/>
          <w:szCs w:val="22"/>
        </w:rPr>
        <w:t>Служилые татары. Выходцы из стран Европы на государевой службе. Сосуществование религий в Российском государстве.</w:t>
      </w:r>
      <w:r w:rsidRPr="00C96EB3">
        <w:rPr>
          <w:sz w:val="22"/>
          <w:szCs w:val="22"/>
        </w:rPr>
        <w:t xml:space="preserve"> Русская Православная церковь. </w:t>
      </w:r>
      <w:r w:rsidRPr="00C96EB3">
        <w:rPr>
          <w:i/>
          <w:sz w:val="22"/>
          <w:szCs w:val="22"/>
        </w:rPr>
        <w:t>Мусульманское духовенство.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Россия в конце XVI в. Опричнина, дискуссия о ее причинах и характере. Опричный террор. Разгром Новгорода и Пскова. </w:t>
      </w:r>
      <w:r w:rsidRPr="00C96EB3">
        <w:rPr>
          <w:i/>
          <w:sz w:val="22"/>
          <w:szCs w:val="22"/>
        </w:rPr>
        <w:t xml:space="preserve">Московские казни 1570 г. </w:t>
      </w:r>
      <w:r w:rsidRPr="00C96EB3">
        <w:rPr>
          <w:sz w:val="22"/>
          <w:szCs w:val="22"/>
        </w:rPr>
        <w:t xml:space="preserve">Результаты и последствия опричнины. Противоречивость личности Ивана Грозного и проводимых им преобразований. Цена реформ.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C96EB3">
        <w:rPr>
          <w:i/>
          <w:sz w:val="22"/>
          <w:szCs w:val="22"/>
        </w:rPr>
        <w:t>Тявзинский</w:t>
      </w:r>
      <w:proofErr w:type="spellEnd"/>
      <w:r w:rsidRPr="00C96EB3">
        <w:rPr>
          <w:i/>
          <w:sz w:val="22"/>
          <w:szCs w:val="22"/>
        </w:rPr>
        <w:t xml:space="preserve"> мирный договор со </w:t>
      </w:r>
      <w:proofErr w:type="spellStart"/>
      <w:r w:rsidRPr="00C96EB3">
        <w:rPr>
          <w:i/>
          <w:sz w:val="22"/>
          <w:szCs w:val="22"/>
        </w:rPr>
        <w:t>Швецией</w:t>
      </w:r>
      <w:proofErr w:type="gramStart"/>
      <w:r w:rsidRPr="00C96EB3">
        <w:rPr>
          <w:i/>
          <w:sz w:val="22"/>
          <w:szCs w:val="22"/>
        </w:rPr>
        <w:t>:в</w:t>
      </w:r>
      <w:proofErr w:type="gramEnd"/>
      <w:r w:rsidRPr="00C96EB3">
        <w:rPr>
          <w:i/>
          <w:sz w:val="22"/>
          <w:szCs w:val="22"/>
        </w:rPr>
        <w:t>осстановление</w:t>
      </w:r>
      <w:proofErr w:type="spellEnd"/>
      <w:r w:rsidRPr="00C96EB3">
        <w:rPr>
          <w:i/>
          <w:sz w:val="22"/>
          <w:szCs w:val="22"/>
        </w:rPr>
        <w:t xml:space="preserve"> позиций России в Прибалтике.</w:t>
      </w:r>
      <w:r w:rsidRPr="00C96EB3">
        <w:rPr>
          <w:sz w:val="22"/>
          <w:szCs w:val="22"/>
        </w:rPr>
        <w:t xml:space="preserve"> Противостояние с Крымским ханством. </w:t>
      </w:r>
      <w:r w:rsidRPr="00C96EB3">
        <w:rPr>
          <w:i/>
          <w:sz w:val="22"/>
          <w:szCs w:val="22"/>
        </w:rPr>
        <w:t>Отражение набега Гази-</w:t>
      </w:r>
      <w:proofErr w:type="spellStart"/>
      <w:r w:rsidRPr="00C96EB3">
        <w:rPr>
          <w:i/>
          <w:sz w:val="22"/>
          <w:szCs w:val="22"/>
        </w:rPr>
        <w:t>Гирея</w:t>
      </w:r>
      <w:proofErr w:type="spellEnd"/>
      <w:r w:rsidRPr="00C96EB3">
        <w:rPr>
          <w:i/>
          <w:sz w:val="22"/>
          <w:szCs w:val="22"/>
        </w:rPr>
        <w:t xml:space="preserve"> в 1591 г.</w:t>
      </w:r>
      <w:r w:rsidRPr="00C96EB3">
        <w:rPr>
          <w:sz w:val="22"/>
          <w:szCs w:val="22"/>
        </w:rPr>
        <w:t xml:space="preserve">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 </w:t>
      </w:r>
    </w:p>
    <w:p w:rsidR="00A40C92" w:rsidRPr="00C96EB3" w:rsidRDefault="00A40C92" w:rsidP="00C96EB3">
      <w:pPr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Раздел 2. Смута в России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Династический кризис. Земский собор 1598 г. и избрание на царство Бориса Годунова. Политика Бориса Годунова, </w:t>
      </w:r>
      <w:r w:rsidRPr="00C96EB3">
        <w:rPr>
          <w:i/>
          <w:sz w:val="22"/>
          <w:szCs w:val="22"/>
        </w:rPr>
        <w:t>в т. ч. в отношении боярства. Опала семейства Романовых.</w:t>
      </w:r>
      <w:r w:rsidRPr="00C96EB3">
        <w:rPr>
          <w:sz w:val="22"/>
          <w:szCs w:val="22"/>
        </w:rPr>
        <w:t xml:space="preserve"> Голод 1601-1603 гг. и обострение социально-экономического кризиса. Смутное время начала XVII в., дискуссия о его причинах. Самозванцы и самозванство. Личность Лжедмитрия I и его политика. Восстание 1606 г. и убийство самозванца.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Царь Василий Шуйский. Восстание Ивана </w:t>
      </w:r>
      <w:proofErr w:type="spellStart"/>
      <w:r w:rsidRPr="00C96EB3">
        <w:rPr>
          <w:sz w:val="22"/>
          <w:szCs w:val="22"/>
        </w:rPr>
        <w:t>Болотникова</w:t>
      </w:r>
      <w:proofErr w:type="spellEnd"/>
      <w:r w:rsidRPr="00C96EB3">
        <w:rPr>
          <w:sz w:val="22"/>
          <w:szCs w:val="22"/>
        </w:rP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</w:t>
      </w:r>
      <w:r w:rsidRPr="00C96EB3">
        <w:rPr>
          <w:i/>
          <w:sz w:val="22"/>
          <w:szCs w:val="22"/>
        </w:rPr>
        <w:t xml:space="preserve">Выборгский договор между Россией и Швецией. </w:t>
      </w:r>
      <w:r w:rsidRPr="00C96EB3">
        <w:rPr>
          <w:sz w:val="22"/>
          <w:szCs w:val="22"/>
        </w:rPr>
        <w:t xml:space="preserve">Поход войска М.В. Скопина-Шуйского и Я.-П. </w:t>
      </w:r>
      <w:proofErr w:type="spellStart"/>
      <w:r w:rsidRPr="00C96EB3">
        <w:rPr>
          <w:sz w:val="22"/>
          <w:szCs w:val="22"/>
        </w:rPr>
        <w:t>Делагарди</w:t>
      </w:r>
      <w:proofErr w:type="spellEnd"/>
      <w:r w:rsidRPr="00C96EB3">
        <w:rPr>
          <w:sz w:val="22"/>
          <w:szCs w:val="22"/>
        </w:rPr>
        <w:t xml:space="preserve"> и распад тушинского лагеря. Открытое вступление в войну против России Речи </w:t>
      </w:r>
      <w:proofErr w:type="spellStart"/>
      <w:r w:rsidRPr="00C96EB3">
        <w:rPr>
          <w:sz w:val="22"/>
          <w:szCs w:val="22"/>
        </w:rPr>
        <w:t>Посполитой</w:t>
      </w:r>
      <w:proofErr w:type="spellEnd"/>
      <w:r w:rsidRPr="00C96EB3">
        <w:rPr>
          <w:sz w:val="22"/>
          <w:szCs w:val="22"/>
        </w:rPr>
        <w:t xml:space="preserve">. Оборона Смоленска. 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C96EB3">
        <w:rPr>
          <w:sz w:val="22"/>
          <w:szCs w:val="22"/>
        </w:rPr>
        <w:t>Гермоген</w:t>
      </w:r>
      <w:proofErr w:type="spellEnd"/>
      <w:r w:rsidRPr="00C96EB3">
        <w:rPr>
          <w:sz w:val="22"/>
          <w:szCs w:val="22"/>
        </w:rPr>
        <w:t xml:space="preserve">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Земский собор 1613 г. и его роль в укреплении государственности. Избрание на царство Михаила </w:t>
      </w:r>
      <w:r w:rsidRPr="00C96EB3">
        <w:rPr>
          <w:sz w:val="22"/>
          <w:szCs w:val="22"/>
        </w:rPr>
        <w:lastRenderedPageBreak/>
        <w:t xml:space="preserve">Федоровича Романова. </w:t>
      </w:r>
      <w:r w:rsidRPr="00C96EB3">
        <w:rPr>
          <w:i/>
          <w:sz w:val="22"/>
          <w:szCs w:val="22"/>
        </w:rPr>
        <w:t xml:space="preserve">Борьба с казачьими выступлениями против центральной власти. </w:t>
      </w:r>
      <w:proofErr w:type="spellStart"/>
      <w:r w:rsidRPr="00C96EB3">
        <w:rPr>
          <w:sz w:val="22"/>
          <w:szCs w:val="22"/>
        </w:rPr>
        <w:t>Столбовский</w:t>
      </w:r>
      <w:proofErr w:type="spellEnd"/>
      <w:r w:rsidRPr="00C96EB3">
        <w:rPr>
          <w:sz w:val="22"/>
          <w:szCs w:val="22"/>
        </w:rPr>
        <w:t xml:space="preserve"> мир со Швецией: утрата выхода к Балтийскому морю. </w:t>
      </w:r>
      <w:r w:rsidRPr="00C96EB3">
        <w:rPr>
          <w:i/>
          <w:sz w:val="22"/>
          <w:szCs w:val="22"/>
        </w:rPr>
        <w:t xml:space="preserve">Продолжение войны с Речью </w:t>
      </w:r>
      <w:proofErr w:type="spellStart"/>
      <w:r w:rsidRPr="00C96EB3">
        <w:rPr>
          <w:i/>
          <w:sz w:val="22"/>
          <w:szCs w:val="22"/>
        </w:rPr>
        <w:t>Посполитой</w:t>
      </w:r>
      <w:proofErr w:type="spellEnd"/>
      <w:r w:rsidRPr="00C96EB3">
        <w:rPr>
          <w:i/>
          <w:sz w:val="22"/>
          <w:szCs w:val="22"/>
        </w:rPr>
        <w:t>. Поход принца Владислава на Москву.</w:t>
      </w:r>
      <w:r w:rsidRPr="00C96EB3">
        <w:rPr>
          <w:sz w:val="22"/>
          <w:szCs w:val="22"/>
        </w:rPr>
        <w:t xml:space="preserve"> Заключение </w:t>
      </w:r>
      <w:proofErr w:type="spellStart"/>
      <w:r w:rsidRPr="00C96EB3">
        <w:rPr>
          <w:sz w:val="22"/>
          <w:szCs w:val="22"/>
        </w:rPr>
        <w:t>Деулинского</w:t>
      </w:r>
      <w:proofErr w:type="spellEnd"/>
      <w:r w:rsidRPr="00C96EB3">
        <w:rPr>
          <w:sz w:val="22"/>
          <w:szCs w:val="22"/>
        </w:rPr>
        <w:t xml:space="preserve"> перемирия с Речью </w:t>
      </w:r>
      <w:proofErr w:type="spellStart"/>
      <w:r w:rsidRPr="00C96EB3">
        <w:rPr>
          <w:sz w:val="22"/>
          <w:szCs w:val="22"/>
        </w:rPr>
        <w:t>Посполитой</w:t>
      </w:r>
      <w:proofErr w:type="spellEnd"/>
      <w:r w:rsidRPr="00C96EB3">
        <w:rPr>
          <w:sz w:val="22"/>
          <w:szCs w:val="22"/>
        </w:rPr>
        <w:t xml:space="preserve">. Итоги и последствия Смутного времени. </w:t>
      </w:r>
    </w:p>
    <w:p w:rsidR="00A40C92" w:rsidRPr="00C96EB3" w:rsidRDefault="00A40C92" w:rsidP="00C96EB3">
      <w:pPr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Раздел 3. Россия в XVII веке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Россия при первых Романовых. Царствование Михаила Федоровича. Восстановление экономического потенциала страны. </w:t>
      </w:r>
      <w:r w:rsidRPr="00C96EB3">
        <w:rPr>
          <w:i/>
          <w:sz w:val="22"/>
          <w:szCs w:val="22"/>
        </w:rPr>
        <w:t>Продолжение закрепощения крестьян.</w:t>
      </w:r>
      <w:r w:rsidRPr="00C96EB3">
        <w:rPr>
          <w:sz w:val="22"/>
          <w:szCs w:val="22"/>
        </w:rPr>
        <w:t xml:space="preserve"> Земские соборы. Роль патриарха Филарета в управлении государством.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C96EB3">
        <w:rPr>
          <w:i/>
          <w:sz w:val="22"/>
          <w:szCs w:val="22"/>
        </w:rPr>
        <w:t>Приказ Тайных дел.</w:t>
      </w:r>
      <w:r w:rsidRPr="00C96EB3">
        <w:rPr>
          <w:sz w:val="22"/>
          <w:szCs w:val="22"/>
        </w:rPr>
        <w:t xml:space="preserve"> Усиление воеводской власти в уездах и постепенная ликвидация земского самоуправления. Затухание деятельности Земских соборов. </w:t>
      </w:r>
      <w:r w:rsidRPr="00C96EB3">
        <w:rPr>
          <w:i/>
          <w:sz w:val="22"/>
          <w:szCs w:val="22"/>
        </w:rPr>
        <w:t xml:space="preserve">Правительство Б.И. Морозова и И.Д. Милославского: итоги его деятельности. </w:t>
      </w:r>
      <w:r w:rsidRPr="00C96EB3">
        <w:rPr>
          <w:sz w:val="22"/>
          <w:szCs w:val="22"/>
        </w:rPr>
        <w:t xml:space="preserve">Патриарх Никон. Раскол в Церкви. Протопоп Аввакум, формирование религиозной традиции старообрядчества.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Царь Федор Алексеевич. Отмена местничества. Налоговая (податная) реформа.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</w:t>
      </w:r>
      <w:r w:rsidRPr="00C96EB3">
        <w:rPr>
          <w:i/>
          <w:sz w:val="22"/>
          <w:szCs w:val="22"/>
        </w:rPr>
        <w:t>Торговый и Новоторговый уставы.</w:t>
      </w:r>
      <w:r w:rsidRPr="00C96EB3">
        <w:rPr>
          <w:sz w:val="22"/>
          <w:szCs w:val="22"/>
        </w:rPr>
        <w:t xml:space="preserve"> Торговля с европейскими странами, Прибалтикой, Востоком.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Социальная структура российского общества. </w:t>
      </w:r>
      <w:proofErr w:type="gramStart"/>
      <w:r w:rsidRPr="00C96EB3">
        <w:rPr>
          <w:sz w:val="22"/>
          <w:szCs w:val="22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C96EB3">
        <w:rPr>
          <w:sz w:val="22"/>
          <w:szCs w:val="22"/>
        </w:rP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</w:t>
      </w:r>
      <w:r w:rsidRPr="00C96EB3">
        <w:rPr>
          <w:i/>
          <w:sz w:val="22"/>
          <w:szCs w:val="22"/>
        </w:rPr>
        <w:t>Денежная реформа 1654 г.</w:t>
      </w:r>
      <w:r w:rsidRPr="00C96EB3">
        <w:rPr>
          <w:sz w:val="22"/>
          <w:szCs w:val="22"/>
        </w:rPr>
        <w:t xml:space="preserve"> Медный бунт. Побеги крестьян на Дон и в Сибирь. Восстание Степана Разина. </w:t>
      </w:r>
    </w:p>
    <w:p w:rsidR="00A40C92" w:rsidRPr="00C96EB3" w:rsidRDefault="00A40C92" w:rsidP="00C96EB3">
      <w:pPr>
        <w:ind w:firstLine="547"/>
        <w:jc w:val="both"/>
        <w:rPr>
          <w:i/>
          <w:sz w:val="22"/>
          <w:szCs w:val="22"/>
        </w:rPr>
      </w:pPr>
      <w:r w:rsidRPr="00C96EB3">
        <w:rPr>
          <w:sz w:val="22"/>
          <w:szCs w:val="22"/>
        </w:rPr>
        <w:t xml:space="preserve">Внешняя политика России в XVII в. Возобновление дипломатических контактов со странами Европы и Азии после Смуты. Смоленская война. </w:t>
      </w:r>
      <w:proofErr w:type="spellStart"/>
      <w:r w:rsidRPr="00C96EB3">
        <w:rPr>
          <w:sz w:val="22"/>
          <w:szCs w:val="22"/>
        </w:rPr>
        <w:t>Поляновский</w:t>
      </w:r>
      <w:proofErr w:type="spellEnd"/>
      <w:r w:rsidRPr="00C96EB3">
        <w:rPr>
          <w:sz w:val="22"/>
          <w:szCs w:val="22"/>
        </w:rPr>
        <w:t xml:space="preserve"> мир. </w:t>
      </w:r>
      <w:r w:rsidRPr="00C96EB3">
        <w:rPr>
          <w:i/>
          <w:sz w:val="22"/>
          <w:szCs w:val="22"/>
        </w:rPr>
        <w:t xml:space="preserve">Контакты с православным населением Речи </w:t>
      </w:r>
      <w:proofErr w:type="spellStart"/>
      <w:r w:rsidRPr="00C96EB3">
        <w:rPr>
          <w:i/>
          <w:sz w:val="22"/>
          <w:szCs w:val="22"/>
        </w:rPr>
        <w:t>Посполитой</w:t>
      </w:r>
      <w:proofErr w:type="spellEnd"/>
      <w:r w:rsidRPr="00C96EB3">
        <w:rPr>
          <w:i/>
          <w:sz w:val="22"/>
          <w:szCs w:val="22"/>
        </w:rPr>
        <w:t>: противодействие полонизации, распространению католичества.</w:t>
      </w:r>
      <w:r w:rsidRPr="00C96EB3">
        <w:rPr>
          <w:sz w:val="22"/>
          <w:szCs w:val="22"/>
        </w:rPr>
        <w:t xml:space="preserve"> Контакты с </w:t>
      </w:r>
      <w:proofErr w:type="gramStart"/>
      <w:r w:rsidRPr="00C96EB3">
        <w:rPr>
          <w:sz w:val="22"/>
          <w:szCs w:val="22"/>
        </w:rPr>
        <w:t>Запорожской</w:t>
      </w:r>
      <w:proofErr w:type="gramEnd"/>
      <w:r w:rsidRPr="00C96EB3">
        <w:rPr>
          <w:sz w:val="22"/>
          <w:szCs w:val="22"/>
        </w:rPr>
        <w:t xml:space="preserve"> </w:t>
      </w:r>
      <w:proofErr w:type="spellStart"/>
      <w:r w:rsidRPr="00C96EB3">
        <w:rPr>
          <w:sz w:val="22"/>
          <w:szCs w:val="22"/>
        </w:rPr>
        <w:t>Сечью</w:t>
      </w:r>
      <w:proofErr w:type="spellEnd"/>
      <w:r w:rsidRPr="00C96EB3">
        <w:rPr>
          <w:sz w:val="22"/>
          <w:szCs w:val="22"/>
        </w:rPr>
        <w:t xml:space="preserve">. Восстание Богдана Хмельницкого. </w:t>
      </w:r>
      <w:proofErr w:type="spellStart"/>
      <w:r w:rsidRPr="00C96EB3">
        <w:rPr>
          <w:sz w:val="22"/>
          <w:szCs w:val="22"/>
        </w:rPr>
        <w:t>Переяславская</w:t>
      </w:r>
      <w:proofErr w:type="spellEnd"/>
      <w:r w:rsidRPr="00C96EB3">
        <w:rPr>
          <w:sz w:val="22"/>
          <w:szCs w:val="22"/>
        </w:rPr>
        <w:t xml:space="preserve"> рада. Вхождение Украины в состав России. Война между Россией и Речью </w:t>
      </w:r>
      <w:proofErr w:type="spellStart"/>
      <w:r w:rsidRPr="00C96EB3">
        <w:rPr>
          <w:sz w:val="22"/>
          <w:szCs w:val="22"/>
        </w:rPr>
        <w:t>Посполитой</w:t>
      </w:r>
      <w:proofErr w:type="spellEnd"/>
      <w:r w:rsidRPr="00C96EB3">
        <w:rPr>
          <w:sz w:val="22"/>
          <w:szCs w:val="22"/>
        </w:rPr>
        <w:t xml:space="preserve"> 1654-1667 гг. </w:t>
      </w:r>
      <w:proofErr w:type="spellStart"/>
      <w:r w:rsidRPr="00C96EB3">
        <w:rPr>
          <w:sz w:val="22"/>
          <w:szCs w:val="22"/>
        </w:rPr>
        <w:t>Андрусовское</w:t>
      </w:r>
      <w:proofErr w:type="spellEnd"/>
      <w:r w:rsidRPr="00C96EB3">
        <w:rPr>
          <w:sz w:val="22"/>
          <w:szCs w:val="22"/>
        </w:rPr>
        <w:t xml:space="preserve"> перемирие. 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 </w:t>
      </w:r>
      <w:r w:rsidRPr="00C96EB3">
        <w:rPr>
          <w:i/>
          <w:sz w:val="22"/>
          <w:szCs w:val="22"/>
        </w:rPr>
        <w:t xml:space="preserve">Отношения России со странами Западной Европы. Военные столкновения с </w:t>
      </w:r>
      <w:proofErr w:type="spellStart"/>
      <w:r w:rsidRPr="00C96EB3">
        <w:rPr>
          <w:i/>
          <w:sz w:val="22"/>
          <w:szCs w:val="22"/>
        </w:rPr>
        <w:t>манчжурами</w:t>
      </w:r>
      <w:proofErr w:type="spellEnd"/>
      <w:r w:rsidRPr="00C96EB3">
        <w:rPr>
          <w:i/>
          <w:sz w:val="22"/>
          <w:szCs w:val="22"/>
        </w:rPr>
        <w:t xml:space="preserve"> и империей Цин. </w:t>
      </w:r>
    </w:p>
    <w:p w:rsidR="00A40C92" w:rsidRPr="00C96EB3" w:rsidRDefault="00A40C92" w:rsidP="00C96EB3">
      <w:pPr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Культурное пространство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</w:t>
      </w:r>
      <w:proofErr w:type="spellStart"/>
      <w:r w:rsidRPr="00C96EB3">
        <w:rPr>
          <w:i/>
          <w:sz w:val="22"/>
          <w:szCs w:val="22"/>
        </w:rPr>
        <w:t>Коч</w:t>
      </w:r>
      <w:proofErr w:type="spellEnd"/>
      <w:r w:rsidRPr="00C96EB3">
        <w:rPr>
          <w:i/>
          <w:sz w:val="22"/>
          <w:szCs w:val="22"/>
        </w:rPr>
        <w:t xml:space="preserve"> – корабль русских первопроходцев.</w:t>
      </w:r>
      <w:r w:rsidRPr="00C96EB3">
        <w:rPr>
          <w:sz w:val="22"/>
          <w:szCs w:val="22"/>
        </w:rPr>
        <w:t xml:space="preserve"> Освоение Поволжья, Урала и Сибири. Калмыцкое ханство. Ясачное налогообложение. Переселение русских на новые земли. </w:t>
      </w:r>
      <w:r w:rsidRPr="00C96EB3">
        <w:rPr>
          <w:i/>
          <w:sz w:val="22"/>
          <w:szCs w:val="22"/>
        </w:rPr>
        <w:t xml:space="preserve">Миссионерство и христианизация. Межэтнические отношения. </w:t>
      </w:r>
      <w:r w:rsidRPr="00C96EB3">
        <w:rPr>
          <w:sz w:val="22"/>
          <w:szCs w:val="22"/>
        </w:rPr>
        <w:t xml:space="preserve">Формирование многонациональной элиты.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i/>
          <w:sz w:val="22"/>
          <w:szCs w:val="22"/>
        </w:rPr>
        <w:t>Изменения в картине мира человека в XVI–XVII вв. и повседневная жизнь.</w:t>
      </w:r>
      <w:r w:rsidRPr="00C96EB3">
        <w:rPr>
          <w:sz w:val="22"/>
          <w:szCs w:val="22"/>
        </w:rPr>
        <w:t xml:space="preserve"> Жилище и предметы быта. Семья и семейные отношения. Религия и суеверия. Синтез европейской и восточной культур в быту высших слоев населения страны.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Архитектура. Дворцово-храмовый ансамбль Соборной площади в Москве. Шатровый стиль в архитектуре. </w:t>
      </w:r>
      <w:r w:rsidRPr="00C96EB3">
        <w:rPr>
          <w:i/>
          <w:sz w:val="22"/>
          <w:szCs w:val="22"/>
        </w:rPr>
        <w:t xml:space="preserve">Антонио </w:t>
      </w:r>
      <w:proofErr w:type="spellStart"/>
      <w:r w:rsidRPr="00C96EB3">
        <w:rPr>
          <w:i/>
          <w:sz w:val="22"/>
          <w:szCs w:val="22"/>
        </w:rPr>
        <w:t>Солари</w:t>
      </w:r>
      <w:proofErr w:type="spellEnd"/>
      <w:r w:rsidRPr="00C96EB3">
        <w:rPr>
          <w:i/>
          <w:sz w:val="22"/>
          <w:szCs w:val="22"/>
        </w:rPr>
        <w:t xml:space="preserve">, </w:t>
      </w:r>
      <w:proofErr w:type="spellStart"/>
      <w:r w:rsidRPr="00C96EB3">
        <w:rPr>
          <w:i/>
          <w:sz w:val="22"/>
          <w:szCs w:val="22"/>
        </w:rPr>
        <w:t>Алевиз</w:t>
      </w:r>
      <w:proofErr w:type="spellEnd"/>
      <w:r w:rsidRPr="00C96EB3">
        <w:rPr>
          <w:i/>
          <w:sz w:val="22"/>
          <w:szCs w:val="22"/>
        </w:rPr>
        <w:t xml:space="preserve"> </w:t>
      </w:r>
      <w:proofErr w:type="spellStart"/>
      <w:r w:rsidRPr="00C96EB3">
        <w:rPr>
          <w:i/>
          <w:sz w:val="22"/>
          <w:szCs w:val="22"/>
        </w:rPr>
        <w:t>Фрязин</w:t>
      </w:r>
      <w:proofErr w:type="spellEnd"/>
      <w:r w:rsidRPr="00C96EB3">
        <w:rPr>
          <w:i/>
          <w:sz w:val="22"/>
          <w:szCs w:val="22"/>
        </w:rPr>
        <w:t xml:space="preserve">, </w:t>
      </w:r>
      <w:proofErr w:type="spellStart"/>
      <w:r w:rsidRPr="00C96EB3">
        <w:rPr>
          <w:i/>
          <w:sz w:val="22"/>
          <w:szCs w:val="22"/>
        </w:rPr>
        <w:t>Петрок</w:t>
      </w:r>
      <w:proofErr w:type="spellEnd"/>
      <w:r w:rsidRPr="00C96EB3">
        <w:rPr>
          <w:i/>
          <w:sz w:val="22"/>
          <w:szCs w:val="22"/>
        </w:rPr>
        <w:t xml:space="preserve"> Малой. </w:t>
      </w:r>
      <w:r w:rsidRPr="00C96EB3">
        <w:rPr>
          <w:sz w:val="22"/>
          <w:szCs w:val="22"/>
        </w:rPr>
        <w:t xml:space="preserve">Собор Покрова на Рву. Монастырские 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 </w:t>
      </w:r>
      <w:r w:rsidRPr="00C96EB3">
        <w:rPr>
          <w:i/>
          <w:sz w:val="22"/>
          <w:szCs w:val="22"/>
        </w:rPr>
        <w:t>Приказ каменных дел.</w:t>
      </w:r>
      <w:r w:rsidRPr="00C96EB3">
        <w:rPr>
          <w:sz w:val="22"/>
          <w:szCs w:val="22"/>
        </w:rPr>
        <w:t xml:space="preserve"> Деревянное зодчество. Изобразительное искусство. Симон Ушаков. Ярославская школа иконописи. </w:t>
      </w:r>
      <w:proofErr w:type="spellStart"/>
      <w:r w:rsidRPr="00C96EB3">
        <w:rPr>
          <w:sz w:val="22"/>
          <w:szCs w:val="22"/>
        </w:rPr>
        <w:t>Парсунная</w:t>
      </w:r>
      <w:proofErr w:type="spellEnd"/>
      <w:r w:rsidRPr="00C96EB3">
        <w:rPr>
          <w:sz w:val="22"/>
          <w:szCs w:val="22"/>
        </w:rPr>
        <w:t xml:space="preserve"> живопись.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Летописание и начало книгопечатания. Лицевой свод. Домострой. </w:t>
      </w:r>
      <w:r w:rsidRPr="00C96EB3">
        <w:rPr>
          <w:i/>
          <w:sz w:val="22"/>
          <w:szCs w:val="22"/>
        </w:rPr>
        <w:t xml:space="preserve">Переписка Ивана Грозного с князем Андреем Курбским. Публицистика Смутного времени. </w:t>
      </w:r>
      <w:r w:rsidRPr="00C96EB3">
        <w:rPr>
          <w:sz w:val="22"/>
          <w:szCs w:val="22"/>
        </w:rPr>
        <w:t xml:space="preserve">Усиление светского начала в российской культуре. </w:t>
      </w:r>
      <w:proofErr w:type="spellStart"/>
      <w:r w:rsidRPr="00C96EB3">
        <w:rPr>
          <w:sz w:val="22"/>
          <w:szCs w:val="22"/>
        </w:rPr>
        <w:t>Симеон</w:t>
      </w:r>
      <w:proofErr w:type="spellEnd"/>
      <w:r w:rsidRPr="00C96EB3">
        <w:rPr>
          <w:sz w:val="22"/>
          <w:szCs w:val="22"/>
        </w:rPr>
        <w:t xml:space="preserve"> Полоцкий. Немецкая слобода как проводник европейского культурного влияния. </w:t>
      </w:r>
      <w:r w:rsidRPr="00C96EB3">
        <w:rPr>
          <w:i/>
          <w:sz w:val="22"/>
          <w:szCs w:val="22"/>
        </w:rPr>
        <w:t xml:space="preserve">Посадская сатира XVII в. </w:t>
      </w:r>
      <w:r w:rsidRPr="00C96EB3">
        <w:rPr>
          <w:sz w:val="22"/>
          <w:szCs w:val="22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C96EB3">
        <w:rPr>
          <w:sz w:val="22"/>
          <w:szCs w:val="22"/>
        </w:rPr>
        <w:t>Гизеля</w:t>
      </w:r>
      <w:proofErr w:type="spellEnd"/>
      <w:r w:rsidRPr="00C96EB3">
        <w:rPr>
          <w:sz w:val="22"/>
          <w:szCs w:val="22"/>
        </w:rPr>
        <w:t xml:space="preserve"> - первое учебное пособие по истории. </w:t>
      </w:r>
    </w:p>
    <w:p w:rsidR="00A40C92" w:rsidRPr="00C96EB3" w:rsidRDefault="00A40C92" w:rsidP="00C96EB3">
      <w:pPr>
        <w:ind w:firstLine="547"/>
        <w:jc w:val="both"/>
        <w:rPr>
          <w:b/>
          <w:sz w:val="22"/>
          <w:szCs w:val="22"/>
        </w:rPr>
      </w:pPr>
      <w:r w:rsidRPr="00C96EB3">
        <w:rPr>
          <w:b/>
          <w:sz w:val="22"/>
          <w:szCs w:val="22"/>
        </w:rPr>
        <w:t>Региональный компонент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Наш регион в </w:t>
      </w:r>
      <w:r w:rsidRPr="00C96EB3">
        <w:rPr>
          <w:sz w:val="22"/>
          <w:szCs w:val="22"/>
          <w:lang w:val="en-US"/>
        </w:rPr>
        <w:t>XVI</w:t>
      </w:r>
      <w:r w:rsidRPr="00C96EB3">
        <w:rPr>
          <w:sz w:val="22"/>
          <w:szCs w:val="22"/>
        </w:rPr>
        <w:t xml:space="preserve"> – </w:t>
      </w:r>
      <w:r w:rsidRPr="00C96EB3">
        <w:rPr>
          <w:sz w:val="22"/>
          <w:szCs w:val="22"/>
          <w:lang w:val="en-US"/>
        </w:rPr>
        <w:t>XVII</w:t>
      </w:r>
      <w:r w:rsidRPr="00C96EB3">
        <w:rPr>
          <w:sz w:val="22"/>
          <w:szCs w:val="22"/>
        </w:rPr>
        <w:t xml:space="preserve"> вв. </w:t>
      </w:r>
    </w:p>
    <w:p w:rsidR="00A40C92" w:rsidRPr="00C96EB3" w:rsidRDefault="00A40C92" w:rsidP="00C96EB3">
      <w:pPr>
        <w:pStyle w:val="a1"/>
        <w:spacing w:after="0"/>
        <w:ind w:firstLine="547"/>
        <w:jc w:val="both"/>
        <w:rPr>
          <w:b/>
          <w:sz w:val="22"/>
          <w:szCs w:val="22"/>
        </w:rPr>
      </w:pPr>
    </w:p>
    <w:p w:rsidR="00A40C92" w:rsidRPr="00C96EB3" w:rsidRDefault="00A40C92" w:rsidP="00C96EB3">
      <w:pPr>
        <w:pStyle w:val="a1"/>
        <w:spacing w:after="0"/>
        <w:ind w:firstLine="547"/>
        <w:jc w:val="center"/>
        <w:rPr>
          <w:b/>
          <w:sz w:val="22"/>
          <w:szCs w:val="22"/>
        </w:rPr>
      </w:pPr>
      <w:r w:rsidRPr="00C96EB3">
        <w:rPr>
          <w:b/>
          <w:sz w:val="22"/>
          <w:szCs w:val="22"/>
        </w:rPr>
        <w:t>8 класс</w:t>
      </w:r>
    </w:p>
    <w:p w:rsidR="00A40C92" w:rsidRPr="00C96EB3" w:rsidRDefault="00A40C92" w:rsidP="00C96EB3">
      <w:pPr>
        <w:tabs>
          <w:tab w:val="left" w:pos="364"/>
        </w:tabs>
        <w:autoSpaceDE w:val="0"/>
        <w:ind w:firstLine="547"/>
        <w:jc w:val="center"/>
        <w:rPr>
          <w:b/>
          <w:bCs/>
          <w:color w:val="000000"/>
          <w:sz w:val="22"/>
          <w:szCs w:val="22"/>
        </w:rPr>
      </w:pPr>
      <w:r w:rsidRPr="00C96EB3">
        <w:rPr>
          <w:b/>
          <w:bCs/>
          <w:color w:val="000000"/>
          <w:sz w:val="22"/>
          <w:szCs w:val="22"/>
        </w:rPr>
        <w:t xml:space="preserve">ИСТОРИЯ НОВОГО ВРЕМЕНИ. </w:t>
      </w:r>
      <w:proofErr w:type="spellStart"/>
      <w:r w:rsidRPr="00C96EB3">
        <w:rPr>
          <w:sz w:val="22"/>
          <w:szCs w:val="22"/>
        </w:rPr>
        <w:t>XVIII</w:t>
      </w:r>
      <w:proofErr w:type="gramStart"/>
      <w:r w:rsidRPr="00C96EB3">
        <w:rPr>
          <w:b/>
          <w:bCs/>
          <w:color w:val="000000"/>
          <w:sz w:val="22"/>
          <w:szCs w:val="22"/>
        </w:rPr>
        <w:t>в</w:t>
      </w:r>
      <w:proofErr w:type="spellEnd"/>
      <w:proofErr w:type="gramEnd"/>
      <w:r w:rsidRPr="00C96EB3">
        <w:rPr>
          <w:b/>
          <w:bCs/>
          <w:color w:val="000000"/>
          <w:sz w:val="22"/>
          <w:szCs w:val="22"/>
        </w:rPr>
        <w:t>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>Страны Европы и Северной Америки в середине XVII—ХVIII в.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lastRenderedPageBreak/>
        <w:t>Экономическое и социальное развитие Европы в XVII—ХVIII вв.: начало промышленного переворота, развитие мануфактурного производства, положение сословий. Абсолютизм: «старый порядок» и новые веяния. Век Просвещения: развитие естественных наук, французские просветители XVIII в. Война североамериканских колоний за независимость. Образование Соединенных Штатов Америки; «отцы-основатели».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Французская революция XVIII в.: причины, участники. Начало и основные этапы революции. Политические течения и деятели революции. </w:t>
      </w:r>
      <w:r w:rsidRPr="00C96EB3">
        <w:rPr>
          <w:i/>
          <w:sz w:val="22"/>
          <w:szCs w:val="22"/>
        </w:rPr>
        <w:t>Программные и государственные документы. Революционные войны.</w:t>
      </w:r>
      <w:r w:rsidRPr="00C96EB3">
        <w:rPr>
          <w:sz w:val="22"/>
          <w:szCs w:val="22"/>
        </w:rPr>
        <w:t xml:space="preserve"> Итоги и значение революции.</w:t>
      </w:r>
    </w:p>
    <w:p w:rsidR="00A40C92" w:rsidRPr="00C96EB3" w:rsidRDefault="00A40C92" w:rsidP="00C96EB3">
      <w:pPr>
        <w:tabs>
          <w:tab w:val="left" w:pos="364"/>
        </w:tabs>
        <w:autoSpaceDE w:val="0"/>
        <w:ind w:firstLine="547"/>
        <w:rPr>
          <w:sz w:val="22"/>
          <w:szCs w:val="22"/>
        </w:rPr>
      </w:pPr>
    </w:p>
    <w:p w:rsidR="00A40C92" w:rsidRPr="00C96EB3" w:rsidRDefault="00A40C92" w:rsidP="00C96EB3">
      <w:pPr>
        <w:ind w:firstLine="547"/>
        <w:jc w:val="center"/>
        <w:rPr>
          <w:b/>
          <w:bCs/>
          <w:sz w:val="22"/>
          <w:szCs w:val="22"/>
          <w:u w:val="single"/>
        </w:rPr>
      </w:pPr>
      <w:r w:rsidRPr="00C96EB3">
        <w:rPr>
          <w:b/>
          <w:bCs/>
          <w:sz w:val="22"/>
          <w:szCs w:val="22"/>
          <w:u w:val="single"/>
        </w:rPr>
        <w:t xml:space="preserve">РОССИЯ В КОНЦЕ XVII - XVIII ВЕКАХ: </w:t>
      </w:r>
    </w:p>
    <w:p w:rsidR="00A40C92" w:rsidRPr="00C96EB3" w:rsidRDefault="00A40C92" w:rsidP="00C96EB3">
      <w:pPr>
        <w:ind w:firstLine="547"/>
        <w:jc w:val="center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>от царства к империи</w:t>
      </w:r>
    </w:p>
    <w:p w:rsidR="00A40C92" w:rsidRPr="00C96EB3" w:rsidRDefault="00A40C92" w:rsidP="00C96EB3">
      <w:pPr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Раздел 1. Россия в эпоху преобразований Петра I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Начало царствования Петра I, борьба за власть. Правление царевны Софьи. Стрелецкие бунты. </w:t>
      </w:r>
      <w:proofErr w:type="spellStart"/>
      <w:r w:rsidRPr="00C96EB3">
        <w:rPr>
          <w:sz w:val="22"/>
          <w:szCs w:val="22"/>
        </w:rPr>
        <w:t>Хованщина</w:t>
      </w:r>
      <w:proofErr w:type="spellEnd"/>
      <w:r w:rsidRPr="00C96EB3">
        <w:rPr>
          <w:sz w:val="22"/>
          <w:szCs w:val="22"/>
        </w:rPr>
        <w:t xml:space="preserve">. Первые шаги на пути преобразований. Азовские походы. Великое посольство и его значение. Сподвижники Петра I.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Экономическая политика. </w:t>
      </w:r>
      <w:r w:rsidRPr="00C96EB3">
        <w:rPr>
          <w:sz w:val="22"/>
          <w:szCs w:val="22"/>
        </w:rPr>
        <w:t xml:space="preserve">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Социальная политика. </w:t>
      </w:r>
      <w:r w:rsidRPr="00C96EB3">
        <w:rPr>
          <w:sz w:val="22"/>
          <w:szCs w:val="22"/>
        </w:rPr>
        <w:t xml:space="preserve">Консолидация дворянского сословия, повышение его роли в управлении страной. Указ о единонаследии и </w:t>
      </w:r>
      <w:proofErr w:type="gramStart"/>
      <w:r w:rsidRPr="00C96EB3">
        <w:rPr>
          <w:sz w:val="22"/>
          <w:szCs w:val="22"/>
        </w:rPr>
        <w:t>Табель</w:t>
      </w:r>
      <w:proofErr w:type="gramEnd"/>
      <w:r w:rsidRPr="00C96EB3">
        <w:rPr>
          <w:sz w:val="22"/>
          <w:szCs w:val="22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b/>
          <w:bCs/>
          <w:sz w:val="22"/>
          <w:szCs w:val="22"/>
        </w:rPr>
        <w:t>Реформы управления.</w:t>
      </w:r>
      <w:r w:rsidRPr="00C96EB3">
        <w:rPr>
          <w:sz w:val="22"/>
          <w:szCs w:val="22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Первые гвардейские полки. Создание регулярной армии, военного флота. Рекрутские наборы.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b/>
          <w:bCs/>
          <w:sz w:val="22"/>
          <w:szCs w:val="22"/>
        </w:rPr>
        <w:t>Церковная реформа</w:t>
      </w:r>
      <w:r w:rsidRPr="00C96EB3">
        <w:rPr>
          <w:b/>
          <w:sz w:val="22"/>
          <w:szCs w:val="22"/>
        </w:rPr>
        <w:t>.</w:t>
      </w:r>
      <w:r w:rsidRPr="00C96EB3">
        <w:rPr>
          <w:sz w:val="22"/>
          <w:szCs w:val="22"/>
        </w:rPr>
        <w:t xml:space="preserve"> Упразднение патриаршества, учреждение синода. Положение конфессий.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Оппозиция реформам Петра I. </w:t>
      </w:r>
      <w:r w:rsidRPr="00C96EB3">
        <w:rPr>
          <w:sz w:val="22"/>
          <w:szCs w:val="22"/>
        </w:rPr>
        <w:t xml:space="preserve">Социальные движения в первой четверти XVIII в. </w:t>
      </w:r>
      <w:r w:rsidRPr="00C96EB3">
        <w:rPr>
          <w:i/>
          <w:sz w:val="22"/>
          <w:szCs w:val="22"/>
        </w:rPr>
        <w:t>Восстания в Астрахани, Башкирии, на Дону.</w:t>
      </w:r>
      <w:r w:rsidRPr="00C96EB3">
        <w:rPr>
          <w:sz w:val="22"/>
          <w:szCs w:val="22"/>
        </w:rPr>
        <w:t xml:space="preserve"> Дело царевича Алексея.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b/>
          <w:bCs/>
          <w:sz w:val="22"/>
          <w:szCs w:val="22"/>
        </w:rPr>
        <w:t>Внешняя политика.</w:t>
      </w:r>
      <w:r w:rsidRPr="00C96EB3">
        <w:rPr>
          <w:sz w:val="22"/>
          <w:szCs w:val="22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C96EB3">
        <w:rPr>
          <w:sz w:val="22"/>
          <w:szCs w:val="22"/>
        </w:rPr>
        <w:t>Битва при д. Лесной и победа под Полтавой.</w:t>
      </w:r>
      <w:proofErr w:type="gramEnd"/>
      <w:r w:rsidRPr="00C96EB3">
        <w:rPr>
          <w:sz w:val="22"/>
          <w:szCs w:val="22"/>
        </w:rPr>
        <w:t xml:space="preserve"> </w:t>
      </w:r>
      <w:proofErr w:type="spellStart"/>
      <w:r w:rsidRPr="00C96EB3">
        <w:rPr>
          <w:sz w:val="22"/>
          <w:szCs w:val="22"/>
        </w:rPr>
        <w:t>Прутский</w:t>
      </w:r>
      <w:proofErr w:type="spellEnd"/>
      <w:r w:rsidRPr="00C96EB3">
        <w:rPr>
          <w:sz w:val="22"/>
          <w:szCs w:val="22"/>
        </w:rPr>
        <w:t xml:space="preserve"> поход. Борьба за гегемонию на Балтике. Сражения у м. Гангут и о. </w:t>
      </w:r>
      <w:proofErr w:type="spellStart"/>
      <w:r w:rsidRPr="00C96EB3">
        <w:rPr>
          <w:sz w:val="22"/>
          <w:szCs w:val="22"/>
        </w:rPr>
        <w:t>Гренгам</w:t>
      </w:r>
      <w:proofErr w:type="spellEnd"/>
      <w:r w:rsidRPr="00C96EB3">
        <w:rPr>
          <w:sz w:val="22"/>
          <w:szCs w:val="22"/>
        </w:rPr>
        <w:t xml:space="preserve">. </w:t>
      </w:r>
      <w:proofErr w:type="spellStart"/>
      <w:r w:rsidRPr="00C96EB3">
        <w:rPr>
          <w:sz w:val="22"/>
          <w:szCs w:val="22"/>
        </w:rPr>
        <w:t>Ништадтский</w:t>
      </w:r>
      <w:proofErr w:type="spellEnd"/>
      <w:r w:rsidRPr="00C96EB3">
        <w:rPr>
          <w:sz w:val="22"/>
          <w:szCs w:val="22"/>
        </w:rPr>
        <w:t xml:space="preserve"> мир и его последствия.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Закрепление России на берегах Балтики. Провозглашение России и</w:t>
      </w:r>
      <w:r w:rsidR="00C96EB3">
        <w:rPr>
          <w:sz w:val="22"/>
          <w:szCs w:val="22"/>
        </w:rPr>
        <w:t xml:space="preserve">мперией. Каспийский поход </w:t>
      </w:r>
      <w:proofErr w:type="spellStart"/>
      <w:r w:rsidR="00C96EB3">
        <w:rPr>
          <w:sz w:val="22"/>
          <w:szCs w:val="22"/>
        </w:rPr>
        <w:t>Петра</w:t>
      </w:r>
      <w:proofErr w:type="gramStart"/>
      <w:r w:rsidRPr="00C96EB3">
        <w:rPr>
          <w:sz w:val="22"/>
          <w:szCs w:val="22"/>
        </w:rPr>
        <w:t>I</w:t>
      </w:r>
      <w:proofErr w:type="spellEnd"/>
      <w:proofErr w:type="gramEnd"/>
      <w:r w:rsidRPr="00C96EB3">
        <w:rPr>
          <w:sz w:val="22"/>
          <w:szCs w:val="22"/>
        </w:rPr>
        <w:t xml:space="preserve">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Преобразования Петра I в области культуры. </w:t>
      </w:r>
      <w:r w:rsidRPr="00C96EB3">
        <w:rPr>
          <w:sz w:val="22"/>
          <w:szCs w:val="22"/>
        </w:rPr>
        <w:t xml:space="preserve"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Повседневная жизнь и быт правящей элиты и основной массы населения. Перемены в образе жизни российского дворянства. </w:t>
      </w:r>
      <w:r w:rsidRPr="00C96EB3">
        <w:rPr>
          <w:i/>
          <w:sz w:val="22"/>
          <w:szCs w:val="22"/>
        </w:rPr>
        <w:t xml:space="preserve">Новые формы социальной коммуникации в дворянской среде. </w:t>
      </w:r>
      <w:r w:rsidRPr="00C96EB3">
        <w:rPr>
          <w:sz w:val="22"/>
          <w:szCs w:val="22"/>
        </w:rPr>
        <w:t xml:space="preserve">Ассамблеи, балы, фейерверки, светские государственные праздники. «Европейский» стиль в одежде, развлечениях, питании. Изменения в положении женщин. Итоги, последствия и значение петровских преобразований. Образ Петра I в русской культуре. </w:t>
      </w:r>
    </w:p>
    <w:p w:rsidR="00A40C92" w:rsidRPr="00C96EB3" w:rsidRDefault="00A40C92" w:rsidP="00C96EB3">
      <w:pPr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Раздел 2. После Петра Великого: эпоха «дворцовых переворотов»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А.Д. Меншикова. «Кондиции </w:t>
      </w:r>
      <w:proofErr w:type="spellStart"/>
      <w:r w:rsidRPr="00C96EB3">
        <w:rPr>
          <w:sz w:val="22"/>
          <w:szCs w:val="22"/>
        </w:rPr>
        <w:t>верховников</w:t>
      </w:r>
      <w:proofErr w:type="spellEnd"/>
      <w:r w:rsidRPr="00C96EB3">
        <w:rPr>
          <w:sz w:val="22"/>
          <w:szCs w:val="22"/>
        </w:rPr>
        <w:t>» и приход к власти Анн</w:t>
      </w:r>
      <w:proofErr w:type="gramStart"/>
      <w:r w:rsidRPr="00C96EB3">
        <w:rPr>
          <w:sz w:val="22"/>
          <w:szCs w:val="22"/>
        </w:rPr>
        <w:t>ы Иоа</w:t>
      </w:r>
      <w:proofErr w:type="gramEnd"/>
      <w:r w:rsidRPr="00C96EB3">
        <w:rPr>
          <w:sz w:val="22"/>
          <w:szCs w:val="22"/>
        </w:rPr>
        <w:t xml:space="preserve">нновны. «Кабинет министров». Роль Э. Бирона, А.И. Остермана, А.П. Волынского, Б.Х. Миниха в управлении и политической жизни страны. Укрепление границ империи на Украине и на юго-восточной окраине. </w:t>
      </w:r>
      <w:r w:rsidRPr="00C96EB3">
        <w:rPr>
          <w:i/>
          <w:sz w:val="22"/>
          <w:szCs w:val="22"/>
        </w:rPr>
        <w:t xml:space="preserve">Переход Младшего </w:t>
      </w:r>
      <w:proofErr w:type="spellStart"/>
      <w:r w:rsidRPr="00C96EB3">
        <w:rPr>
          <w:i/>
          <w:sz w:val="22"/>
          <w:szCs w:val="22"/>
        </w:rPr>
        <w:t>жуза</w:t>
      </w:r>
      <w:proofErr w:type="spellEnd"/>
      <w:r w:rsidRPr="00C96EB3">
        <w:rPr>
          <w:i/>
          <w:sz w:val="22"/>
          <w:szCs w:val="22"/>
        </w:rPr>
        <w:t xml:space="preserve"> в Казахстане под суверенитет Российской империи. Война с Османской империей. </w:t>
      </w:r>
      <w:r w:rsidRPr="00C96EB3">
        <w:rPr>
          <w:sz w:val="22"/>
          <w:szCs w:val="22"/>
        </w:rPr>
        <w:t xml:space="preserve">Россия при Елизавете Петровне. Экономическая и финансовая политика. Деятельность П.И.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Россия в международных конфликтах 1740-х – 1750-х гг. Участие в Семилетней войне.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lastRenderedPageBreak/>
        <w:t xml:space="preserve">Петр III. Манифест «о вольности дворянской». Переворот 28 июня 1762 г.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</w:p>
    <w:p w:rsidR="00A40C92" w:rsidRPr="00C96EB3" w:rsidRDefault="00A40C92" w:rsidP="00C96EB3">
      <w:pPr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Раздел 3. Россия в 1760-х – 1790- гг. Правление Екатерины II и Павла I </w:t>
      </w:r>
    </w:p>
    <w:p w:rsidR="00A40C92" w:rsidRPr="00C96EB3" w:rsidRDefault="00A40C92" w:rsidP="00C96EB3">
      <w:pPr>
        <w:ind w:firstLine="547"/>
        <w:jc w:val="both"/>
        <w:rPr>
          <w:i/>
          <w:sz w:val="22"/>
          <w:szCs w:val="22"/>
        </w:rPr>
      </w:pPr>
      <w:r w:rsidRPr="00C96EB3">
        <w:rPr>
          <w:sz w:val="22"/>
          <w:szCs w:val="22"/>
        </w:rPr>
        <w:t xml:space="preserve">Внутренняя политика Екатерины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</w:t>
      </w:r>
      <w:r w:rsidRPr="00C96EB3">
        <w:rPr>
          <w:i/>
          <w:sz w:val="22"/>
          <w:szCs w:val="22"/>
        </w:rPr>
        <w:t xml:space="preserve">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Национальная политика. </w:t>
      </w:r>
      <w:r w:rsidRPr="00C96EB3">
        <w:rPr>
          <w:i/>
          <w:sz w:val="22"/>
          <w:szCs w:val="22"/>
        </w:rPr>
        <w:t>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Ростова-на-Дону. Активизация деятельности по привлечению иностранцев в Россию.</w:t>
      </w:r>
      <w:r w:rsidRPr="00C96EB3">
        <w:rPr>
          <w:sz w:val="22"/>
          <w:szCs w:val="22"/>
        </w:rPr>
        <w:t xml:space="preserve"> Расселение колонистов в </w:t>
      </w:r>
      <w:proofErr w:type="spellStart"/>
      <w:r w:rsidRPr="00C96EB3">
        <w:rPr>
          <w:sz w:val="22"/>
          <w:szCs w:val="22"/>
        </w:rPr>
        <w:t>Новороссии</w:t>
      </w:r>
      <w:proofErr w:type="spellEnd"/>
      <w:r w:rsidRPr="00C96EB3">
        <w:rPr>
          <w:sz w:val="22"/>
          <w:szCs w:val="22"/>
        </w:rPr>
        <w:t xml:space="preserve">, Поволжье, других регионах. Укрепление начал толерантности и веротерпимости по отношению к </w:t>
      </w:r>
      <w:proofErr w:type="spellStart"/>
      <w:r w:rsidRPr="00C96EB3">
        <w:rPr>
          <w:sz w:val="22"/>
          <w:szCs w:val="22"/>
        </w:rPr>
        <w:t>неправославным</w:t>
      </w:r>
      <w:proofErr w:type="spellEnd"/>
      <w:r w:rsidRPr="00C96EB3">
        <w:rPr>
          <w:sz w:val="22"/>
          <w:szCs w:val="22"/>
        </w:rPr>
        <w:t xml:space="preserve"> и нехристианским конфессиям. </w:t>
      </w:r>
    </w:p>
    <w:p w:rsidR="00A40C92" w:rsidRPr="00C96EB3" w:rsidRDefault="00A40C92" w:rsidP="00C96EB3">
      <w:pPr>
        <w:ind w:firstLine="547"/>
        <w:jc w:val="both"/>
        <w:rPr>
          <w:i/>
          <w:sz w:val="22"/>
          <w:szCs w:val="22"/>
        </w:rPr>
      </w:pPr>
      <w:r w:rsidRPr="00C96EB3">
        <w:rPr>
          <w:sz w:val="22"/>
          <w:szCs w:val="22"/>
        </w:rPr>
        <w:t xml:space="preserve"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</w:t>
      </w:r>
      <w:r w:rsidRPr="00C96EB3">
        <w:rPr>
          <w:i/>
          <w:sz w:val="22"/>
          <w:szCs w:val="22"/>
        </w:rPr>
        <w:t>Дворовые люди.</w:t>
      </w:r>
      <w:r w:rsidRPr="00C96EB3">
        <w:rPr>
          <w:sz w:val="22"/>
          <w:szCs w:val="22"/>
        </w:rPr>
        <w:t xml:space="preserve"> Роль крепостного строя в экономике страны. Промышленность в городе и деревне. Роль государства, купечества, помещиков в развитии промышленности. </w:t>
      </w:r>
      <w:r w:rsidRPr="00C96EB3">
        <w:rPr>
          <w:i/>
          <w:sz w:val="22"/>
          <w:szCs w:val="22"/>
        </w:rPr>
        <w:t xml:space="preserve">Крепостной и вольнонаемный труд. Привлечение крепостных оброчных крестьян к работе на мануфактурах. </w:t>
      </w:r>
      <w:r w:rsidRPr="00C96EB3">
        <w:rPr>
          <w:sz w:val="22"/>
          <w:szCs w:val="22"/>
        </w:rPr>
        <w:t xml:space="preserve">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C96EB3">
        <w:rPr>
          <w:sz w:val="22"/>
          <w:szCs w:val="22"/>
        </w:rPr>
        <w:t>Рябушинские</w:t>
      </w:r>
      <w:proofErr w:type="spellEnd"/>
      <w:r w:rsidRPr="00C96EB3">
        <w:rPr>
          <w:sz w:val="22"/>
          <w:szCs w:val="22"/>
        </w:rPr>
        <w:t xml:space="preserve">, </w:t>
      </w:r>
      <w:proofErr w:type="spellStart"/>
      <w:r w:rsidRPr="00C96EB3">
        <w:rPr>
          <w:sz w:val="22"/>
          <w:szCs w:val="22"/>
        </w:rPr>
        <w:t>Гарелины</w:t>
      </w:r>
      <w:proofErr w:type="spellEnd"/>
      <w:r w:rsidRPr="00C96EB3">
        <w:rPr>
          <w:sz w:val="22"/>
          <w:szCs w:val="22"/>
        </w:rPr>
        <w:t xml:space="preserve">, Прохоровы, Демидовы и др. Внутренняя и внешняя торговля. Торговые пути внутри страны. </w:t>
      </w:r>
      <w:proofErr w:type="gramStart"/>
      <w:r w:rsidRPr="00C96EB3">
        <w:rPr>
          <w:i/>
          <w:sz w:val="22"/>
          <w:szCs w:val="22"/>
        </w:rPr>
        <w:t>Водно-транспортные</w:t>
      </w:r>
      <w:proofErr w:type="gramEnd"/>
      <w:r w:rsidRPr="00C96EB3">
        <w:rPr>
          <w:i/>
          <w:sz w:val="22"/>
          <w:szCs w:val="22"/>
        </w:rPr>
        <w:t xml:space="preserve"> системы: </w:t>
      </w:r>
      <w:proofErr w:type="spellStart"/>
      <w:r w:rsidRPr="00C96EB3">
        <w:rPr>
          <w:i/>
          <w:sz w:val="22"/>
          <w:szCs w:val="22"/>
        </w:rPr>
        <w:t>Вышневолоцкая</w:t>
      </w:r>
      <w:proofErr w:type="spellEnd"/>
      <w:r w:rsidRPr="00C96EB3">
        <w:rPr>
          <w:i/>
          <w:sz w:val="22"/>
          <w:szCs w:val="22"/>
        </w:rPr>
        <w:t>, Тихвинская, Мариинская и др.</w:t>
      </w:r>
      <w:r w:rsidRPr="00C96EB3">
        <w:rPr>
          <w:sz w:val="22"/>
          <w:szCs w:val="22"/>
        </w:rPr>
        <w:t xml:space="preserve"> Ярмарки и их роль во внутренней торговле. </w:t>
      </w:r>
      <w:proofErr w:type="spellStart"/>
      <w:r w:rsidRPr="00C96EB3">
        <w:rPr>
          <w:sz w:val="22"/>
          <w:szCs w:val="22"/>
        </w:rPr>
        <w:t>Макарьевская</w:t>
      </w:r>
      <w:proofErr w:type="spellEnd"/>
      <w:r w:rsidRPr="00C96EB3">
        <w:rPr>
          <w:sz w:val="22"/>
          <w:szCs w:val="22"/>
        </w:rPr>
        <w:t xml:space="preserve">, </w:t>
      </w:r>
      <w:proofErr w:type="spellStart"/>
      <w:r w:rsidRPr="00C96EB3">
        <w:rPr>
          <w:sz w:val="22"/>
          <w:szCs w:val="22"/>
        </w:rPr>
        <w:t>Ирбитская</w:t>
      </w:r>
      <w:proofErr w:type="spellEnd"/>
      <w:r w:rsidRPr="00C96EB3">
        <w:rPr>
          <w:sz w:val="22"/>
          <w:szCs w:val="22"/>
        </w:rPr>
        <w:t xml:space="preserve">, </w:t>
      </w:r>
      <w:proofErr w:type="spellStart"/>
      <w:r w:rsidRPr="00C96EB3">
        <w:rPr>
          <w:sz w:val="22"/>
          <w:szCs w:val="22"/>
        </w:rPr>
        <w:t>Свенская</w:t>
      </w:r>
      <w:proofErr w:type="spellEnd"/>
      <w:r w:rsidRPr="00C96EB3">
        <w:rPr>
          <w:sz w:val="22"/>
          <w:szCs w:val="22"/>
        </w:rPr>
        <w:t xml:space="preserve">, Коренная ярмарки. Ярмарки на Украине. </w:t>
      </w:r>
      <w:r w:rsidRPr="00C96EB3">
        <w:rPr>
          <w:i/>
          <w:sz w:val="22"/>
          <w:szCs w:val="22"/>
        </w:rPr>
        <w:t xml:space="preserve">Партнеры России во внешней торговле в Европе и в мире. Обеспечение активного внешнеторгового баланса.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Обострение социальных противоречий. </w:t>
      </w:r>
      <w:r w:rsidRPr="00C96EB3">
        <w:rPr>
          <w:i/>
          <w:sz w:val="22"/>
          <w:szCs w:val="22"/>
        </w:rPr>
        <w:t>Чумной бунт в Москве.</w:t>
      </w:r>
      <w:r w:rsidRPr="00C96EB3">
        <w:rPr>
          <w:sz w:val="22"/>
          <w:szCs w:val="22"/>
        </w:rPr>
        <w:t xml:space="preserve"> Восстание под предводительством Емельяна Пугачева. </w:t>
      </w:r>
      <w:proofErr w:type="spellStart"/>
      <w:r w:rsidRPr="00C96EB3">
        <w:rPr>
          <w:i/>
          <w:sz w:val="22"/>
          <w:szCs w:val="22"/>
        </w:rPr>
        <w:t>Антидворянский</w:t>
      </w:r>
      <w:proofErr w:type="spellEnd"/>
      <w:r w:rsidRPr="00C96EB3">
        <w:rPr>
          <w:i/>
          <w:sz w:val="22"/>
          <w:szCs w:val="22"/>
        </w:rPr>
        <w:t xml:space="preserve"> и антикрепостнический характер движения. Роль казачества, народов Урала и Поволжья в восстании.</w:t>
      </w:r>
      <w:r w:rsidRPr="00C96EB3">
        <w:rPr>
          <w:sz w:val="22"/>
          <w:szCs w:val="22"/>
        </w:rPr>
        <w:t xml:space="preserve"> Влияние восстания на внутреннюю политику и развитие общественной мысли. </w:t>
      </w:r>
    </w:p>
    <w:p w:rsidR="00A40C92" w:rsidRPr="00C96EB3" w:rsidRDefault="00A40C92" w:rsidP="00C96EB3">
      <w:pPr>
        <w:ind w:firstLine="547"/>
        <w:jc w:val="both"/>
        <w:rPr>
          <w:i/>
          <w:sz w:val="22"/>
          <w:szCs w:val="22"/>
        </w:rPr>
      </w:pPr>
      <w:r w:rsidRPr="00C96EB3">
        <w:rPr>
          <w:sz w:val="22"/>
          <w:szCs w:val="22"/>
        </w:rPr>
        <w:t xml:space="preserve">Внешняя политика России второй половины XVIII в., ее основные задачи. Н.И. Панин и </w:t>
      </w:r>
      <w:proofErr w:type="spellStart"/>
      <w:r w:rsidRPr="00C96EB3">
        <w:rPr>
          <w:sz w:val="22"/>
          <w:szCs w:val="22"/>
        </w:rPr>
        <w:t>А.А.Безбородко</w:t>
      </w:r>
      <w:proofErr w:type="spellEnd"/>
      <w:r w:rsidRPr="00C96EB3">
        <w:rPr>
          <w:sz w:val="22"/>
          <w:szCs w:val="22"/>
        </w:rPr>
        <w:t xml:space="preserve">.  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C96EB3">
        <w:rPr>
          <w:sz w:val="22"/>
          <w:szCs w:val="22"/>
        </w:rPr>
        <w:t>Новороссией</w:t>
      </w:r>
      <w:proofErr w:type="spellEnd"/>
      <w:r w:rsidRPr="00C96EB3">
        <w:rPr>
          <w:sz w:val="22"/>
          <w:szCs w:val="22"/>
        </w:rPr>
        <w:t xml:space="preserve">. Строительство новых городов и портов. Основание Пятигорска, Севастополя, Одессы, Херсона. Г.А. Потемкин. Путешествие Екатерины II на юг в 1787 г.  Участие России в разделах Речи </w:t>
      </w:r>
      <w:proofErr w:type="spellStart"/>
      <w:r w:rsidRPr="00C96EB3">
        <w:rPr>
          <w:sz w:val="22"/>
          <w:szCs w:val="22"/>
        </w:rPr>
        <w:t>Посполитой</w:t>
      </w:r>
      <w:proofErr w:type="spellEnd"/>
      <w:r w:rsidRPr="00C96EB3">
        <w:rPr>
          <w:sz w:val="22"/>
          <w:szCs w:val="22"/>
        </w:rPr>
        <w:t xml:space="preserve">. </w:t>
      </w:r>
      <w:r w:rsidRPr="00C96EB3">
        <w:rPr>
          <w:i/>
          <w:sz w:val="22"/>
          <w:szCs w:val="22"/>
        </w:rPr>
        <w:t>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</w:t>
      </w:r>
      <w:r w:rsidRPr="00C96EB3">
        <w:rPr>
          <w:sz w:val="22"/>
          <w:szCs w:val="22"/>
        </w:rPr>
        <w:t xml:space="preserve"> Вхождение в состав России украинских и белорусских земель. Присоединение Литвы и Курляндии. Борьба Польши за национальную независимость. </w:t>
      </w:r>
      <w:r w:rsidRPr="00C96EB3">
        <w:rPr>
          <w:i/>
          <w:sz w:val="22"/>
          <w:szCs w:val="22"/>
        </w:rPr>
        <w:t xml:space="preserve">Восстание под предводительством </w:t>
      </w:r>
      <w:proofErr w:type="spellStart"/>
      <w:r w:rsidRPr="00C96EB3">
        <w:rPr>
          <w:i/>
          <w:sz w:val="22"/>
          <w:szCs w:val="22"/>
        </w:rPr>
        <w:t>Тадеуша</w:t>
      </w:r>
      <w:proofErr w:type="spellEnd"/>
      <w:r w:rsidRPr="00C96EB3">
        <w:rPr>
          <w:i/>
          <w:sz w:val="22"/>
          <w:szCs w:val="22"/>
        </w:rPr>
        <w:t xml:space="preserve"> Костюшко.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Участие России в борьбе с революционной Францией. Итальянский и Швейцарский походы А.В. Суворова. Действия эскадры Ф.Ф. Ушакова в Средиземном море. </w:t>
      </w:r>
    </w:p>
    <w:p w:rsidR="00A40C92" w:rsidRPr="00C96EB3" w:rsidRDefault="00A40C92" w:rsidP="00C96EB3">
      <w:pPr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Культурное пространство Российской империи в XVIII в.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А.П. Сумарокова, Г.Р. Державина, Д.И. Фонвизина. </w:t>
      </w:r>
      <w:r w:rsidRPr="00C96EB3">
        <w:rPr>
          <w:i/>
          <w:sz w:val="22"/>
          <w:szCs w:val="22"/>
        </w:rPr>
        <w:t>Н.И. Новиков, материалы о положении крепостных крестьян в его журналах.</w:t>
      </w:r>
      <w:r w:rsidRPr="00C96EB3">
        <w:rPr>
          <w:sz w:val="22"/>
          <w:szCs w:val="22"/>
        </w:rPr>
        <w:t xml:space="preserve"> А.Н. Радищев и его «Путешествие из Петербурга в Москву». </w:t>
      </w:r>
    </w:p>
    <w:p w:rsidR="00A40C92" w:rsidRPr="00C96EB3" w:rsidRDefault="00A40C92" w:rsidP="00C96EB3">
      <w:pPr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</w:t>
      </w:r>
      <w:r w:rsidRPr="00C96EB3">
        <w:rPr>
          <w:i/>
          <w:sz w:val="22"/>
          <w:szCs w:val="22"/>
        </w:rPr>
        <w:t>Вклад в развитие русской культуры ученых, художников, мастеров, прибывших из-за рубежа.</w:t>
      </w:r>
      <w:r w:rsidRPr="00C96EB3">
        <w:rPr>
          <w:sz w:val="22"/>
          <w:szCs w:val="22"/>
        </w:rPr>
        <w:t xml:space="preserve"> Усиление внимания к жизни и культуре русского народа и историческому прошлому России к концу столетия. Культура и быт российских сословий. Дворянство: жизнь и быт дворянской усадьбы. Духовенство. Купечество. Крестьянство. Российская наука в XVIII веке. Академия наук в Петербурге. Изучение страны – главная задача российской науки. Географические экспедиции. </w:t>
      </w:r>
      <w:r w:rsidRPr="00C96EB3">
        <w:rPr>
          <w:sz w:val="22"/>
          <w:szCs w:val="22"/>
        </w:rPr>
        <w:lastRenderedPageBreak/>
        <w:t xml:space="preserve">Вторая Камчатская экспедиция. Освоение Аляски и Западного побережья Северной Америки. Российско-американская компания. </w:t>
      </w:r>
      <w:r w:rsidRPr="00C96EB3">
        <w:rPr>
          <w:i/>
          <w:sz w:val="22"/>
          <w:szCs w:val="22"/>
        </w:rPr>
        <w:t xml:space="preserve">Исследования в области отечественной истории. Изучение российской словесности и развитие литературного языка. Российская академия. Е.Р. Дашкова. </w:t>
      </w:r>
      <w:r w:rsidRPr="00C96EB3">
        <w:rPr>
          <w:sz w:val="22"/>
          <w:szCs w:val="22"/>
        </w:rPr>
        <w:t xml:space="preserve">М.В. Ломоносов и его выдающаяся роль в становлении российской науки и образования.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Образование в России в XVIII в. Московский университет – первый российский университет.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Русская архитектура XVIII в. Строительство Петербурга, формирование его городского плана. </w:t>
      </w:r>
      <w:r w:rsidRPr="00C96EB3">
        <w:rPr>
          <w:i/>
          <w:sz w:val="22"/>
          <w:szCs w:val="22"/>
        </w:rPr>
        <w:t>Регулярный характер застройки Петербурга и других городов. Барокко в архитектуре Москвы и Петербурга.</w:t>
      </w:r>
      <w:r w:rsidRPr="00C96EB3">
        <w:rPr>
          <w:sz w:val="22"/>
          <w:szCs w:val="22"/>
        </w:rPr>
        <w:t xml:space="preserve"> Переход к классицизму, </w:t>
      </w:r>
      <w:r w:rsidRPr="00C96EB3">
        <w:rPr>
          <w:i/>
          <w:sz w:val="22"/>
          <w:szCs w:val="22"/>
        </w:rPr>
        <w:t xml:space="preserve">создание архитектурных ассамблей в стиле классицизма в обеих столицах. </w:t>
      </w:r>
      <w:r w:rsidRPr="00C96EB3">
        <w:rPr>
          <w:sz w:val="22"/>
          <w:szCs w:val="22"/>
        </w:rPr>
        <w:t xml:space="preserve">В.И. Баженов, М.Ф. Казаков. </w:t>
      </w:r>
    </w:p>
    <w:p w:rsidR="00A40C92" w:rsidRPr="00C96EB3" w:rsidRDefault="00A40C92" w:rsidP="00C96EB3">
      <w:pPr>
        <w:ind w:firstLine="547"/>
        <w:jc w:val="both"/>
        <w:rPr>
          <w:i/>
          <w:sz w:val="22"/>
          <w:szCs w:val="22"/>
        </w:rPr>
      </w:pPr>
      <w:r w:rsidRPr="00C96EB3">
        <w:rPr>
          <w:sz w:val="22"/>
          <w:szCs w:val="22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</w:t>
      </w:r>
      <w:r w:rsidRPr="00C96EB3">
        <w:rPr>
          <w:i/>
          <w:sz w:val="22"/>
          <w:szCs w:val="22"/>
        </w:rPr>
        <w:t xml:space="preserve">Новые веяния в изобразительном искусстве в конце столетия. </w:t>
      </w:r>
    </w:p>
    <w:p w:rsidR="00A40C92" w:rsidRPr="00C96EB3" w:rsidRDefault="00A40C92" w:rsidP="00C96EB3">
      <w:pPr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Народы России в XVIII в.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Управление окраинами империи. Башкирские восстания. Политика по отношению к исламу. Освоение </w:t>
      </w:r>
      <w:proofErr w:type="spellStart"/>
      <w:r w:rsidRPr="00C96EB3">
        <w:rPr>
          <w:sz w:val="22"/>
          <w:szCs w:val="22"/>
        </w:rPr>
        <w:t>Новороссии</w:t>
      </w:r>
      <w:proofErr w:type="spellEnd"/>
      <w:r w:rsidRPr="00C96EB3">
        <w:rPr>
          <w:sz w:val="22"/>
          <w:szCs w:val="22"/>
        </w:rPr>
        <w:t xml:space="preserve">, Поволжья и Южного Урала. Немецкие переселенцы. Формирование черты оседлости.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Россия при Павле I. </w:t>
      </w:r>
      <w:r w:rsidRPr="00C96EB3">
        <w:rPr>
          <w:sz w:val="22"/>
          <w:szCs w:val="22"/>
        </w:rPr>
        <w:t xml:space="preserve">Основные принципы внутренней политики Павла I. Укрепление абсолютизма </w:t>
      </w:r>
      <w:r w:rsidRPr="00C96EB3">
        <w:rPr>
          <w:i/>
          <w:sz w:val="22"/>
          <w:szCs w:val="22"/>
        </w:rPr>
        <w:t>через отказ от принципов «просвещенного абсолютизма» и</w:t>
      </w:r>
      <w:r w:rsidRPr="00C96EB3">
        <w:rPr>
          <w:sz w:val="22"/>
          <w:szCs w:val="22"/>
        </w:rPr>
        <w:t xml:space="preserve"> усиление бюрократического и полицейского характера государства и личной власти императора. Личность Павла I и ее влияние на политику страны. Указы о престолонаследии, и о «трехдневной барщине».  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  Внутренняя политика. Ограничение дворянских привилегий. </w:t>
      </w:r>
    </w:p>
    <w:p w:rsidR="00A40C92" w:rsidRPr="00C96EB3" w:rsidRDefault="00A40C92" w:rsidP="00C96EB3">
      <w:pPr>
        <w:ind w:firstLine="547"/>
        <w:jc w:val="both"/>
        <w:rPr>
          <w:b/>
          <w:sz w:val="22"/>
          <w:szCs w:val="22"/>
        </w:rPr>
      </w:pPr>
      <w:r w:rsidRPr="00C96EB3">
        <w:rPr>
          <w:b/>
          <w:sz w:val="22"/>
          <w:szCs w:val="22"/>
        </w:rPr>
        <w:t>Региональный компонент</w:t>
      </w:r>
    </w:p>
    <w:p w:rsidR="00A40C92" w:rsidRPr="00C96EB3" w:rsidRDefault="00A40C92" w:rsidP="00C96EB3">
      <w:pPr>
        <w:tabs>
          <w:tab w:val="left" w:pos="364"/>
        </w:tabs>
        <w:autoSpaceDE w:val="0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Наш регион в XVIII в.</w:t>
      </w:r>
    </w:p>
    <w:p w:rsidR="00A40C92" w:rsidRPr="00C96EB3" w:rsidRDefault="00A40C92" w:rsidP="00C96EB3">
      <w:pPr>
        <w:pStyle w:val="a1"/>
        <w:spacing w:after="0"/>
        <w:ind w:firstLine="547"/>
        <w:jc w:val="center"/>
        <w:rPr>
          <w:b/>
          <w:sz w:val="22"/>
          <w:szCs w:val="22"/>
        </w:rPr>
      </w:pPr>
    </w:p>
    <w:p w:rsidR="00A40C92" w:rsidRPr="00C96EB3" w:rsidRDefault="00A40C92" w:rsidP="00C96EB3">
      <w:pPr>
        <w:pStyle w:val="a1"/>
        <w:spacing w:after="0"/>
        <w:ind w:firstLine="547"/>
        <w:jc w:val="center"/>
        <w:rPr>
          <w:b/>
          <w:sz w:val="22"/>
          <w:szCs w:val="22"/>
        </w:rPr>
      </w:pPr>
      <w:r w:rsidRPr="00C96EB3">
        <w:rPr>
          <w:b/>
          <w:sz w:val="22"/>
          <w:szCs w:val="22"/>
        </w:rPr>
        <w:t>9 класс</w:t>
      </w:r>
    </w:p>
    <w:p w:rsidR="00A40C92" w:rsidRPr="00C96EB3" w:rsidRDefault="00A40C92" w:rsidP="00C96EB3">
      <w:pPr>
        <w:ind w:firstLine="547"/>
        <w:jc w:val="center"/>
        <w:rPr>
          <w:b/>
          <w:sz w:val="22"/>
          <w:szCs w:val="22"/>
        </w:rPr>
      </w:pPr>
      <w:r w:rsidRPr="00C96EB3">
        <w:rPr>
          <w:b/>
          <w:sz w:val="22"/>
          <w:szCs w:val="22"/>
        </w:rPr>
        <w:t xml:space="preserve">ИСТОРИЯ НОВОГО ВРЕМЕНИ. </w:t>
      </w:r>
      <w:proofErr w:type="gramStart"/>
      <w:r w:rsidRPr="00C96EB3">
        <w:rPr>
          <w:b/>
          <w:sz w:val="22"/>
          <w:szCs w:val="22"/>
          <w:lang w:val="en-US"/>
        </w:rPr>
        <w:t>XIX</w:t>
      </w:r>
      <w:r w:rsidRPr="00C96EB3">
        <w:rPr>
          <w:b/>
          <w:sz w:val="22"/>
          <w:szCs w:val="22"/>
        </w:rPr>
        <w:t xml:space="preserve"> в.</w:t>
      </w:r>
      <w:proofErr w:type="gramEnd"/>
      <w:r w:rsidRPr="00C96EB3">
        <w:rPr>
          <w:b/>
          <w:sz w:val="22"/>
          <w:szCs w:val="22"/>
        </w:rPr>
        <w:t xml:space="preserve"> 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>Раздел 1. Страны Европы и Северной Америки в первой половине ХIХ </w:t>
      </w:r>
      <w:proofErr w:type="gramStart"/>
      <w:r w:rsidRPr="00C96EB3">
        <w:rPr>
          <w:b/>
          <w:bCs/>
          <w:sz w:val="22"/>
          <w:szCs w:val="22"/>
        </w:rPr>
        <w:t>в</w:t>
      </w:r>
      <w:proofErr w:type="gramEnd"/>
      <w:r w:rsidRPr="00C96EB3">
        <w:rPr>
          <w:b/>
          <w:bCs/>
          <w:sz w:val="22"/>
          <w:szCs w:val="22"/>
        </w:rPr>
        <w:t>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Империя Наполеона во Франции: внутренняя и внешняя политика. Наполеоновские войны. Падение империи. Венский конгресс; Ш. М. Талейран. Священный союз.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 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>Раздел 2. Страны Европы и Северной Америки во второй половине ХIХ </w:t>
      </w:r>
      <w:proofErr w:type="gramStart"/>
      <w:r w:rsidRPr="00C96EB3">
        <w:rPr>
          <w:b/>
          <w:bCs/>
          <w:sz w:val="22"/>
          <w:szCs w:val="22"/>
        </w:rPr>
        <w:t>в</w:t>
      </w:r>
      <w:proofErr w:type="gramEnd"/>
      <w:r w:rsidRPr="00C96EB3">
        <w:rPr>
          <w:b/>
          <w:bCs/>
          <w:sz w:val="22"/>
          <w:szCs w:val="22"/>
        </w:rPr>
        <w:t>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i/>
          <w:sz w:val="22"/>
          <w:szCs w:val="22"/>
        </w:rPr>
      </w:pPr>
      <w:r w:rsidRPr="00C96EB3">
        <w:rPr>
          <w:sz w:val="22"/>
          <w:szCs w:val="22"/>
        </w:rPr>
        <w:t xml:space="preserve"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 Второй империи к Третьей республике: </w:t>
      </w:r>
      <w:r w:rsidRPr="00C96EB3">
        <w:rPr>
          <w:i/>
          <w:sz w:val="22"/>
          <w:szCs w:val="22"/>
        </w:rPr>
        <w:t>внутренняя и внешняя политика, франко-германская война, колониальные войны.</w:t>
      </w:r>
      <w:r w:rsidRPr="00C96EB3">
        <w:rPr>
          <w:sz w:val="22"/>
          <w:szCs w:val="22"/>
        </w:rPr>
        <w:t xml:space="preserve"> Образование единого государства в Италии; </w:t>
      </w:r>
      <w:r w:rsidRPr="00C96EB3">
        <w:rPr>
          <w:i/>
          <w:sz w:val="22"/>
          <w:szCs w:val="22"/>
        </w:rPr>
        <w:t>К. </w:t>
      </w:r>
      <w:proofErr w:type="spellStart"/>
      <w:r w:rsidRPr="00C96EB3">
        <w:rPr>
          <w:i/>
          <w:sz w:val="22"/>
          <w:szCs w:val="22"/>
        </w:rPr>
        <w:t>Кавур</w:t>
      </w:r>
      <w:proofErr w:type="spellEnd"/>
      <w:r w:rsidRPr="00C96EB3">
        <w:rPr>
          <w:i/>
          <w:sz w:val="22"/>
          <w:szCs w:val="22"/>
        </w:rPr>
        <w:t>, Дж. Гарибальди.</w:t>
      </w:r>
      <w:r w:rsidRPr="00C96EB3">
        <w:rPr>
          <w:sz w:val="22"/>
          <w:szCs w:val="22"/>
        </w:rPr>
        <w:t xml:space="preserve"> Объединение германских государств, провозглашение Германской империи; О. Бисмарк. </w:t>
      </w:r>
      <w:proofErr w:type="spellStart"/>
      <w:r w:rsidRPr="00C96EB3">
        <w:rPr>
          <w:i/>
          <w:sz w:val="22"/>
          <w:szCs w:val="22"/>
        </w:rPr>
        <w:t>Габсбургская</w:t>
      </w:r>
      <w:proofErr w:type="spellEnd"/>
      <w:r w:rsidRPr="00C96EB3">
        <w:rPr>
          <w:i/>
          <w:sz w:val="22"/>
          <w:szCs w:val="22"/>
        </w:rPr>
        <w:t xml:space="preserve"> монархия: австро-венгерский дуализм.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Соединенные Штаты Америки во второй половине ХIХ </w:t>
      </w:r>
      <w:proofErr w:type="gramStart"/>
      <w:r w:rsidRPr="00C96EB3">
        <w:rPr>
          <w:sz w:val="22"/>
          <w:szCs w:val="22"/>
        </w:rPr>
        <w:t>в</w:t>
      </w:r>
      <w:proofErr w:type="gramEnd"/>
      <w:r w:rsidRPr="00C96EB3">
        <w:rPr>
          <w:sz w:val="22"/>
          <w:szCs w:val="22"/>
        </w:rPr>
        <w:t xml:space="preserve">.: </w:t>
      </w:r>
      <w:proofErr w:type="gramStart"/>
      <w:r w:rsidRPr="00C96EB3">
        <w:rPr>
          <w:sz w:val="22"/>
          <w:szCs w:val="22"/>
        </w:rPr>
        <w:t>экономика</w:t>
      </w:r>
      <w:proofErr w:type="gramEnd"/>
      <w:r w:rsidRPr="00C96EB3">
        <w:rPr>
          <w:sz w:val="22"/>
          <w:szCs w:val="22"/>
        </w:rPr>
        <w:t>, социальные отношения, политическая жизнь. Север и Юг. Гражданская война (1861—1865). А. Линкольн.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>Экономическое и социально-политическое развитие стран Европы и США в конце ХIХ </w:t>
      </w:r>
      <w:proofErr w:type="gramStart"/>
      <w:r w:rsidRPr="00C96EB3">
        <w:rPr>
          <w:b/>
          <w:bCs/>
          <w:sz w:val="22"/>
          <w:szCs w:val="22"/>
        </w:rPr>
        <w:t>в</w:t>
      </w:r>
      <w:proofErr w:type="gramEnd"/>
      <w:r w:rsidRPr="00C96EB3">
        <w:rPr>
          <w:b/>
          <w:bCs/>
          <w:sz w:val="22"/>
          <w:szCs w:val="22"/>
        </w:rPr>
        <w:t>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Завершение промышленного переворота. Индустриализация. Монополистический капитализм. Технический прогре</w:t>
      </w:r>
      <w:proofErr w:type="gramStart"/>
      <w:r w:rsidRPr="00C96EB3">
        <w:rPr>
          <w:sz w:val="22"/>
          <w:szCs w:val="22"/>
        </w:rPr>
        <w:t>сс в пр</w:t>
      </w:r>
      <w:proofErr w:type="gramEnd"/>
      <w:r w:rsidRPr="00C96EB3">
        <w:rPr>
          <w:sz w:val="22"/>
          <w:szCs w:val="22"/>
        </w:rPr>
        <w:t>омышленности и сельском хозяйстве. Развитие транспорта и сре</w:t>
      </w:r>
      <w:proofErr w:type="gramStart"/>
      <w:r w:rsidRPr="00C96EB3">
        <w:rPr>
          <w:sz w:val="22"/>
          <w:szCs w:val="22"/>
        </w:rPr>
        <w:t>дств св</w:t>
      </w:r>
      <w:proofErr w:type="gramEnd"/>
      <w:r w:rsidRPr="00C96EB3">
        <w:rPr>
          <w:sz w:val="22"/>
          <w:szCs w:val="22"/>
        </w:rPr>
        <w:t xml:space="preserve">язи. Миграция из Старого в Новый Свет. Положение основных социальных групп. </w:t>
      </w:r>
      <w:r w:rsidRPr="00C96EB3">
        <w:rPr>
          <w:i/>
          <w:sz w:val="22"/>
          <w:szCs w:val="22"/>
        </w:rPr>
        <w:t xml:space="preserve">Расширение спектра общественных движений. </w:t>
      </w:r>
      <w:r w:rsidRPr="00C96EB3">
        <w:rPr>
          <w:sz w:val="22"/>
          <w:szCs w:val="22"/>
        </w:rPr>
        <w:t>Рабочее движение и профсоюзы. Образование социалистических партий; идеологи и руководители социалистического движения.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>Раздел 3. Страны Азии, Африки и Латинской Америки в ХIХ </w:t>
      </w:r>
      <w:proofErr w:type="gramStart"/>
      <w:r w:rsidRPr="00C96EB3">
        <w:rPr>
          <w:b/>
          <w:bCs/>
          <w:sz w:val="22"/>
          <w:szCs w:val="22"/>
        </w:rPr>
        <w:t>в</w:t>
      </w:r>
      <w:proofErr w:type="gramEnd"/>
      <w:r w:rsidRPr="00C96EB3">
        <w:rPr>
          <w:b/>
          <w:bCs/>
          <w:sz w:val="22"/>
          <w:szCs w:val="22"/>
        </w:rPr>
        <w:t>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i/>
          <w:sz w:val="22"/>
          <w:szCs w:val="22"/>
        </w:rPr>
      </w:pPr>
      <w:r w:rsidRPr="00C96EB3">
        <w:rPr>
          <w:b/>
          <w:bCs/>
          <w:sz w:val="22"/>
          <w:szCs w:val="22"/>
        </w:rPr>
        <w:t>Страны Азии в ХIХ </w:t>
      </w:r>
      <w:proofErr w:type="gramStart"/>
      <w:r w:rsidRPr="00C96EB3">
        <w:rPr>
          <w:b/>
          <w:bCs/>
          <w:sz w:val="22"/>
          <w:szCs w:val="22"/>
        </w:rPr>
        <w:t>в</w:t>
      </w:r>
      <w:proofErr w:type="gramEnd"/>
      <w:r w:rsidRPr="00C96EB3">
        <w:rPr>
          <w:b/>
          <w:bCs/>
          <w:sz w:val="22"/>
          <w:szCs w:val="22"/>
        </w:rPr>
        <w:t xml:space="preserve">. </w:t>
      </w:r>
      <w:proofErr w:type="gramStart"/>
      <w:r w:rsidRPr="00C96EB3">
        <w:rPr>
          <w:sz w:val="22"/>
          <w:szCs w:val="22"/>
        </w:rPr>
        <w:t>Османская</w:t>
      </w:r>
      <w:proofErr w:type="gramEnd"/>
      <w:r w:rsidRPr="00C96EB3">
        <w:rPr>
          <w:sz w:val="22"/>
          <w:szCs w:val="22"/>
        </w:rPr>
        <w:t xml:space="preserve">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«опиумные войны», движение тайпинов. </w:t>
      </w:r>
      <w:r w:rsidRPr="00C96EB3">
        <w:rPr>
          <w:i/>
          <w:sz w:val="22"/>
          <w:szCs w:val="22"/>
        </w:rPr>
        <w:t xml:space="preserve">Япония: внутренняя и внешняя политика </w:t>
      </w:r>
      <w:proofErr w:type="spellStart"/>
      <w:r w:rsidRPr="00C96EB3">
        <w:rPr>
          <w:i/>
          <w:sz w:val="22"/>
          <w:szCs w:val="22"/>
        </w:rPr>
        <w:t>сегуната</w:t>
      </w:r>
      <w:proofErr w:type="spellEnd"/>
      <w:r w:rsidRPr="00C96EB3">
        <w:rPr>
          <w:i/>
          <w:sz w:val="22"/>
          <w:szCs w:val="22"/>
        </w:rPr>
        <w:t xml:space="preserve"> </w:t>
      </w:r>
      <w:proofErr w:type="spellStart"/>
      <w:r w:rsidRPr="00C96EB3">
        <w:rPr>
          <w:i/>
          <w:sz w:val="22"/>
          <w:szCs w:val="22"/>
        </w:rPr>
        <w:t>Токугава</w:t>
      </w:r>
      <w:proofErr w:type="spellEnd"/>
      <w:r w:rsidRPr="00C96EB3">
        <w:rPr>
          <w:i/>
          <w:sz w:val="22"/>
          <w:szCs w:val="22"/>
        </w:rPr>
        <w:t xml:space="preserve">, преобразования эпохи </w:t>
      </w:r>
      <w:proofErr w:type="spellStart"/>
      <w:r w:rsidRPr="00C96EB3">
        <w:rPr>
          <w:i/>
          <w:sz w:val="22"/>
          <w:szCs w:val="22"/>
        </w:rPr>
        <w:t>Мэйдзи</w:t>
      </w:r>
      <w:proofErr w:type="spellEnd"/>
      <w:r w:rsidRPr="00C96EB3">
        <w:rPr>
          <w:i/>
          <w:sz w:val="22"/>
          <w:szCs w:val="22"/>
        </w:rPr>
        <w:t>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Война за независимость в Латинской Америке. </w:t>
      </w:r>
      <w:r w:rsidRPr="00C96EB3">
        <w:rPr>
          <w:sz w:val="22"/>
          <w:szCs w:val="22"/>
        </w:rPr>
        <w:t xml:space="preserve">Колониальное общество. Освободительная борьба: задачи, участники, формы выступлений. </w:t>
      </w:r>
      <w:r w:rsidRPr="00C96EB3">
        <w:rPr>
          <w:i/>
          <w:sz w:val="22"/>
          <w:szCs w:val="22"/>
        </w:rPr>
        <w:t>П. Д. </w:t>
      </w:r>
      <w:proofErr w:type="spellStart"/>
      <w:r w:rsidRPr="00C96EB3">
        <w:rPr>
          <w:i/>
          <w:sz w:val="22"/>
          <w:szCs w:val="22"/>
        </w:rPr>
        <w:t>Туссен-Лувертюр</w:t>
      </w:r>
      <w:proofErr w:type="spellEnd"/>
      <w:r w:rsidRPr="00C96EB3">
        <w:rPr>
          <w:i/>
          <w:sz w:val="22"/>
          <w:szCs w:val="22"/>
        </w:rPr>
        <w:t>, С. Боливар.</w:t>
      </w:r>
      <w:r w:rsidRPr="00C96EB3">
        <w:rPr>
          <w:sz w:val="22"/>
          <w:szCs w:val="22"/>
        </w:rPr>
        <w:t xml:space="preserve"> Провозглашение независимых государств.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Народы Африки в Новое время. </w:t>
      </w:r>
      <w:r w:rsidRPr="00C96EB3">
        <w:rPr>
          <w:sz w:val="22"/>
          <w:szCs w:val="22"/>
        </w:rPr>
        <w:t xml:space="preserve">Колониальные империи. Колониальные порядки и традиционные </w:t>
      </w:r>
      <w:r w:rsidRPr="00C96EB3">
        <w:rPr>
          <w:sz w:val="22"/>
          <w:szCs w:val="22"/>
        </w:rPr>
        <w:lastRenderedPageBreak/>
        <w:t>общественные отношения. Выступления против колонизаторов.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>Раздел 4. Развитие культуры в XIX в.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>Раздел 5. Международные отношения в XIX в.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Историческое и культурное наследие Нового времени.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b/>
          <w:sz w:val="22"/>
          <w:szCs w:val="22"/>
        </w:rPr>
      </w:pPr>
      <w:r w:rsidRPr="00C96EB3">
        <w:rPr>
          <w:b/>
          <w:sz w:val="22"/>
          <w:szCs w:val="22"/>
        </w:rPr>
        <w:t xml:space="preserve">Раздел 6. Новейшая история. 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Мир к началу XX в. Новейшая история: понятие, периодизация.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i/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Мир в 1900—1914 гг. </w:t>
      </w:r>
      <w:r w:rsidRPr="00C96EB3">
        <w:rPr>
          <w:sz w:val="22"/>
          <w:szCs w:val="22"/>
        </w:rPr>
        <w:t xml:space="preserve">Страны Европы и США в 1900—1914 гг.: технический прогресс, экономическое развитие. Урбанизация, миграция. Положение основных групп населения. Социальные движения. </w:t>
      </w:r>
      <w:r w:rsidRPr="00C96EB3">
        <w:rPr>
          <w:i/>
          <w:sz w:val="22"/>
          <w:szCs w:val="22"/>
        </w:rPr>
        <w:t>Социальные и политические реформы; Д. Ллойд Джордж.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i/>
          <w:sz w:val="22"/>
          <w:szCs w:val="22"/>
        </w:rPr>
      </w:pPr>
      <w:r w:rsidRPr="00C96EB3">
        <w:rPr>
          <w:i/>
          <w:sz w:val="22"/>
          <w:szCs w:val="22"/>
        </w:rPr>
        <w:t>Страны Азии и Латинской Америки в 1900—1917 гг.: традиционные общественные отношения и проблемы модернизации. Подъем освободительных движений в колониальных и зависимых странах.</w:t>
      </w:r>
    </w:p>
    <w:p w:rsidR="00A40C92" w:rsidRPr="00C96EB3" w:rsidRDefault="00A40C92" w:rsidP="00C96EB3">
      <w:pPr>
        <w:ind w:firstLine="547"/>
        <w:jc w:val="both"/>
        <w:rPr>
          <w:b/>
          <w:bCs/>
          <w:sz w:val="22"/>
          <w:szCs w:val="22"/>
        </w:rPr>
      </w:pPr>
    </w:p>
    <w:p w:rsidR="00A40C92" w:rsidRPr="00C96EB3" w:rsidRDefault="00A40C92" w:rsidP="00C96EB3">
      <w:pPr>
        <w:ind w:firstLine="547"/>
        <w:jc w:val="center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 РОССИЙСКАЯ ИМПЕРИЯ В XIX – НАЧАЛЕ XX ВВ.</w:t>
      </w:r>
    </w:p>
    <w:p w:rsidR="00A40C92" w:rsidRPr="00C96EB3" w:rsidRDefault="00A40C92" w:rsidP="00C96EB3">
      <w:pPr>
        <w:ind w:firstLine="547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>Раздел 1. Россия на пути к реформам (1801–1861)</w:t>
      </w:r>
    </w:p>
    <w:p w:rsidR="00A40C92" w:rsidRPr="00C96EB3" w:rsidRDefault="00A40C92" w:rsidP="00C96EB3">
      <w:pPr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Александровская эпоха: государственный либерализм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 </w:t>
      </w:r>
    </w:p>
    <w:p w:rsidR="00A40C92" w:rsidRPr="00C96EB3" w:rsidRDefault="00A40C92" w:rsidP="00C96EB3">
      <w:pPr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Отечественная война 1812 г.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Эпоха 1812 года. Война России с Францией 1805-1807 гг. </w:t>
      </w:r>
      <w:proofErr w:type="spellStart"/>
      <w:r w:rsidRPr="00C96EB3">
        <w:rPr>
          <w:sz w:val="22"/>
          <w:szCs w:val="22"/>
        </w:rPr>
        <w:t>Тильзитский</w:t>
      </w:r>
      <w:proofErr w:type="spellEnd"/>
      <w:r w:rsidRPr="00C96EB3">
        <w:rPr>
          <w:sz w:val="22"/>
          <w:szCs w:val="22"/>
        </w:rPr>
        <w:t xml:space="preserve"> мир. Война со Швецией 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  Либеральные и охранительные тенденции во внутренней политике. Польская конституция 1815 г. </w:t>
      </w:r>
      <w:r w:rsidRPr="00C96EB3">
        <w:rPr>
          <w:i/>
          <w:sz w:val="22"/>
          <w:szCs w:val="22"/>
        </w:rPr>
        <w:t>Военные поселения. Дворянская оппозиция самодержавию.</w:t>
      </w:r>
      <w:r w:rsidRPr="00C96EB3">
        <w:rPr>
          <w:sz w:val="22"/>
          <w:szCs w:val="22"/>
        </w:rPr>
        <w:t xml:space="preserve"> Тайные организации: Союз спасения, Союз благоденствия, Северное и Южное общества. Восстание декабристов 14 декабря 1825 г. </w:t>
      </w:r>
    </w:p>
    <w:p w:rsidR="00A40C92" w:rsidRPr="00C96EB3" w:rsidRDefault="00A40C92" w:rsidP="00C96EB3">
      <w:pPr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Николаевское самодержавие: государственный консерватизм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 </w:t>
      </w:r>
      <w:r w:rsidRPr="00C96EB3">
        <w:rPr>
          <w:i/>
          <w:sz w:val="22"/>
          <w:szCs w:val="22"/>
        </w:rPr>
        <w:t>централизация управления, политическая полиция, кодификация законов, цензура, попечительство об образовании.</w:t>
      </w:r>
      <w:r w:rsidRPr="00C96EB3">
        <w:rPr>
          <w:sz w:val="22"/>
          <w:szCs w:val="22"/>
        </w:rPr>
        <w:t xml:space="preserve"> Крестьянский вопрос. Реформа государственных крестьян П.Д. Киселева 1837-1841 гг. Официальная идеология: «православие, самодержавие, народность». </w:t>
      </w:r>
      <w:r w:rsidRPr="00C96EB3">
        <w:rPr>
          <w:i/>
          <w:sz w:val="22"/>
          <w:szCs w:val="22"/>
        </w:rPr>
        <w:t xml:space="preserve">Формирование профессиональной бюрократии. Прогрессивное чиновничество: у истоков либерального реформаторства. </w:t>
      </w:r>
      <w:r w:rsidRPr="00C96EB3">
        <w:rPr>
          <w:sz w:val="22"/>
          <w:szCs w:val="22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1856 г. </w:t>
      </w:r>
    </w:p>
    <w:p w:rsidR="00A40C92" w:rsidRPr="00C96EB3" w:rsidRDefault="00A40C92" w:rsidP="00C96EB3">
      <w:pPr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Крепостнический социум. Деревня и город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Сословная структура российского общества. Крепостное хозяйство. </w:t>
      </w:r>
      <w:r w:rsidRPr="00C96EB3">
        <w:rPr>
          <w:i/>
          <w:sz w:val="22"/>
          <w:szCs w:val="22"/>
        </w:rPr>
        <w:t>Помещик и крестьянин, конфликты и сотрудничество.</w:t>
      </w:r>
      <w:r w:rsidRPr="00C96EB3">
        <w:rPr>
          <w:sz w:val="22"/>
          <w:szCs w:val="22"/>
        </w:rPr>
        <w:t xml:space="preserve"> Промышленный переворот и его особенности в России. Начало железнодорожного строительства. </w:t>
      </w:r>
      <w:r w:rsidRPr="00C96EB3">
        <w:rPr>
          <w:i/>
          <w:sz w:val="22"/>
          <w:szCs w:val="22"/>
        </w:rPr>
        <w:t>Москва и Петербург: спор двух столиц.</w:t>
      </w:r>
      <w:r w:rsidRPr="00C96EB3">
        <w:rPr>
          <w:sz w:val="22"/>
          <w:szCs w:val="22"/>
        </w:rPr>
        <w:t xml:space="preserve"> Города как административные, торговые и промышленные центры. Городское самоуправление. </w:t>
      </w:r>
    </w:p>
    <w:p w:rsidR="00A40C92" w:rsidRPr="00C96EB3" w:rsidRDefault="00A40C92" w:rsidP="00C96EB3">
      <w:pPr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>Культурное пространство империи в первой половине XIX в.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</w:t>
      </w:r>
      <w:r w:rsidRPr="00C96EB3">
        <w:rPr>
          <w:i/>
          <w:sz w:val="22"/>
          <w:szCs w:val="22"/>
        </w:rPr>
        <w:t>Культура повседневности: обретение комфорта. Жизнь в городе и в усадьбе.</w:t>
      </w:r>
      <w:r w:rsidRPr="00C96EB3">
        <w:rPr>
          <w:sz w:val="22"/>
          <w:szCs w:val="22"/>
        </w:rPr>
        <w:t xml:space="preserve"> Российская культура как часть европейской культуры. </w:t>
      </w:r>
    </w:p>
    <w:p w:rsidR="00A40C92" w:rsidRPr="00C96EB3" w:rsidRDefault="00A40C92" w:rsidP="00C96EB3">
      <w:pPr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Пространство империи: этнокультурный облик страны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Народы России в первой половине XIX в. Многообразие культур и религий Российской империи. </w:t>
      </w:r>
      <w:r w:rsidRPr="00C96EB3">
        <w:rPr>
          <w:sz w:val="22"/>
          <w:szCs w:val="22"/>
        </w:rPr>
        <w:lastRenderedPageBreak/>
        <w:t xml:space="preserve">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</w:t>
      </w:r>
      <w:r w:rsidRPr="00C96EB3">
        <w:rPr>
          <w:i/>
          <w:sz w:val="22"/>
          <w:szCs w:val="22"/>
        </w:rPr>
        <w:t>Польское восстание 1830–1831 гг.</w:t>
      </w:r>
      <w:r w:rsidRPr="00C96EB3">
        <w:rPr>
          <w:sz w:val="22"/>
          <w:szCs w:val="22"/>
        </w:rPr>
        <w:t xml:space="preserve"> Присоединение Грузии и Закавказья. Кавказская война. Движение Шамиля. </w:t>
      </w:r>
    </w:p>
    <w:p w:rsidR="00A40C92" w:rsidRPr="00C96EB3" w:rsidRDefault="00A40C92" w:rsidP="00C96EB3">
      <w:pPr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Формирование гражданского правосознания. Основные течения общественной мысли </w:t>
      </w:r>
    </w:p>
    <w:p w:rsidR="00A40C92" w:rsidRPr="00C96EB3" w:rsidRDefault="00A40C92" w:rsidP="00C96EB3">
      <w:pPr>
        <w:ind w:firstLine="547"/>
        <w:jc w:val="both"/>
        <w:rPr>
          <w:i/>
          <w:sz w:val="22"/>
          <w:szCs w:val="22"/>
        </w:rPr>
      </w:pPr>
      <w:r w:rsidRPr="00C96EB3">
        <w:rPr>
          <w:sz w:val="22"/>
          <w:szCs w:val="22"/>
        </w:rPr>
        <w:t xml:space="preserve"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</w:t>
      </w:r>
      <w:r w:rsidRPr="00C96EB3">
        <w:rPr>
          <w:i/>
          <w:sz w:val="22"/>
          <w:szCs w:val="22"/>
        </w:rPr>
        <w:t xml:space="preserve">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 </w:t>
      </w:r>
      <w:r w:rsidRPr="00C96EB3">
        <w:rPr>
          <w:sz w:val="22"/>
          <w:szCs w:val="22"/>
        </w:rPr>
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</w:r>
      <w:r w:rsidRPr="00C96EB3">
        <w:rPr>
          <w:i/>
          <w:sz w:val="22"/>
          <w:szCs w:val="22"/>
        </w:rPr>
        <w:t xml:space="preserve">Складывание теории русского социализма. А.И.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 </w:t>
      </w:r>
    </w:p>
    <w:p w:rsidR="00A40C92" w:rsidRPr="00C96EB3" w:rsidRDefault="00A40C92" w:rsidP="00C96EB3">
      <w:pPr>
        <w:ind w:firstLine="547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>Раздел 2. Россия в эпоху реформ</w:t>
      </w:r>
    </w:p>
    <w:p w:rsidR="00A40C92" w:rsidRPr="00C96EB3" w:rsidRDefault="00A40C92" w:rsidP="00C96EB3">
      <w:pPr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Преобразования Александра II: социальная и правовая модернизация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Реформы 1860-1870-х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</w:t>
      </w:r>
      <w:r w:rsidRPr="00C96EB3">
        <w:rPr>
          <w:i/>
          <w:sz w:val="22"/>
          <w:szCs w:val="22"/>
        </w:rPr>
        <w:t xml:space="preserve">Утверждение начал </w:t>
      </w:r>
      <w:proofErr w:type="spellStart"/>
      <w:r w:rsidRPr="00C96EB3">
        <w:rPr>
          <w:i/>
          <w:sz w:val="22"/>
          <w:szCs w:val="22"/>
        </w:rPr>
        <w:t>всесословности</w:t>
      </w:r>
      <w:proofErr w:type="spellEnd"/>
      <w:r w:rsidRPr="00C96EB3">
        <w:rPr>
          <w:i/>
          <w:sz w:val="22"/>
          <w:szCs w:val="22"/>
        </w:rPr>
        <w:t xml:space="preserve"> в правовом строе страны.</w:t>
      </w:r>
      <w:r w:rsidRPr="00C96EB3">
        <w:rPr>
          <w:sz w:val="22"/>
          <w:szCs w:val="22"/>
        </w:rPr>
        <w:t xml:space="preserve"> Конституционный вопрос. </w:t>
      </w:r>
      <w:proofErr w:type="spellStart"/>
      <w:r w:rsidRPr="00C96EB3">
        <w:rPr>
          <w:sz w:val="22"/>
          <w:szCs w:val="22"/>
        </w:rPr>
        <w:t>Многовекторность</w:t>
      </w:r>
      <w:proofErr w:type="spellEnd"/>
      <w:r w:rsidRPr="00C96EB3">
        <w:rPr>
          <w:sz w:val="22"/>
          <w:szCs w:val="22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</w:t>
      </w:r>
    </w:p>
    <w:p w:rsidR="00A40C92" w:rsidRPr="00C96EB3" w:rsidRDefault="00A40C92" w:rsidP="00C96EB3">
      <w:pPr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«Народное самодержавие» Александра III </w:t>
      </w:r>
    </w:p>
    <w:p w:rsidR="00A40C92" w:rsidRPr="00C96EB3" w:rsidRDefault="00A40C92" w:rsidP="00C96EB3">
      <w:pPr>
        <w:ind w:firstLine="547"/>
        <w:jc w:val="both"/>
        <w:rPr>
          <w:i/>
          <w:sz w:val="22"/>
          <w:szCs w:val="22"/>
        </w:rPr>
      </w:pPr>
      <w:r w:rsidRPr="00C96EB3">
        <w:rPr>
          <w:sz w:val="22"/>
          <w:szCs w:val="22"/>
        </w:rPr>
        <w:t xml:space="preserve">Идеология самобытного развития России. Государственный национализм. Реформы и «контрреформы». </w:t>
      </w:r>
      <w:r w:rsidRPr="00C96EB3">
        <w:rPr>
          <w:i/>
          <w:sz w:val="22"/>
          <w:szCs w:val="22"/>
        </w:rPr>
        <w:t>Политика консервативной стабилизации. Ограничение общественной самодеятельности.</w:t>
      </w:r>
      <w:r w:rsidRPr="00C96EB3">
        <w:rPr>
          <w:sz w:val="22"/>
          <w:szCs w:val="22"/>
        </w:rPr>
        <w:t xml:space="preserve"> Местное самоуправление и самодержавие. Независимость суда и администрация. </w:t>
      </w:r>
      <w:r w:rsidRPr="00C96EB3">
        <w:rPr>
          <w:i/>
          <w:sz w:val="22"/>
          <w:szCs w:val="22"/>
        </w:rPr>
        <w:t>Права университетов и власть попечителей.</w:t>
      </w:r>
      <w:r w:rsidRPr="00C96EB3">
        <w:rPr>
          <w:sz w:val="22"/>
          <w:szCs w:val="22"/>
        </w:rPr>
        <w:t xml:space="preserve"> Печать и цензура. Экономическая модернизация через государственное вмешательство в экономику. Форсированное развитие промышленности. </w:t>
      </w:r>
      <w:r w:rsidRPr="00C96EB3">
        <w:rPr>
          <w:i/>
          <w:sz w:val="22"/>
          <w:szCs w:val="22"/>
        </w:rPr>
        <w:t xml:space="preserve">Финансовая </w:t>
      </w:r>
      <w:proofErr w:type="spellStart"/>
      <w:r w:rsidRPr="00C96EB3">
        <w:rPr>
          <w:i/>
          <w:sz w:val="22"/>
          <w:szCs w:val="22"/>
        </w:rPr>
        <w:t>политика</w:t>
      </w:r>
      <w:proofErr w:type="gramStart"/>
      <w:r w:rsidRPr="00C96EB3">
        <w:rPr>
          <w:sz w:val="22"/>
          <w:szCs w:val="22"/>
        </w:rPr>
        <w:t>.П</w:t>
      </w:r>
      <w:proofErr w:type="gramEnd"/>
      <w:r w:rsidRPr="00C96EB3">
        <w:rPr>
          <w:sz w:val="22"/>
          <w:szCs w:val="22"/>
        </w:rPr>
        <w:t>ространство</w:t>
      </w:r>
      <w:proofErr w:type="spellEnd"/>
      <w:r w:rsidRPr="00C96EB3">
        <w:rPr>
          <w:sz w:val="22"/>
          <w:szCs w:val="22"/>
        </w:rPr>
        <w:t xml:space="preserve"> империи. Основные сферы и направления внешнеполитических интересов. Упрочение статуса великой державы. </w:t>
      </w:r>
      <w:r w:rsidRPr="00C96EB3">
        <w:rPr>
          <w:i/>
          <w:sz w:val="22"/>
          <w:szCs w:val="22"/>
        </w:rPr>
        <w:t xml:space="preserve">Освоение государственной территории. </w:t>
      </w:r>
    </w:p>
    <w:p w:rsidR="00A40C92" w:rsidRPr="00C96EB3" w:rsidRDefault="00A40C92" w:rsidP="00C96EB3">
      <w:pPr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Пореформенный социум. Сельское хозяйство и промышленность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</w:t>
      </w:r>
      <w:r w:rsidRPr="00C96EB3">
        <w:rPr>
          <w:i/>
          <w:sz w:val="22"/>
          <w:szCs w:val="22"/>
        </w:rPr>
        <w:t>Помещичье «оскудение». Социальные типы крестьян и помещиков.</w:t>
      </w:r>
      <w:r w:rsidRPr="00C96EB3">
        <w:rPr>
          <w:sz w:val="22"/>
          <w:szCs w:val="22"/>
        </w:rPr>
        <w:t xml:space="preserve"> Дворяне-предприниматели. </w:t>
      </w:r>
    </w:p>
    <w:p w:rsidR="00A40C92" w:rsidRPr="00C96EB3" w:rsidRDefault="00A40C92" w:rsidP="00C96EB3">
      <w:pPr>
        <w:ind w:firstLine="547"/>
        <w:jc w:val="both"/>
        <w:rPr>
          <w:i/>
          <w:sz w:val="22"/>
          <w:szCs w:val="22"/>
        </w:rPr>
      </w:pPr>
      <w:r w:rsidRPr="00C96EB3">
        <w:rPr>
          <w:sz w:val="22"/>
          <w:szCs w:val="22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</w:t>
      </w:r>
      <w:r w:rsidRPr="00C96EB3">
        <w:rPr>
          <w:i/>
          <w:sz w:val="22"/>
          <w:szCs w:val="22"/>
        </w:rPr>
        <w:t xml:space="preserve">Государственные, общественные и частнопредпринимательские способы его решения. </w:t>
      </w:r>
    </w:p>
    <w:p w:rsidR="00A40C92" w:rsidRPr="00C96EB3" w:rsidRDefault="00A40C92" w:rsidP="00C96EB3">
      <w:pPr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Культурное пространство империи во второй половине XIX в.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</w:t>
      </w:r>
      <w:r w:rsidRPr="00C96EB3">
        <w:rPr>
          <w:i/>
          <w:sz w:val="22"/>
          <w:szCs w:val="22"/>
        </w:rPr>
        <w:t xml:space="preserve">Роль печатного слова в формировании общественного мнения. Народная, элитарная и массовая культура. </w:t>
      </w:r>
      <w:r w:rsidRPr="00C96EB3">
        <w:rPr>
          <w:sz w:val="22"/>
          <w:szCs w:val="22"/>
        </w:rPr>
        <w:t xml:space="preserve">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 </w:t>
      </w:r>
    </w:p>
    <w:p w:rsidR="00A40C92" w:rsidRPr="00C96EB3" w:rsidRDefault="00A40C92" w:rsidP="00C96EB3">
      <w:pPr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Этнокультурный облик империи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>Основные регионы Российской империи и их роль в жизни страны. Поляки. Евреи. Армяне. Татары и другие народы Волго-</w:t>
      </w:r>
      <w:proofErr w:type="spellStart"/>
      <w:r w:rsidRPr="00C96EB3">
        <w:rPr>
          <w:sz w:val="22"/>
          <w:szCs w:val="22"/>
        </w:rPr>
        <w:t>Уралья</w:t>
      </w:r>
      <w:proofErr w:type="spellEnd"/>
      <w:r w:rsidRPr="00C96EB3">
        <w:rPr>
          <w:sz w:val="22"/>
          <w:szCs w:val="22"/>
        </w:rPr>
        <w:t xml:space="preserve">. Кавказские народы. Народы Средней Азии. Народы Сибири и Дальнего Востока. Народы Российской империи во второй половине XIX в. </w:t>
      </w:r>
      <w:r w:rsidRPr="00C96EB3">
        <w:rPr>
          <w:i/>
          <w:sz w:val="22"/>
          <w:szCs w:val="22"/>
        </w:rPr>
        <w:t>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1863 г. Еврейский вопрос.</w:t>
      </w:r>
      <w:r w:rsidRPr="00C96EB3">
        <w:rPr>
          <w:sz w:val="22"/>
          <w:szCs w:val="22"/>
        </w:rPr>
        <w:t xml:space="preserve"> Национальные движения народов России. Взаимодействие национальных культур и народов. </w:t>
      </w:r>
    </w:p>
    <w:p w:rsidR="00A40C92" w:rsidRPr="00C96EB3" w:rsidRDefault="00A40C92" w:rsidP="00C96EB3">
      <w:pPr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>Формирование гражданского общества и основные направления общественных движений</w:t>
      </w:r>
    </w:p>
    <w:p w:rsidR="00A40C92" w:rsidRPr="00C96EB3" w:rsidRDefault="00A40C92" w:rsidP="00C96EB3">
      <w:pPr>
        <w:ind w:firstLine="547"/>
        <w:jc w:val="both"/>
        <w:rPr>
          <w:i/>
          <w:sz w:val="22"/>
          <w:szCs w:val="22"/>
        </w:rPr>
      </w:pPr>
      <w:r w:rsidRPr="00C96EB3">
        <w:rPr>
          <w:sz w:val="22"/>
          <w:szCs w:val="22"/>
        </w:rPr>
        <w:t xml:space="preserve">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</w:t>
      </w:r>
      <w:r w:rsidRPr="00C96EB3">
        <w:rPr>
          <w:sz w:val="22"/>
          <w:szCs w:val="22"/>
        </w:rPr>
        <w:lastRenderedPageBreak/>
        <w:t xml:space="preserve">Общественные организации. Благотворительность. </w:t>
      </w:r>
      <w:r w:rsidRPr="00C96EB3">
        <w:rPr>
          <w:i/>
          <w:sz w:val="22"/>
          <w:szCs w:val="22"/>
        </w:rPr>
        <w:t xml:space="preserve">Студенческое движение. Рабочее движение. Женское движение. </w:t>
      </w:r>
      <w:r w:rsidRPr="00C96EB3">
        <w:rPr>
          <w:sz w:val="22"/>
          <w:szCs w:val="22"/>
        </w:rPr>
        <w:t xml:space="preserve">Идейные течения и общественное движение. </w:t>
      </w:r>
      <w:r w:rsidRPr="00C96EB3">
        <w:rPr>
          <w:i/>
          <w:sz w:val="22"/>
          <w:szCs w:val="22"/>
        </w:rPr>
        <w:t xml:space="preserve">Влияние позитивизма, дарвинизма, марксизма и других направлений европейской общественной мысли. </w:t>
      </w:r>
      <w:r w:rsidRPr="00C96EB3">
        <w:rPr>
          <w:sz w:val="22"/>
          <w:szCs w:val="22"/>
        </w:rPr>
        <w:t xml:space="preserve">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</w:t>
      </w:r>
      <w:r w:rsidRPr="00C96EB3">
        <w:rPr>
          <w:i/>
          <w:sz w:val="22"/>
          <w:szCs w:val="22"/>
        </w:rPr>
        <w:t>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</w:t>
      </w:r>
      <w:r w:rsidRPr="00C96EB3">
        <w:rPr>
          <w:sz w:val="22"/>
          <w:szCs w:val="22"/>
        </w:rPr>
        <w:t xml:space="preserve"> Политический терроризм. Распространение марксизма и формирование социал-демократии. </w:t>
      </w:r>
      <w:r w:rsidRPr="00C96EB3">
        <w:rPr>
          <w:i/>
          <w:sz w:val="22"/>
          <w:szCs w:val="22"/>
        </w:rPr>
        <w:t xml:space="preserve">Группа «Освобождение труда». «Союз борьбы за освобождение рабочего класса». I съезд РСДРП. </w:t>
      </w:r>
    </w:p>
    <w:p w:rsidR="00A40C92" w:rsidRPr="00C96EB3" w:rsidRDefault="00A40C92" w:rsidP="00C96EB3">
      <w:pPr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>Раздел 3. Кризис империи в начале ХХ века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Новониколаевск (Новосибирск) – пример нового транспортного и промышленного центра. </w:t>
      </w:r>
      <w:r w:rsidRPr="00C96EB3">
        <w:rPr>
          <w:i/>
          <w:sz w:val="22"/>
          <w:szCs w:val="22"/>
        </w:rPr>
        <w:t>Отечественный и иностранный капитал, его роль в индустриализации страны.</w:t>
      </w:r>
      <w:r w:rsidRPr="00C96EB3">
        <w:rPr>
          <w:sz w:val="22"/>
          <w:szCs w:val="22"/>
        </w:rPr>
        <w:t xml:space="preserve">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</w:t>
      </w:r>
      <w:r w:rsidRPr="00C96EB3">
        <w:rPr>
          <w:i/>
          <w:sz w:val="22"/>
          <w:szCs w:val="22"/>
        </w:rPr>
        <w:t xml:space="preserve">Положение женщины в обществе. Церковь в условиях кризиса имперской идеологии. Распространение светской этики и культуры. </w:t>
      </w:r>
      <w:r w:rsidRPr="00C96EB3">
        <w:rPr>
          <w:sz w:val="22"/>
          <w:szCs w:val="22"/>
        </w:rPr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</w:t>
      </w:r>
      <w:proofErr w:type="spellStart"/>
      <w:r w:rsidRPr="00C96EB3">
        <w:rPr>
          <w:sz w:val="22"/>
          <w:szCs w:val="22"/>
        </w:rPr>
        <w:t>Цусимское</w:t>
      </w:r>
      <w:proofErr w:type="spellEnd"/>
      <w:r w:rsidRPr="00C96EB3">
        <w:rPr>
          <w:sz w:val="22"/>
          <w:szCs w:val="22"/>
        </w:rPr>
        <w:t xml:space="preserve"> сражение. </w:t>
      </w:r>
    </w:p>
    <w:p w:rsidR="00A40C92" w:rsidRPr="00C96EB3" w:rsidRDefault="00A40C92" w:rsidP="00C96EB3">
      <w:pPr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Первая российская революция 1905-1907 гг. Начало парламентаризма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Николай II и его окружение. Деятельность В.К. Плеве на посту министра внутренних дел. Оппозиционное либеральное движение. </w:t>
      </w:r>
      <w:r w:rsidRPr="00C96EB3">
        <w:rPr>
          <w:i/>
          <w:sz w:val="22"/>
          <w:szCs w:val="22"/>
        </w:rPr>
        <w:t xml:space="preserve">«Союз освобождения». «Банкетная кампания». </w:t>
      </w:r>
      <w:r w:rsidRPr="00C96EB3">
        <w:rPr>
          <w:sz w:val="22"/>
          <w:szCs w:val="22"/>
        </w:rPr>
        <w:t xml:space="preserve">Предпосылки Первой российской революции. Формы социальных протестов. Борьба профессиональных революционеров с государством. </w:t>
      </w:r>
      <w:r w:rsidRPr="00C96EB3">
        <w:rPr>
          <w:i/>
          <w:sz w:val="22"/>
          <w:szCs w:val="22"/>
        </w:rPr>
        <w:t xml:space="preserve">Политический терроризм. </w:t>
      </w:r>
      <w:r w:rsidRPr="00C96EB3">
        <w:rPr>
          <w:sz w:val="22"/>
          <w:szCs w:val="22"/>
        </w:rPr>
        <w:t>«Кровавое воскресенье» 9 января 1905 г. Выступления рабочих, крестьян, средних городских слоев, солдат и матросов. «</w:t>
      </w:r>
      <w:proofErr w:type="spellStart"/>
      <w:r w:rsidRPr="00C96EB3">
        <w:rPr>
          <w:sz w:val="22"/>
          <w:szCs w:val="22"/>
        </w:rPr>
        <w:t>Булыгинская</w:t>
      </w:r>
      <w:proofErr w:type="spellEnd"/>
      <w:r w:rsidRPr="00C96EB3">
        <w:rPr>
          <w:sz w:val="22"/>
          <w:szCs w:val="22"/>
        </w:rPr>
        <w:t xml:space="preserve"> конституция».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C96EB3">
        <w:rPr>
          <w:i/>
          <w:sz w:val="22"/>
          <w:szCs w:val="22"/>
        </w:rPr>
        <w:t>Неонароднические</w:t>
      </w:r>
      <w:proofErr w:type="spellEnd"/>
      <w:r w:rsidRPr="00C96EB3">
        <w:rPr>
          <w:i/>
          <w:sz w:val="22"/>
          <w:szCs w:val="22"/>
        </w:rPr>
        <w:t xml:space="preserve"> партии и организации (социалисты-революционеры).</w:t>
      </w:r>
      <w:r w:rsidRPr="00C96EB3">
        <w:rPr>
          <w:sz w:val="22"/>
          <w:szCs w:val="22"/>
        </w:rPr>
        <w:t xml:space="preserve"> Социал-демократия: большевики и меньшевики. Либеральные партии (кадеты, октябристы). </w:t>
      </w:r>
      <w:r w:rsidRPr="00C96EB3">
        <w:rPr>
          <w:i/>
          <w:sz w:val="22"/>
          <w:szCs w:val="22"/>
        </w:rPr>
        <w:t>Национальные партии</w:t>
      </w:r>
      <w:r w:rsidRPr="00C96EB3">
        <w:rPr>
          <w:sz w:val="22"/>
          <w:szCs w:val="22"/>
        </w:rPr>
        <w:t xml:space="preserve">. </w:t>
      </w:r>
      <w:proofErr w:type="spellStart"/>
      <w:r w:rsidRPr="00C96EB3">
        <w:rPr>
          <w:sz w:val="22"/>
          <w:szCs w:val="22"/>
        </w:rPr>
        <w:t>Правомонархические</w:t>
      </w:r>
      <w:proofErr w:type="spellEnd"/>
      <w:r w:rsidRPr="00C96EB3">
        <w:rPr>
          <w:sz w:val="22"/>
          <w:szCs w:val="22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1906-1907 гг. </w:t>
      </w:r>
      <w:r w:rsidRPr="00C96EB3">
        <w:rPr>
          <w:i/>
          <w:sz w:val="22"/>
          <w:szCs w:val="22"/>
        </w:rPr>
        <w:t>Избирательный закон 11 декабря 1905 г. Избирательная кампания в I Государственную думу. Основные государственные законы 23 апреля 1906 г.</w:t>
      </w:r>
      <w:r w:rsidRPr="00C96EB3">
        <w:rPr>
          <w:sz w:val="22"/>
          <w:szCs w:val="22"/>
        </w:rPr>
        <w:t xml:space="preserve"> Деятельность I и II Государственной думы: итоги и уроки. </w:t>
      </w:r>
    </w:p>
    <w:p w:rsidR="00A40C92" w:rsidRPr="00C96EB3" w:rsidRDefault="00A40C92" w:rsidP="00C96EB3">
      <w:pPr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Общество и власть после революции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Уроки революции: политическая стабилизация и социальные преобразования. П.А.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Обострение международной обстановки. Блоковая система и участие в ней России. Россия в преддверии мировой катастрофы. </w:t>
      </w:r>
    </w:p>
    <w:p w:rsidR="00A40C92" w:rsidRPr="00C96EB3" w:rsidRDefault="00A40C92" w:rsidP="00C96EB3">
      <w:pPr>
        <w:ind w:firstLine="547"/>
        <w:jc w:val="both"/>
        <w:rPr>
          <w:b/>
          <w:bCs/>
          <w:sz w:val="22"/>
          <w:szCs w:val="22"/>
        </w:rPr>
      </w:pPr>
      <w:r w:rsidRPr="00C96EB3">
        <w:rPr>
          <w:b/>
          <w:bCs/>
          <w:sz w:val="22"/>
          <w:szCs w:val="22"/>
        </w:rPr>
        <w:t xml:space="preserve">«Серебряный век» российской культуры 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  <w:r w:rsidRPr="00C96EB3">
        <w:rPr>
          <w:sz w:val="22"/>
          <w:szCs w:val="22"/>
        </w:rPr>
        <w:t xml:space="preserve"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 </w:t>
      </w:r>
    </w:p>
    <w:p w:rsidR="00A40C92" w:rsidRPr="00C96EB3" w:rsidRDefault="00A40C92" w:rsidP="00C96EB3">
      <w:pPr>
        <w:ind w:firstLine="547"/>
        <w:jc w:val="both"/>
        <w:rPr>
          <w:b/>
          <w:sz w:val="22"/>
          <w:szCs w:val="22"/>
        </w:rPr>
      </w:pPr>
      <w:r w:rsidRPr="00C96EB3">
        <w:rPr>
          <w:b/>
          <w:sz w:val="22"/>
          <w:szCs w:val="22"/>
        </w:rPr>
        <w:t>Региональный компонент</w:t>
      </w:r>
    </w:p>
    <w:p w:rsidR="00A40C92" w:rsidRPr="00C96EB3" w:rsidRDefault="00A40C92" w:rsidP="00C96EB3">
      <w:pPr>
        <w:shd w:val="clear" w:color="auto" w:fill="FFFFFF"/>
        <w:ind w:firstLine="547"/>
        <w:jc w:val="both"/>
        <w:rPr>
          <w:bCs/>
          <w:sz w:val="22"/>
          <w:szCs w:val="22"/>
        </w:rPr>
      </w:pPr>
      <w:r w:rsidRPr="00C96EB3">
        <w:rPr>
          <w:sz w:val="22"/>
          <w:szCs w:val="22"/>
        </w:rPr>
        <w:t xml:space="preserve">Наш регион </w:t>
      </w:r>
      <w:r w:rsidRPr="00C96EB3">
        <w:rPr>
          <w:bCs/>
          <w:sz w:val="22"/>
          <w:szCs w:val="22"/>
        </w:rPr>
        <w:t>в XI</w:t>
      </w:r>
      <w:r w:rsidRPr="00C96EB3">
        <w:rPr>
          <w:bCs/>
          <w:sz w:val="22"/>
          <w:szCs w:val="22"/>
          <w:lang w:val="en-US"/>
        </w:rPr>
        <w:t>X</w:t>
      </w:r>
      <w:r w:rsidRPr="00C96EB3">
        <w:rPr>
          <w:bCs/>
          <w:sz w:val="22"/>
          <w:szCs w:val="22"/>
        </w:rPr>
        <w:t xml:space="preserve"> в.</w:t>
      </w:r>
    </w:p>
    <w:p w:rsidR="00A40C92" w:rsidRPr="00C96EB3" w:rsidRDefault="00A40C92" w:rsidP="00C96EB3">
      <w:pPr>
        <w:ind w:firstLine="547"/>
        <w:jc w:val="both"/>
        <w:rPr>
          <w:sz w:val="22"/>
          <w:szCs w:val="22"/>
        </w:rPr>
      </w:pPr>
    </w:p>
    <w:p w:rsidR="00A40C92" w:rsidRPr="00C96EB3" w:rsidRDefault="00A40C92" w:rsidP="00C96EB3">
      <w:pPr>
        <w:ind w:firstLine="547"/>
        <w:jc w:val="both"/>
        <w:rPr>
          <w:b/>
          <w:sz w:val="22"/>
          <w:szCs w:val="22"/>
        </w:rPr>
      </w:pPr>
      <w:r w:rsidRPr="00C96EB3">
        <w:rPr>
          <w:b/>
          <w:sz w:val="22"/>
          <w:szCs w:val="22"/>
        </w:rPr>
        <w:t>Синхронизация курсов всеобщей истории и истории России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31"/>
        <w:gridCol w:w="3937"/>
        <w:gridCol w:w="5432"/>
      </w:tblGrid>
      <w:tr w:rsidR="00A40C92" w:rsidRPr="00C96EB3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C92" w:rsidRPr="00C96EB3" w:rsidRDefault="00A40C92" w:rsidP="00C96EB3">
            <w:pPr>
              <w:snapToGrid w:val="0"/>
              <w:ind w:firstLine="40"/>
              <w:jc w:val="center"/>
              <w:rPr>
                <w:spacing w:val="-16"/>
                <w:sz w:val="22"/>
                <w:szCs w:val="22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C92" w:rsidRPr="00C96EB3" w:rsidRDefault="00A40C92" w:rsidP="00C96EB3">
            <w:pPr>
              <w:snapToGrid w:val="0"/>
              <w:jc w:val="center"/>
              <w:rPr>
                <w:b/>
                <w:spacing w:val="-16"/>
                <w:sz w:val="22"/>
                <w:szCs w:val="22"/>
              </w:rPr>
            </w:pPr>
            <w:r w:rsidRPr="00C96EB3">
              <w:rPr>
                <w:b/>
                <w:spacing w:val="-16"/>
                <w:sz w:val="22"/>
                <w:szCs w:val="22"/>
              </w:rPr>
              <w:t>Всеобщая история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92" w:rsidRPr="00C96EB3" w:rsidRDefault="00A40C92" w:rsidP="00C96EB3">
            <w:pPr>
              <w:snapToGrid w:val="0"/>
              <w:jc w:val="center"/>
              <w:rPr>
                <w:b/>
                <w:spacing w:val="-16"/>
                <w:sz w:val="22"/>
                <w:szCs w:val="22"/>
              </w:rPr>
            </w:pPr>
            <w:r w:rsidRPr="00C96EB3">
              <w:rPr>
                <w:b/>
                <w:spacing w:val="-16"/>
                <w:sz w:val="22"/>
                <w:szCs w:val="22"/>
              </w:rPr>
              <w:t>История России</w:t>
            </w:r>
          </w:p>
        </w:tc>
      </w:tr>
      <w:tr w:rsidR="00A40C92" w:rsidRPr="00C96EB3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C92" w:rsidRPr="00C96EB3" w:rsidRDefault="00A40C92" w:rsidP="00C96EB3">
            <w:pPr>
              <w:snapToGrid w:val="0"/>
              <w:ind w:firstLine="40"/>
              <w:rPr>
                <w:spacing w:val="-16"/>
                <w:sz w:val="22"/>
                <w:szCs w:val="22"/>
              </w:rPr>
            </w:pPr>
            <w:r w:rsidRPr="00C96EB3">
              <w:rPr>
                <w:spacing w:val="-16"/>
                <w:sz w:val="22"/>
                <w:szCs w:val="22"/>
              </w:rPr>
              <w:t>5 класс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C92" w:rsidRPr="00C96EB3" w:rsidRDefault="00A40C92" w:rsidP="00C96EB3">
            <w:pPr>
              <w:snapToGrid w:val="0"/>
              <w:ind w:firstLine="40"/>
              <w:rPr>
                <w:b/>
                <w:spacing w:val="-16"/>
              </w:rPr>
            </w:pPr>
            <w:r w:rsidRPr="00C96EB3">
              <w:rPr>
                <w:b/>
                <w:spacing w:val="-16"/>
              </w:rPr>
              <w:t>ИСТОРИЯ ДРЕВНЕГО МИРА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>Введение в историю.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>Первобытность.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>Древний Восток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lastRenderedPageBreak/>
              <w:t>Античный мир. Древняя Греция. Древний Рим.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>(70 часов)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92" w:rsidRPr="00C96EB3" w:rsidRDefault="00A40C92" w:rsidP="00C96EB3">
            <w:pPr>
              <w:snapToGrid w:val="0"/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lastRenderedPageBreak/>
              <w:t>Народы и государства на территории нашей страны в древности</w:t>
            </w:r>
          </w:p>
        </w:tc>
      </w:tr>
      <w:tr w:rsidR="00A40C92" w:rsidRPr="00C96EB3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C92" w:rsidRPr="00C96EB3" w:rsidRDefault="00A40C92" w:rsidP="00C96EB3">
            <w:pPr>
              <w:snapToGrid w:val="0"/>
              <w:ind w:firstLine="40"/>
              <w:rPr>
                <w:spacing w:val="-16"/>
                <w:sz w:val="22"/>
                <w:szCs w:val="22"/>
              </w:rPr>
            </w:pPr>
            <w:r w:rsidRPr="00C96EB3">
              <w:rPr>
                <w:spacing w:val="-16"/>
                <w:sz w:val="22"/>
                <w:szCs w:val="22"/>
              </w:rPr>
              <w:lastRenderedPageBreak/>
              <w:t xml:space="preserve">6 класс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C92" w:rsidRPr="00C96EB3" w:rsidRDefault="00A40C92" w:rsidP="00C96EB3">
            <w:pPr>
              <w:shd w:val="clear" w:color="auto" w:fill="FFFFFF"/>
              <w:snapToGrid w:val="0"/>
              <w:ind w:firstLine="40"/>
              <w:rPr>
                <w:b/>
                <w:spacing w:val="-16"/>
              </w:rPr>
            </w:pPr>
            <w:r w:rsidRPr="00C96EB3">
              <w:rPr>
                <w:b/>
                <w:spacing w:val="-16"/>
              </w:rPr>
              <w:t xml:space="preserve">ИСТОРИЯ СРЕДНИХ ВЕКОВ. </w:t>
            </w:r>
            <w:r w:rsidRPr="00C96EB3">
              <w:rPr>
                <w:b/>
                <w:spacing w:val="-16"/>
                <w:lang w:val="en-US"/>
              </w:rPr>
              <w:t>VI</w:t>
            </w:r>
            <w:r w:rsidRPr="00C96EB3">
              <w:rPr>
                <w:b/>
                <w:spacing w:val="-16"/>
              </w:rPr>
              <w:t>-</w:t>
            </w:r>
            <w:r w:rsidRPr="00C96EB3">
              <w:rPr>
                <w:b/>
                <w:spacing w:val="-16"/>
                <w:lang w:val="en-US"/>
              </w:rPr>
              <w:t>XV</w:t>
            </w:r>
            <w:r w:rsidRPr="00C96EB3">
              <w:rPr>
                <w:b/>
                <w:spacing w:val="-16"/>
              </w:rPr>
              <w:t xml:space="preserve"> вв. 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>Раннее Средневековье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>Зрелое Средневековье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>Страны Востока в Средние века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>Государства доколумбовой Америки.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</w:rPr>
            </w:pP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>(28 часов)</w:t>
            </w:r>
          </w:p>
          <w:p w:rsidR="00A40C92" w:rsidRPr="00C96EB3" w:rsidRDefault="00A40C92" w:rsidP="00C96EB3">
            <w:pPr>
              <w:ind w:firstLine="40"/>
              <w:rPr>
                <w:spacing w:val="-16"/>
              </w:rPr>
            </w:pP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92" w:rsidRPr="00C96EB3" w:rsidRDefault="00A40C92" w:rsidP="00C96EB3">
            <w:pPr>
              <w:snapToGrid w:val="0"/>
              <w:ind w:firstLine="40"/>
              <w:rPr>
                <w:b/>
                <w:spacing w:val="-16"/>
              </w:rPr>
            </w:pPr>
            <w:r w:rsidRPr="00C96EB3">
              <w:rPr>
                <w:b/>
                <w:bCs/>
                <w:spacing w:val="-16"/>
              </w:rPr>
              <w:t xml:space="preserve">ОТ ДРЕВНЕЙ РУСИ К РОССИЙСКОМУ ГОСУДАРСТВУ. </w:t>
            </w:r>
            <w:r w:rsidRPr="00C96EB3">
              <w:rPr>
                <w:b/>
                <w:spacing w:val="-16"/>
                <w:lang w:val="en-US"/>
              </w:rPr>
              <w:t>VIII</w:t>
            </w:r>
            <w:r w:rsidRPr="00C96EB3">
              <w:rPr>
                <w:b/>
                <w:spacing w:val="-16"/>
              </w:rPr>
              <w:t xml:space="preserve"> –</w:t>
            </w:r>
            <w:r w:rsidRPr="00C96EB3">
              <w:rPr>
                <w:b/>
                <w:spacing w:val="-16"/>
                <w:lang w:val="en-US"/>
              </w:rPr>
              <w:t>XV</w:t>
            </w:r>
            <w:r w:rsidRPr="00C96EB3">
              <w:rPr>
                <w:b/>
                <w:spacing w:val="-16"/>
              </w:rPr>
              <w:t xml:space="preserve"> вв.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>Восточная Европа в середине I тыс. н.э.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>Образование государства Русь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>Русь в конце X – начале XII в.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>Культурное пространство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 xml:space="preserve">Русь в середине XII – начале XIII в. </w:t>
            </w:r>
          </w:p>
          <w:p w:rsidR="00A40C92" w:rsidRPr="00C96EB3" w:rsidRDefault="00A40C92" w:rsidP="00C96EB3">
            <w:pPr>
              <w:ind w:firstLine="40"/>
              <w:rPr>
                <w:spacing w:val="-16"/>
              </w:rPr>
            </w:pPr>
            <w:r w:rsidRPr="00C96EB3">
              <w:rPr>
                <w:bCs/>
                <w:spacing w:val="-16"/>
              </w:rPr>
              <w:t>Русские земли в середине XIII - XIV в</w:t>
            </w:r>
            <w:r w:rsidRPr="00C96EB3">
              <w:rPr>
                <w:spacing w:val="-16"/>
              </w:rPr>
              <w:t>.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 xml:space="preserve">Народы и государства степной зоны Восточной Европы и Сибири в XIII-XV вв. 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 xml:space="preserve">Культурное пространство 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>Формирование единого Русского государства в XV веке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>Культурное пространство</w:t>
            </w:r>
          </w:p>
          <w:p w:rsidR="00A40C92" w:rsidRPr="00C96EB3" w:rsidRDefault="00A40C92" w:rsidP="00C96EB3">
            <w:pPr>
              <w:ind w:firstLine="40"/>
              <w:rPr>
                <w:spacing w:val="-16"/>
              </w:rPr>
            </w:pPr>
            <w:r w:rsidRPr="00C96EB3">
              <w:rPr>
                <w:spacing w:val="-16"/>
              </w:rPr>
              <w:t>Региональный компонент</w:t>
            </w:r>
          </w:p>
        </w:tc>
      </w:tr>
      <w:tr w:rsidR="00A40C92" w:rsidRPr="00C96EB3">
        <w:trPr>
          <w:trHeight w:val="22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C92" w:rsidRPr="00C96EB3" w:rsidRDefault="00A40C92" w:rsidP="00C96EB3">
            <w:pPr>
              <w:snapToGrid w:val="0"/>
              <w:ind w:firstLine="40"/>
              <w:rPr>
                <w:spacing w:val="-16"/>
                <w:sz w:val="22"/>
                <w:szCs w:val="22"/>
              </w:rPr>
            </w:pPr>
            <w:r w:rsidRPr="00C96EB3">
              <w:rPr>
                <w:spacing w:val="-16"/>
                <w:sz w:val="22"/>
                <w:szCs w:val="22"/>
              </w:rPr>
              <w:t>7 класс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C92" w:rsidRPr="00C96EB3" w:rsidRDefault="00A40C92" w:rsidP="00C96EB3">
            <w:pPr>
              <w:snapToGrid w:val="0"/>
              <w:ind w:firstLine="40"/>
              <w:rPr>
                <w:b/>
                <w:spacing w:val="-16"/>
              </w:rPr>
            </w:pPr>
            <w:r w:rsidRPr="00C96EB3">
              <w:rPr>
                <w:b/>
                <w:spacing w:val="-16"/>
              </w:rPr>
              <w:t xml:space="preserve">ИСТОРИЯ НОВОГО ВРЕМЕНИ. </w:t>
            </w:r>
            <w:r w:rsidRPr="00C96EB3">
              <w:rPr>
                <w:b/>
                <w:spacing w:val="-16"/>
                <w:lang w:val="en-US"/>
              </w:rPr>
              <w:t>XVI</w:t>
            </w:r>
            <w:r w:rsidRPr="00C96EB3">
              <w:rPr>
                <w:b/>
                <w:spacing w:val="-16"/>
              </w:rPr>
              <w:t>-</w:t>
            </w:r>
            <w:r w:rsidRPr="00C96EB3">
              <w:rPr>
                <w:b/>
                <w:spacing w:val="-16"/>
                <w:lang w:val="en-US"/>
              </w:rPr>
              <w:t>XVII</w:t>
            </w:r>
            <w:r w:rsidRPr="00C96EB3">
              <w:rPr>
                <w:b/>
                <w:spacing w:val="-16"/>
              </w:rPr>
              <w:t xml:space="preserve"> вв. От абсолютизма к парламентаризму. Первые буржуазные революции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>Европа в конце Х</w:t>
            </w:r>
            <w:proofErr w:type="gramStart"/>
            <w:r w:rsidRPr="00C96EB3">
              <w:rPr>
                <w:bCs/>
                <w:spacing w:val="-16"/>
              </w:rPr>
              <w:t>V</w:t>
            </w:r>
            <w:proofErr w:type="gramEnd"/>
            <w:r w:rsidRPr="00C96EB3">
              <w:rPr>
                <w:spacing w:val="-16"/>
              </w:rPr>
              <w:t xml:space="preserve">— </w:t>
            </w:r>
            <w:r w:rsidRPr="00C96EB3">
              <w:rPr>
                <w:bCs/>
                <w:spacing w:val="-16"/>
              </w:rPr>
              <w:t>начале XVII в.</w:t>
            </w:r>
          </w:p>
          <w:p w:rsidR="00A40C92" w:rsidRPr="00C96EB3" w:rsidRDefault="00A40C92" w:rsidP="00C96EB3">
            <w:pPr>
              <w:shd w:val="clear" w:color="auto" w:fill="FFFFFF"/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>Европа в конце Х</w:t>
            </w:r>
            <w:proofErr w:type="gramStart"/>
            <w:r w:rsidRPr="00C96EB3">
              <w:rPr>
                <w:bCs/>
                <w:spacing w:val="-16"/>
              </w:rPr>
              <w:t>V</w:t>
            </w:r>
            <w:proofErr w:type="gramEnd"/>
            <w:r w:rsidRPr="00C96EB3">
              <w:rPr>
                <w:spacing w:val="-16"/>
              </w:rPr>
              <w:t xml:space="preserve">— </w:t>
            </w:r>
            <w:r w:rsidRPr="00C96EB3">
              <w:rPr>
                <w:bCs/>
                <w:spacing w:val="-16"/>
              </w:rPr>
              <w:t>начале XVII в.</w:t>
            </w:r>
          </w:p>
          <w:p w:rsidR="00A40C92" w:rsidRPr="00C96EB3" w:rsidRDefault="00A40C92" w:rsidP="00C96EB3">
            <w:pPr>
              <w:shd w:val="clear" w:color="auto" w:fill="FFFFFF"/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>Страны Европы и Северной Америки во второй половине XVII в.</w:t>
            </w:r>
          </w:p>
          <w:p w:rsidR="00A40C92" w:rsidRPr="00C96EB3" w:rsidRDefault="00A40C92" w:rsidP="00C96EB3">
            <w:pPr>
              <w:shd w:val="clear" w:color="auto" w:fill="FFFFFF"/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>Страны Востока в XVI—XVII вв.</w:t>
            </w:r>
          </w:p>
          <w:p w:rsidR="00A40C92" w:rsidRPr="00C96EB3" w:rsidRDefault="00A40C92" w:rsidP="00C96EB3">
            <w:pPr>
              <w:shd w:val="clear" w:color="auto" w:fill="FFFFFF"/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>(28 часов)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92" w:rsidRPr="00C96EB3" w:rsidRDefault="00A40C92" w:rsidP="00C96EB3">
            <w:pPr>
              <w:snapToGrid w:val="0"/>
              <w:ind w:firstLine="40"/>
              <w:rPr>
                <w:b/>
                <w:bCs/>
                <w:spacing w:val="-16"/>
              </w:rPr>
            </w:pPr>
            <w:r w:rsidRPr="00C96EB3">
              <w:rPr>
                <w:b/>
                <w:bCs/>
                <w:spacing w:val="-16"/>
              </w:rPr>
              <w:t>РОССИЯ В XVI – XVII ВЕКАХ: ОТ ВЕЛИКОГО КНЯЖЕСТВА К ЦАРСТВУ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 xml:space="preserve">Россия в XVI веке 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 xml:space="preserve">Смута в России 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 xml:space="preserve">Россия в XVII веке 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>Культурное пространство</w:t>
            </w:r>
          </w:p>
          <w:p w:rsidR="00A40C92" w:rsidRPr="00C96EB3" w:rsidRDefault="00A40C92" w:rsidP="00C96EB3">
            <w:pPr>
              <w:ind w:firstLine="40"/>
              <w:rPr>
                <w:spacing w:val="-16"/>
              </w:rPr>
            </w:pPr>
            <w:r w:rsidRPr="00C96EB3">
              <w:rPr>
                <w:spacing w:val="-16"/>
              </w:rPr>
              <w:t>Региональный компонент</w:t>
            </w:r>
          </w:p>
          <w:p w:rsidR="00A40C92" w:rsidRPr="00C96EB3" w:rsidRDefault="00A40C92" w:rsidP="00C96EB3">
            <w:pPr>
              <w:ind w:firstLine="40"/>
              <w:rPr>
                <w:spacing w:val="-16"/>
              </w:rPr>
            </w:pPr>
          </w:p>
        </w:tc>
      </w:tr>
      <w:tr w:rsidR="00A40C92" w:rsidRPr="00C96EB3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C92" w:rsidRPr="00C96EB3" w:rsidRDefault="00A40C92" w:rsidP="00C96EB3">
            <w:pPr>
              <w:snapToGrid w:val="0"/>
              <w:ind w:firstLine="40"/>
              <w:rPr>
                <w:spacing w:val="-16"/>
                <w:sz w:val="22"/>
                <w:szCs w:val="22"/>
              </w:rPr>
            </w:pPr>
            <w:r w:rsidRPr="00C96EB3">
              <w:rPr>
                <w:spacing w:val="-16"/>
                <w:sz w:val="22"/>
                <w:szCs w:val="22"/>
              </w:rPr>
              <w:t>8 класс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C92" w:rsidRPr="00C96EB3" w:rsidRDefault="00A40C92" w:rsidP="00C96EB3">
            <w:pPr>
              <w:snapToGrid w:val="0"/>
              <w:ind w:firstLine="40"/>
              <w:rPr>
                <w:b/>
                <w:spacing w:val="-16"/>
              </w:rPr>
            </w:pPr>
            <w:r w:rsidRPr="00C96EB3">
              <w:rPr>
                <w:b/>
                <w:spacing w:val="-16"/>
              </w:rPr>
              <w:t xml:space="preserve">ИСТОРИЯ НОВОГО ВРЕМЕНИ. </w:t>
            </w:r>
            <w:r w:rsidRPr="00C96EB3">
              <w:rPr>
                <w:b/>
                <w:spacing w:val="-16"/>
                <w:lang w:val="en-US"/>
              </w:rPr>
              <w:t>XVIII</w:t>
            </w:r>
            <w:r w:rsidRPr="00C96EB3">
              <w:rPr>
                <w:b/>
                <w:spacing w:val="-16"/>
              </w:rPr>
              <w:t>в.</w:t>
            </w:r>
          </w:p>
          <w:p w:rsidR="00A40C92" w:rsidRPr="00C96EB3" w:rsidRDefault="00A40C92" w:rsidP="00C96EB3">
            <w:pPr>
              <w:shd w:val="clear" w:color="auto" w:fill="FFFFFF"/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 xml:space="preserve">Страны Европы и Северной Америки в </w:t>
            </w:r>
            <w:proofErr w:type="gramStart"/>
            <w:r w:rsidRPr="00C96EB3">
              <w:rPr>
                <w:bCs/>
                <w:spacing w:val="-16"/>
              </w:rPr>
              <w:t>Х</w:t>
            </w:r>
            <w:proofErr w:type="gramEnd"/>
            <w:r w:rsidRPr="00C96EB3">
              <w:rPr>
                <w:bCs/>
                <w:spacing w:val="-16"/>
              </w:rPr>
              <w:t>VIII в.</w:t>
            </w:r>
          </w:p>
          <w:p w:rsidR="00A40C92" w:rsidRPr="00C96EB3" w:rsidRDefault="00A40C92" w:rsidP="00C96EB3">
            <w:pPr>
              <w:ind w:firstLine="40"/>
              <w:rPr>
                <w:spacing w:val="-16"/>
              </w:rPr>
            </w:pPr>
            <w:r w:rsidRPr="00C96EB3">
              <w:rPr>
                <w:spacing w:val="-16"/>
              </w:rPr>
              <w:t xml:space="preserve">Эпоха Просвещения. </w:t>
            </w:r>
          </w:p>
          <w:p w:rsidR="00A40C92" w:rsidRPr="00C96EB3" w:rsidRDefault="00A40C92" w:rsidP="00C96EB3">
            <w:pPr>
              <w:ind w:firstLine="40"/>
              <w:rPr>
                <w:spacing w:val="-16"/>
              </w:rPr>
            </w:pPr>
            <w:r w:rsidRPr="00C96EB3">
              <w:rPr>
                <w:spacing w:val="-16"/>
              </w:rPr>
              <w:t>Эпоха промышленного переворота</w:t>
            </w:r>
          </w:p>
          <w:p w:rsidR="00A40C92" w:rsidRPr="00C96EB3" w:rsidRDefault="00A40C92" w:rsidP="00C96EB3">
            <w:pPr>
              <w:ind w:firstLine="40"/>
              <w:rPr>
                <w:spacing w:val="-16"/>
              </w:rPr>
            </w:pPr>
            <w:r w:rsidRPr="00C96EB3">
              <w:rPr>
                <w:spacing w:val="-16"/>
              </w:rPr>
              <w:t>Великая французская революция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>Страны Востока в XVIII в.</w:t>
            </w:r>
          </w:p>
          <w:p w:rsidR="00A40C92" w:rsidRPr="00C96EB3" w:rsidRDefault="00A40C92" w:rsidP="00C96EB3">
            <w:pPr>
              <w:ind w:firstLine="40"/>
              <w:rPr>
                <w:spacing w:val="-16"/>
              </w:rPr>
            </w:pPr>
            <w:r w:rsidRPr="00C96EB3">
              <w:rPr>
                <w:bCs/>
                <w:spacing w:val="-16"/>
              </w:rPr>
              <w:t>(28 часов)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92" w:rsidRPr="00C96EB3" w:rsidRDefault="00A40C92" w:rsidP="00C96EB3">
            <w:pPr>
              <w:snapToGrid w:val="0"/>
              <w:ind w:firstLine="40"/>
              <w:rPr>
                <w:b/>
                <w:bCs/>
                <w:spacing w:val="-16"/>
              </w:rPr>
            </w:pPr>
            <w:r w:rsidRPr="00C96EB3">
              <w:rPr>
                <w:b/>
                <w:bCs/>
                <w:spacing w:val="-16"/>
              </w:rPr>
              <w:t>РОССИЯ В КОНЦЕ XVII - XVIII ВЕКАХ: ОТ ЦАРСТВА К ИМПЕРИИ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>Россия в эпоху преобразований Петра I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>После Петра Великого: эпоха «дворцовых переворотов»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>Россия в 1760-х – 1790- гг. Правление Екатерины II и Павла I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 xml:space="preserve">Культурное пространство Российской империи в XVIII в. 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>Народы России в XVIII в.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>Россия при Павле I</w:t>
            </w:r>
          </w:p>
          <w:p w:rsidR="00A40C92" w:rsidRPr="00C96EB3" w:rsidRDefault="00A40C92" w:rsidP="00C96EB3">
            <w:pPr>
              <w:ind w:firstLine="40"/>
              <w:rPr>
                <w:spacing w:val="-16"/>
              </w:rPr>
            </w:pPr>
            <w:r w:rsidRPr="00C96EB3">
              <w:rPr>
                <w:spacing w:val="-16"/>
              </w:rPr>
              <w:t>Региональный компонент</w:t>
            </w:r>
          </w:p>
        </w:tc>
      </w:tr>
      <w:tr w:rsidR="00A40C92" w:rsidRPr="00C96EB3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C92" w:rsidRPr="00C96EB3" w:rsidRDefault="00A40C92" w:rsidP="00C96EB3">
            <w:pPr>
              <w:snapToGrid w:val="0"/>
              <w:ind w:firstLine="40"/>
              <w:rPr>
                <w:spacing w:val="-16"/>
                <w:sz w:val="22"/>
                <w:szCs w:val="22"/>
              </w:rPr>
            </w:pPr>
            <w:r w:rsidRPr="00C96EB3">
              <w:rPr>
                <w:spacing w:val="-16"/>
                <w:sz w:val="22"/>
                <w:szCs w:val="22"/>
              </w:rPr>
              <w:t>9 класс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C92" w:rsidRPr="00C96EB3" w:rsidRDefault="00A40C92" w:rsidP="00C96EB3">
            <w:pPr>
              <w:snapToGrid w:val="0"/>
              <w:ind w:firstLine="40"/>
              <w:rPr>
                <w:b/>
                <w:spacing w:val="-16"/>
              </w:rPr>
            </w:pPr>
            <w:r w:rsidRPr="00C96EB3">
              <w:rPr>
                <w:b/>
                <w:spacing w:val="-16"/>
              </w:rPr>
              <w:t xml:space="preserve">ИСТОРИЯ НОВОГО ВРЕМЕНИ. </w:t>
            </w:r>
            <w:r w:rsidRPr="00C96EB3">
              <w:rPr>
                <w:b/>
                <w:spacing w:val="-16"/>
                <w:lang w:val="en-US"/>
              </w:rPr>
              <w:t>XIX</w:t>
            </w:r>
            <w:r w:rsidRPr="00C96EB3">
              <w:rPr>
                <w:b/>
                <w:spacing w:val="-16"/>
              </w:rPr>
              <w:t xml:space="preserve"> в. </w:t>
            </w:r>
          </w:p>
          <w:p w:rsidR="00A40C92" w:rsidRPr="00C96EB3" w:rsidRDefault="00A40C92" w:rsidP="00C96EB3">
            <w:pPr>
              <w:ind w:firstLine="40"/>
              <w:rPr>
                <w:b/>
                <w:i/>
                <w:spacing w:val="-16"/>
              </w:rPr>
            </w:pPr>
            <w:r w:rsidRPr="00C96EB3">
              <w:rPr>
                <w:b/>
                <w:spacing w:val="-16"/>
              </w:rPr>
              <w:t xml:space="preserve">Мир к началу XX в. Новейшая история. </w:t>
            </w:r>
            <w:r w:rsidRPr="00C96EB3">
              <w:rPr>
                <w:b/>
                <w:i/>
                <w:spacing w:val="-16"/>
              </w:rPr>
              <w:t>Становление и расцвет индустриального общества. До начала Первой мировой войны</w:t>
            </w:r>
          </w:p>
          <w:p w:rsidR="00A40C92" w:rsidRPr="00C96EB3" w:rsidRDefault="00A40C92" w:rsidP="00C96EB3">
            <w:pPr>
              <w:shd w:val="clear" w:color="auto" w:fill="FFFFFF"/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>Страны Европы и Северной Америки в первой половине ХIХ </w:t>
            </w:r>
            <w:proofErr w:type="gramStart"/>
            <w:r w:rsidRPr="00C96EB3">
              <w:rPr>
                <w:bCs/>
                <w:spacing w:val="-16"/>
              </w:rPr>
              <w:t>в</w:t>
            </w:r>
            <w:proofErr w:type="gramEnd"/>
            <w:r w:rsidRPr="00C96EB3">
              <w:rPr>
                <w:bCs/>
                <w:spacing w:val="-16"/>
              </w:rPr>
              <w:t>.</w:t>
            </w:r>
          </w:p>
          <w:p w:rsidR="00A40C92" w:rsidRPr="00C96EB3" w:rsidRDefault="00A40C92" w:rsidP="00C96EB3">
            <w:pPr>
              <w:shd w:val="clear" w:color="auto" w:fill="FFFFFF"/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>Страны Европы и Северной Америки во второй половине ХIХ </w:t>
            </w:r>
            <w:proofErr w:type="gramStart"/>
            <w:r w:rsidRPr="00C96EB3">
              <w:rPr>
                <w:bCs/>
                <w:spacing w:val="-16"/>
              </w:rPr>
              <w:t>в</w:t>
            </w:r>
            <w:proofErr w:type="gramEnd"/>
            <w:r w:rsidRPr="00C96EB3">
              <w:rPr>
                <w:bCs/>
                <w:spacing w:val="-16"/>
              </w:rPr>
              <w:t>.</w:t>
            </w:r>
          </w:p>
          <w:p w:rsidR="00A40C92" w:rsidRPr="00C96EB3" w:rsidRDefault="00A40C92" w:rsidP="00C96EB3">
            <w:pPr>
              <w:shd w:val="clear" w:color="auto" w:fill="FFFFFF"/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>Экономическое и социально-политическое развитие стран Европы и США в конце ХIХ </w:t>
            </w:r>
            <w:proofErr w:type="gramStart"/>
            <w:r w:rsidRPr="00C96EB3">
              <w:rPr>
                <w:bCs/>
                <w:spacing w:val="-16"/>
              </w:rPr>
              <w:t>в</w:t>
            </w:r>
            <w:proofErr w:type="gramEnd"/>
            <w:r w:rsidRPr="00C96EB3">
              <w:rPr>
                <w:bCs/>
                <w:spacing w:val="-16"/>
              </w:rPr>
              <w:t>.</w:t>
            </w:r>
          </w:p>
          <w:p w:rsidR="00A40C92" w:rsidRPr="00C96EB3" w:rsidRDefault="00A40C92" w:rsidP="00C96EB3">
            <w:pPr>
              <w:shd w:val="clear" w:color="auto" w:fill="FFFFFF"/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>Страны Азии в ХIХ </w:t>
            </w:r>
            <w:proofErr w:type="gramStart"/>
            <w:r w:rsidRPr="00C96EB3">
              <w:rPr>
                <w:bCs/>
                <w:spacing w:val="-16"/>
              </w:rPr>
              <w:t>в</w:t>
            </w:r>
            <w:proofErr w:type="gramEnd"/>
            <w:r w:rsidRPr="00C96EB3">
              <w:rPr>
                <w:bCs/>
                <w:spacing w:val="-16"/>
              </w:rPr>
              <w:t>.</w:t>
            </w:r>
          </w:p>
          <w:p w:rsidR="00A40C92" w:rsidRPr="00C96EB3" w:rsidRDefault="00A40C92" w:rsidP="00C96EB3">
            <w:pPr>
              <w:shd w:val="clear" w:color="auto" w:fill="FFFFFF"/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>Война за независимость в Латинской Америке</w:t>
            </w:r>
          </w:p>
          <w:p w:rsidR="00A40C92" w:rsidRPr="00C96EB3" w:rsidRDefault="00A40C92" w:rsidP="00C96EB3">
            <w:pPr>
              <w:shd w:val="clear" w:color="auto" w:fill="FFFFFF"/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>Народы Африки в Новое время</w:t>
            </w:r>
          </w:p>
          <w:p w:rsidR="00A40C92" w:rsidRPr="00C96EB3" w:rsidRDefault="00A40C92" w:rsidP="00C96EB3">
            <w:pPr>
              <w:shd w:val="clear" w:color="auto" w:fill="FFFFFF"/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>Развитие культуры в XIX в.</w:t>
            </w:r>
          </w:p>
          <w:p w:rsidR="00A40C92" w:rsidRPr="00C96EB3" w:rsidRDefault="00A40C92" w:rsidP="00C96EB3">
            <w:pPr>
              <w:shd w:val="clear" w:color="auto" w:fill="FFFFFF"/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>Международные отношения в XIX в.</w:t>
            </w:r>
          </w:p>
          <w:p w:rsidR="00A40C92" w:rsidRPr="00C96EB3" w:rsidRDefault="00A40C92" w:rsidP="00C96EB3">
            <w:pPr>
              <w:shd w:val="clear" w:color="auto" w:fill="FFFFFF"/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>Мир в 1900—1914 гг.</w:t>
            </w:r>
          </w:p>
          <w:p w:rsidR="00A40C92" w:rsidRPr="00C96EB3" w:rsidRDefault="00A40C92" w:rsidP="00C96EB3">
            <w:pPr>
              <w:shd w:val="clear" w:color="auto" w:fill="FFFFFF"/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>(32 часа)</w:t>
            </w:r>
          </w:p>
          <w:p w:rsidR="00A40C92" w:rsidRPr="00C96EB3" w:rsidRDefault="00A40C92" w:rsidP="00C96EB3">
            <w:pPr>
              <w:shd w:val="clear" w:color="auto" w:fill="FFFFFF"/>
              <w:ind w:firstLine="40"/>
              <w:rPr>
                <w:i/>
                <w:spacing w:val="-16"/>
              </w:rPr>
            </w:pPr>
          </w:p>
          <w:p w:rsidR="00A40C92" w:rsidRPr="00C96EB3" w:rsidRDefault="00A40C92" w:rsidP="00C96EB3">
            <w:pPr>
              <w:ind w:firstLine="40"/>
              <w:rPr>
                <w:spacing w:val="-16"/>
              </w:rPr>
            </w:pPr>
          </w:p>
          <w:p w:rsidR="00A40C92" w:rsidRPr="00C96EB3" w:rsidRDefault="00A40C92" w:rsidP="00C96EB3">
            <w:pPr>
              <w:ind w:firstLine="40"/>
              <w:rPr>
                <w:i/>
                <w:spacing w:val="-16"/>
              </w:rPr>
            </w:pPr>
          </w:p>
          <w:p w:rsidR="00A40C92" w:rsidRPr="00C96EB3" w:rsidRDefault="00A40C92" w:rsidP="00C96EB3">
            <w:pPr>
              <w:ind w:firstLine="40"/>
              <w:rPr>
                <w:spacing w:val="-16"/>
              </w:rPr>
            </w:pP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92" w:rsidRPr="00C96EB3" w:rsidRDefault="00A40C92" w:rsidP="00C96EB3">
            <w:pPr>
              <w:snapToGrid w:val="0"/>
              <w:ind w:firstLine="40"/>
              <w:rPr>
                <w:b/>
                <w:bCs/>
                <w:spacing w:val="-16"/>
              </w:rPr>
            </w:pPr>
            <w:r w:rsidRPr="00C96EB3">
              <w:rPr>
                <w:b/>
                <w:bCs/>
                <w:spacing w:val="-16"/>
              </w:rPr>
              <w:t>IV. РОССИЙСКАЯ ИМПЕРИЯ В XIX – НАЧАЛЕ XX ВВ.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  <w:u w:val="single"/>
              </w:rPr>
            </w:pPr>
            <w:r w:rsidRPr="00C96EB3">
              <w:rPr>
                <w:bCs/>
                <w:spacing w:val="-16"/>
                <w:u w:val="single"/>
              </w:rPr>
              <w:t>Россия на пути к реформам (1801–1861)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>Александровская эпоха: государственный либерализм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 xml:space="preserve">Отечественная война 1812 г. 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>Николаевское самодержавие: государственный консерватизм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 xml:space="preserve">Крепостнический социум. Деревня и город 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>Культурное пространство империи в первой половине XIX в.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 xml:space="preserve">Пространство империи: этнокультурный облик страны 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 xml:space="preserve">Формирование гражданского правосознания. Основные течения общественной мысли 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  <w:u w:val="single"/>
              </w:rPr>
            </w:pPr>
            <w:r w:rsidRPr="00C96EB3">
              <w:rPr>
                <w:bCs/>
                <w:spacing w:val="-16"/>
                <w:u w:val="single"/>
              </w:rPr>
              <w:t>Россия в эпоху реформ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 xml:space="preserve">Преобразования Александра II: социальная и правовая модернизация «Народное самодержавие» Александра III Пореформенный социум. Сельское хозяйство и промышленность 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 xml:space="preserve">Культурное пространство империи во второй половине XIX в. 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 xml:space="preserve">Этнокультурный облик империи 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>Формирование гражданского общества и основные направления общественных движений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  <w:u w:val="single"/>
              </w:rPr>
            </w:pPr>
            <w:r w:rsidRPr="00C96EB3">
              <w:rPr>
                <w:bCs/>
                <w:spacing w:val="-16"/>
                <w:u w:val="single"/>
              </w:rPr>
              <w:t>Кризис империи в начале ХХ века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 xml:space="preserve">Первая российская революция 1905-1907 гг. Начало парламентаризма Общество и власть после революции </w:t>
            </w:r>
          </w:p>
          <w:p w:rsidR="00A40C92" w:rsidRPr="00C96EB3" w:rsidRDefault="00A40C92" w:rsidP="00C96EB3">
            <w:pPr>
              <w:ind w:firstLine="40"/>
              <w:rPr>
                <w:bCs/>
                <w:spacing w:val="-16"/>
              </w:rPr>
            </w:pPr>
            <w:r w:rsidRPr="00C96EB3">
              <w:rPr>
                <w:bCs/>
                <w:spacing w:val="-16"/>
              </w:rPr>
              <w:t>«Серебряный век» российской культуры</w:t>
            </w:r>
          </w:p>
          <w:p w:rsidR="00A40C92" w:rsidRPr="00C96EB3" w:rsidRDefault="00A40C92" w:rsidP="00C96EB3">
            <w:pPr>
              <w:ind w:firstLine="40"/>
              <w:rPr>
                <w:spacing w:val="-16"/>
              </w:rPr>
            </w:pPr>
            <w:r w:rsidRPr="00C96EB3">
              <w:rPr>
                <w:spacing w:val="-16"/>
              </w:rPr>
              <w:t>Региональный компонент</w:t>
            </w:r>
          </w:p>
        </w:tc>
      </w:tr>
    </w:tbl>
    <w:p w:rsidR="00A40C92" w:rsidRPr="00C96EB3" w:rsidRDefault="00A40C92" w:rsidP="00C96EB3">
      <w:pPr>
        <w:pStyle w:val="3"/>
        <w:shd w:val="clear" w:color="auto" w:fill="FFFFFF"/>
        <w:spacing w:before="0" w:after="0" w:line="240" w:lineRule="auto"/>
        <w:ind w:left="0" w:firstLine="547"/>
        <w:jc w:val="both"/>
        <w:rPr>
          <w:sz w:val="22"/>
          <w:szCs w:val="22"/>
        </w:rPr>
      </w:pPr>
    </w:p>
    <w:p w:rsidR="00A40C92" w:rsidRPr="00C96EB3" w:rsidRDefault="00A40C92" w:rsidP="00C96EB3">
      <w:pPr>
        <w:pStyle w:val="a1"/>
        <w:shd w:val="clear" w:color="auto" w:fill="FFFFFF"/>
        <w:spacing w:after="0"/>
        <w:ind w:firstLine="547"/>
        <w:jc w:val="both"/>
        <w:rPr>
          <w:i/>
          <w:sz w:val="22"/>
          <w:szCs w:val="22"/>
        </w:rPr>
      </w:pPr>
    </w:p>
    <w:p w:rsidR="00A40C92" w:rsidRPr="00C96EB3" w:rsidRDefault="00A40C92" w:rsidP="00C96EB3">
      <w:pPr>
        <w:shd w:val="clear" w:color="auto" w:fill="FFFFFF"/>
        <w:ind w:firstLine="547"/>
        <w:jc w:val="both"/>
        <w:rPr>
          <w:i/>
          <w:color w:val="1A1718"/>
          <w:sz w:val="22"/>
          <w:szCs w:val="22"/>
        </w:rPr>
      </w:pPr>
    </w:p>
    <w:p w:rsidR="00A40C92" w:rsidRPr="00C96EB3" w:rsidRDefault="00A40C92" w:rsidP="00C96EB3">
      <w:pPr>
        <w:rPr>
          <w:sz w:val="22"/>
          <w:szCs w:val="22"/>
        </w:rPr>
        <w:sectPr w:rsidR="00A40C92" w:rsidRPr="00C96EB3">
          <w:pgSz w:w="11905" w:h="16837"/>
          <w:pgMar w:top="1134" w:right="810" w:bottom="1134" w:left="821" w:header="720" w:footer="720" w:gutter="0"/>
          <w:cols w:space="720"/>
          <w:docGrid w:linePitch="360"/>
        </w:sectPr>
      </w:pPr>
    </w:p>
    <w:p w:rsidR="00A40C92" w:rsidRPr="00C96EB3" w:rsidRDefault="00A40C92" w:rsidP="00C96EB3">
      <w:pPr>
        <w:tabs>
          <w:tab w:val="left" w:pos="931"/>
        </w:tabs>
        <w:ind w:firstLine="547"/>
        <w:jc w:val="center"/>
        <w:rPr>
          <w:b/>
          <w:bCs/>
          <w:color w:val="000000"/>
          <w:sz w:val="22"/>
          <w:szCs w:val="22"/>
        </w:rPr>
      </w:pPr>
    </w:p>
    <w:p w:rsidR="00A40C92" w:rsidRPr="00C96EB3" w:rsidRDefault="00A40C92" w:rsidP="00C96EB3">
      <w:pPr>
        <w:pStyle w:val="af1"/>
        <w:tabs>
          <w:tab w:val="left" w:pos="931"/>
        </w:tabs>
        <w:ind w:firstLine="547"/>
        <w:jc w:val="center"/>
        <w:rPr>
          <w:b/>
          <w:bCs/>
          <w:color w:val="000000"/>
          <w:sz w:val="22"/>
          <w:szCs w:val="22"/>
        </w:rPr>
      </w:pPr>
      <w:r w:rsidRPr="00C96EB3">
        <w:rPr>
          <w:b/>
          <w:bCs/>
          <w:color w:val="000000"/>
          <w:sz w:val="22"/>
          <w:szCs w:val="22"/>
        </w:rPr>
        <w:t>Тематическое планирование с определением основных видов учебной деятельности учащихся 5 класса (70 часов)</w:t>
      </w:r>
    </w:p>
    <w:p w:rsidR="00A40C92" w:rsidRPr="00C96EB3" w:rsidRDefault="00A40C92" w:rsidP="00C96EB3">
      <w:pPr>
        <w:pStyle w:val="af1"/>
        <w:tabs>
          <w:tab w:val="left" w:pos="931"/>
        </w:tabs>
        <w:ind w:firstLine="547"/>
        <w:jc w:val="center"/>
        <w:rPr>
          <w:b/>
          <w:bCs/>
          <w:color w:val="000000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1"/>
        <w:gridCol w:w="736"/>
        <w:gridCol w:w="2563"/>
        <w:gridCol w:w="9689"/>
      </w:tblGrid>
      <w:tr w:rsidR="00A40C92" w:rsidRPr="00C96EB3" w:rsidTr="00A40C92">
        <w:tc>
          <w:tcPr>
            <w:tcW w:w="1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раздел</w:t>
            </w: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№ урока</w:t>
            </w:r>
          </w:p>
        </w:tc>
        <w:tc>
          <w:tcPr>
            <w:tcW w:w="2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Тема урока</w:t>
            </w:r>
          </w:p>
        </w:tc>
        <w:tc>
          <w:tcPr>
            <w:tcW w:w="9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Основные виды учебной деятельности</w:t>
            </w:r>
          </w:p>
        </w:tc>
      </w:tr>
      <w:tr w:rsidR="00A40C92" w:rsidRPr="00C96EB3" w:rsidTr="00A40C92">
        <w:tc>
          <w:tcPr>
            <w:tcW w:w="147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b/>
                <w:bCs/>
              </w:rPr>
            </w:pPr>
            <w:r w:rsidRPr="00C96EB3">
              <w:rPr>
                <w:b/>
                <w:bCs/>
              </w:rPr>
              <w:t>Введение</w:t>
            </w:r>
          </w:p>
          <w:p w:rsidR="00A40C92" w:rsidRPr="00C96EB3" w:rsidRDefault="00F81AF6" w:rsidP="00C96EB3">
            <w:pPr>
              <w:pStyle w:val="af2"/>
              <w:snapToGrid w:val="0"/>
              <w:jc w:val="center"/>
              <w:rPr>
                <w:b/>
                <w:bCs/>
              </w:rPr>
            </w:pPr>
            <w:r w:rsidRPr="00C96EB3">
              <w:rPr>
                <w:b/>
                <w:bCs/>
              </w:rPr>
              <w:t>(3</w:t>
            </w:r>
            <w:r w:rsidR="00A40C92" w:rsidRPr="00C96EB3">
              <w:rPr>
                <w:b/>
                <w:bCs/>
              </w:rPr>
              <w:t xml:space="preserve"> часа)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1(1)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Введение.</w:t>
            </w:r>
            <w:r w:rsidR="00F81AF6" w:rsidRPr="00C96EB3">
              <w:t xml:space="preserve"> Что изучает история.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Раскрывать значение </w:t>
            </w:r>
            <w:proofErr w:type="gramStart"/>
            <w:r w:rsidRPr="00C96EB3">
              <w:rPr>
                <w:rFonts w:eastAsia="Helvetica"/>
                <w:color w:val="000000"/>
              </w:rPr>
              <w:t>понятии</w:t>
            </w:r>
            <w:proofErr w:type="gramEnd"/>
            <w:r w:rsidRPr="00C96EB3">
              <w:rPr>
                <w:rFonts w:eastAsia="Helvetica"/>
                <w:color w:val="000000"/>
              </w:rPr>
              <w:t xml:space="preserve">̆: история, век, </w:t>
            </w:r>
            <w:proofErr w:type="spellStart"/>
            <w:r w:rsidRPr="00C96EB3">
              <w:rPr>
                <w:rFonts w:eastAsia="Helvetica"/>
                <w:color w:val="000000"/>
              </w:rPr>
              <w:t>историческии</w:t>
            </w:r>
            <w:proofErr w:type="spellEnd"/>
            <w:r w:rsidRPr="00C96EB3">
              <w:rPr>
                <w:rFonts w:eastAsia="Helvetica"/>
                <w:color w:val="000000"/>
              </w:rPr>
              <w:t>̆ источник. Участвовать в обсуждении вопроса о том, для чего нужно знать историю</w:t>
            </w:r>
          </w:p>
        </w:tc>
      </w:tr>
      <w:tr w:rsidR="00F81AF6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81AF6" w:rsidRPr="00C96EB3" w:rsidRDefault="00F81AF6" w:rsidP="00C96EB3">
            <w:pPr>
              <w:pStyle w:val="af2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F81AF6" w:rsidRPr="00C96EB3" w:rsidRDefault="00F81AF6" w:rsidP="00C96EB3">
            <w:pPr>
              <w:pStyle w:val="af2"/>
              <w:snapToGrid w:val="0"/>
              <w:jc w:val="center"/>
            </w:pPr>
            <w:r w:rsidRPr="00C96EB3">
              <w:t>2 (2)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F81AF6" w:rsidRPr="00C96EB3" w:rsidRDefault="00F81AF6" w:rsidP="00C96EB3">
            <w:pPr>
              <w:pStyle w:val="af2"/>
              <w:snapToGrid w:val="0"/>
              <w:jc w:val="center"/>
            </w:pPr>
            <w:r w:rsidRPr="00C96EB3">
              <w:t>Историческая карта и географические названия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F81AF6" w:rsidRPr="00C96EB3" w:rsidRDefault="00822E1E" w:rsidP="00C96EB3">
            <w:pPr>
              <w:suppressAutoHyphens w:val="0"/>
              <w:autoSpaceDE w:val="0"/>
              <w:autoSpaceDN w:val="0"/>
              <w:adjustRightInd w:val="0"/>
            </w:pPr>
            <w:r w:rsidRPr="00C96EB3">
              <w:rPr>
                <w:rFonts w:eastAsia="Helvetica"/>
                <w:color w:val="000000"/>
              </w:rPr>
              <w:t xml:space="preserve">Исследовать с помощью карты историю народов и стран. Характеризовать местоположение государства с помощью </w:t>
            </w:r>
            <w:proofErr w:type="spellStart"/>
            <w:r w:rsidRPr="00C96EB3">
              <w:rPr>
                <w:rFonts w:eastAsia="Helvetica"/>
                <w:color w:val="000000"/>
              </w:rPr>
              <w:t>историческои</w:t>
            </w:r>
            <w:proofErr w:type="spellEnd"/>
            <w:r w:rsidRPr="00C96EB3">
              <w:rPr>
                <w:rFonts w:eastAsia="Helvetica"/>
                <w:color w:val="000000"/>
              </w:rPr>
              <w:t>̆ карты и её легенды. У</w:t>
            </w:r>
            <w:r w:rsidRPr="00C96EB3">
              <w:t>своить, что географические названия заключают в себе информацию, необходимую для изучения исторического прошлого.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F81AF6" w:rsidP="00C96EB3">
            <w:pPr>
              <w:pStyle w:val="af2"/>
              <w:snapToGrid w:val="0"/>
              <w:jc w:val="center"/>
            </w:pPr>
            <w:r w:rsidRPr="00C96EB3">
              <w:t>3 (3</w:t>
            </w:r>
            <w:r w:rsidR="00A40C92" w:rsidRPr="00C96EB3">
              <w:t>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Счет лет в истории.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uppressAutoHyphens w:val="0"/>
              <w:autoSpaceDE w:val="0"/>
              <w:autoSpaceDN w:val="0"/>
              <w:adjustRightInd w:val="0"/>
              <w:rPr>
                <w:lang w:val="en-US"/>
              </w:rPr>
            </w:pPr>
            <w:r w:rsidRPr="00C96EB3">
              <w:rPr>
                <w:rFonts w:eastAsia="Helvetica"/>
                <w:color w:val="000000"/>
              </w:rPr>
              <w:t xml:space="preserve">Решать исторические задачи и проблемные ситуации на </w:t>
            </w:r>
            <w:proofErr w:type="spellStart"/>
            <w:proofErr w:type="gramStart"/>
            <w:r w:rsidRPr="00C96EB3">
              <w:rPr>
                <w:rFonts w:eastAsia="Helvetica"/>
                <w:color w:val="000000"/>
              </w:rPr>
              <w:t>счёт</w:t>
            </w:r>
            <w:proofErr w:type="spellEnd"/>
            <w:proofErr w:type="gramEnd"/>
            <w:r w:rsidRPr="00C96EB3">
              <w:rPr>
                <w:rFonts w:eastAsia="Helvetica"/>
                <w:color w:val="000000"/>
              </w:rPr>
              <w:t xml:space="preserve"> лет. Осмыслять различие </w:t>
            </w:r>
            <w:proofErr w:type="gramStart"/>
            <w:r w:rsidRPr="00C96EB3">
              <w:rPr>
                <w:rFonts w:eastAsia="Helvetica"/>
                <w:color w:val="000000"/>
              </w:rPr>
              <w:t>понятии</w:t>
            </w:r>
            <w:proofErr w:type="gramEnd"/>
            <w:r w:rsidRPr="00C96EB3">
              <w:rPr>
                <w:rFonts w:eastAsia="Helvetica"/>
                <w:color w:val="000000"/>
              </w:rPr>
              <w:t xml:space="preserve">̆: год, век, столетие, эра, эпоха, </w:t>
            </w:r>
            <w:proofErr w:type="spellStart"/>
            <w:r w:rsidRPr="00C96EB3">
              <w:rPr>
                <w:rFonts w:eastAsia="Helvetica"/>
                <w:color w:val="000000"/>
              </w:rPr>
              <w:t>историческии</w:t>
            </w:r>
            <w:proofErr w:type="spellEnd"/>
            <w:r w:rsidRPr="00C96EB3">
              <w:rPr>
                <w:rFonts w:eastAsia="Helvetica"/>
                <w:color w:val="000000"/>
              </w:rPr>
              <w:t>̆ период. Уметь определять историческое время по «ленте времени»</w:t>
            </w:r>
            <w:r w:rsidR="00822E1E" w:rsidRPr="00C96EB3">
              <w:rPr>
                <w:rFonts w:eastAsia="Helvetica"/>
                <w:color w:val="000000"/>
              </w:rPr>
              <w:t xml:space="preserve">. </w:t>
            </w:r>
            <w:r w:rsidR="00822E1E" w:rsidRPr="00C96EB3">
              <w:t xml:space="preserve">Понимать методы современного летосчисления: счет лет </w:t>
            </w:r>
            <w:proofErr w:type="spellStart"/>
            <w:r w:rsidR="00822E1E" w:rsidRPr="00C96EB3">
              <w:t>нашеи</w:t>
            </w:r>
            <w:proofErr w:type="spellEnd"/>
            <w:r w:rsidR="00822E1E" w:rsidRPr="00C96EB3">
              <w:t xml:space="preserve">̆ эры и до </w:t>
            </w:r>
            <w:proofErr w:type="spellStart"/>
            <w:r w:rsidR="00822E1E" w:rsidRPr="00C96EB3">
              <w:t>нашеи</w:t>
            </w:r>
            <w:proofErr w:type="spellEnd"/>
            <w:r w:rsidR="00822E1E" w:rsidRPr="00C96EB3">
              <w:t xml:space="preserve">̆ эры. </w:t>
            </w:r>
            <w:proofErr w:type="spellStart"/>
            <w:r w:rsidR="00822E1E" w:rsidRPr="00C96EB3">
              <w:rPr>
                <w:lang w:val="en-US"/>
              </w:rPr>
              <w:t>Ознакомление</w:t>
            </w:r>
            <w:proofErr w:type="spellEnd"/>
            <w:r w:rsidR="00822E1E" w:rsidRPr="00C96EB3">
              <w:rPr>
                <w:lang w:val="en-US"/>
              </w:rPr>
              <w:t xml:space="preserve"> с </w:t>
            </w:r>
            <w:proofErr w:type="spellStart"/>
            <w:r w:rsidR="00822E1E" w:rsidRPr="00C96EB3">
              <w:rPr>
                <w:lang w:val="en-US"/>
              </w:rPr>
              <w:t>особенностями</w:t>
            </w:r>
            <w:proofErr w:type="spellEnd"/>
            <w:r w:rsidR="00822E1E" w:rsidRPr="00C96EB3">
              <w:rPr>
                <w:lang w:val="en-US"/>
              </w:rPr>
              <w:t xml:space="preserve"> </w:t>
            </w:r>
            <w:proofErr w:type="spellStart"/>
            <w:r w:rsidR="00822E1E" w:rsidRPr="00C96EB3">
              <w:rPr>
                <w:lang w:val="en-US"/>
              </w:rPr>
              <w:t>измерения</w:t>
            </w:r>
            <w:proofErr w:type="spellEnd"/>
            <w:r w:rsidR="00822E1E" w:rsidRPr="00C96EB3">
              <w:rPr>
                <w:lang w:val="en-US"/>
              </w:rPr>
              <w:t xml:space="preserve"> </w:t>
            </w:r>
            <w:proofErr w:type="spellStart"/>
            <w:r w:rsidR="00822E1E" w:rsidRPr="00C96EB3">
              <w:rPr>
                <w:lang w:val="en-US"/>
              </w:rPr>
              <w:t>времени</w:t>
            </w:r>
            <w:proofErr w:type="spellEnd"/>
            <w:r w:rsidR="00822E1E" w:rsidRPr="00C96EB3">
              <w:rPr>
                <w:lang w:val="en-US"/>
              </w:rPr>
              <w:t xml:space="preserve"> у </w:t>
            </w:r>
            <w:proofErr w:type="spellStart"/>
            <w:r w:rsidR="00822E1E" w:rsidRPr="00C96EB3">
              <w:rPr>
                <w:lang w:val="en-US"/>
              </w:rPr>
              <w:t>разных</w:t>
            </w:r>
            <w:proofErr w:type="spellEnd"/>
            <w:r w:rsidR="00822E1E" w:rsidRPr="00C96EB3">
              <w:rPr>
                <w:lang w:val="en-US"/>
              </w:rPr>
              <w:t xml:space="preserve"> </w:t>
            </w:r>
            <w:proofErr w:type="spellStart"/>
            <w:r w:rsidR="00822E1E" w:rsidRPr="00C96EB3">
              <w:rPr>
                <w:lang w:val="en-US"/>
              </w:rPr>
              <w:t>народов</w:t>
            </w:r>
            <w:proofErr w:type="spellEnd"/>
            <w:r w:rsidR="00822E1E" w:rsidRPr="00C96EB3">
              <w:rPr>
                <w:lang w:val="en-US"/>
              </w:rPr>
              <w:t>.</w:t>
            </w:r>
          </w:p>
        </w:tc>
      </w:tr>
      <w:tr w:rsidR="00A40C92" w:rsidRPr="00C96EB3" w:rsidTr="00A40C92">
        <w:tc>
          <w:tcPr>
            <w:tcW w:w="147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C96EB3">
              <w:rPr>
                <w:b/>
                <w:bCs/>
              </w:rPr>
              <w:t>Первобыт-ность</w:t>
            </w:r>
            <w:proofErr w:type="spellEnd"/>
            <w:proofErr w:type="gramEnd"/>
            <w:r w:rsidRPr="00C96EB3">
              <w:rPr>
                <w:b/>
                <w:bCs/>
              </w:rPr>
              <w:t>.</w:t>
            </w:r>
          </w:p>
          <w:p w:rsidR="00A40C92" w:rsidRPr="00C96EB3" w:rsidRDefault="00822E1E" w:rsidP="00C96EB3">
            <w:pPr>
              <w:pStyle w:val="af2"/>
              <w:jc w:val="center"/>
              <w:rPr>
                <w:b/>
                <w:bCs/>
              </w:rPr>
            </w:pPr>
            <w:r w:rsidRPr="00C96EB3">
              <w:rPr>
                <w:b/>
                <w:bCs/>
              </w:rPr>
              <w:t>(5</w:t>
            </w:r>
            <w:r w:rsidR="00A40C92" w:rsidRPr="00C96EB3">
              <w:rPr>
                <w:b/>
                <w:bCs/>
              </w:rPr>
              <w:t xml:space="preserve"> часов).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822E1E" w:rsidP="00C96EB3">
            <w:pPr>
              <w:pStyle w:val="af2"/>
              <w:snapToGrid w:val="0"/>
              <w:jc w:val="center"/>
            </w:pPr>
            <w:r w:rsidRPr="00C96EB3">
              <w:t>1(4</w:t>
            </w:r>
            <w:r w:rsidR="00A40C92" w:rsidRPr="00C96EB3">
              <w:t>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proofErr w:type="spellStart"/>
            <w:r w:rsidRPr="00C96EB3">
              <w:rPr>
                <w:rFonts w:eastAsia="Helvetica"/>
                <w:color w:val="000000"/>
              </w:rPr>
              <w:t>Древнейшие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люди.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Комментировать и формулировать понятия: первобытные люди, орудие труда, </w:t>
            </w:r>
            <w:proofErr w:type="spellStart"/>
            <w:r w:rsidRPr="00C96EB3">
              <w:rPr>
                <w:rFonts w:eastAsia="Helvetica"/>
                <w:color w:val="000000"/>
              </w:rPr>
              <w:t>собирательство</w:t>
            </w:r>
            <w:proofErr w:type="gramStart"/>
            <w:r w:rsidRPr="00C96EB3">
              <w:rPr>
                <w:rFonts w:eastAsia="Helvetica"/>
                <w:color w:val="000000"/>
              </w:rPr>
              <w:t>.У</w:t>
            </w:r>
            <w:proofErr w:type="gramEnd"/>
            <w:r w:rsidRPr="00C96EB3">
              <w:rPr>
                <w:rFonts w:eastAsia="Helvetica"/>
                <w:color w:val="000000"/>
              </w:rPr>
              <w:t>стно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описывать первые орудия труда.  Сравнивать первобытного и современного человека. Характеризовать достижения первобытного человека, его приспособление к природе. С помощью рисунка изображать собственное представление о первобытном человеке и его образе жизни</w:t>
            </w:r>
            <w:r w:rsidR="00822E1E" w:rsidRPr="00C96EB3">
              <w:rPr>
                <w:rFonts w:eastAsia="Helvetica"/>
                <w:color w:val="000000"/>
              </w:rPr>
              <w:t>.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822E1E" w:rsidP="00C96EB3">
            <w:pPr>
              <w:pStyle w:val="af2"/>
              <w:snapToGrid w:val="0"/>
              <w:jc w:val="center"/>
            </w:pPr>
            <w:r w:rsidRPr="00C96EB3">
              <w:t>2(5</w:t>
            </w:r>
            <w:r w:rsidR="00A40C92" w:rsidRPr="00C96EB3">
              <w:t>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Родовые общины охотников и </w:t>
            </w:r>
            <w:proofErr w:type="spellStart"/>
            <w:r w:rsidRPr="00C96EB3">
              <w:rPr>
                <w:rFonts w:eastAsia="Helvetica"/>
                <w:color w:val="000000"/>
              </w:rPr>
              <w:t>собирателеи</w:t>
            </w:r>
            <w:proofErr w:type="spellEnd"/>
            <w:r w:rsidRPr="00C96EB3">
              <w:rPr>
                <w:rFonts w:eastAsia="Helvetica"/>
                <w:color w:val="000000"/>
              </w:rPr>
              <w:t>.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Исследовать с помощью </w:t>
            </w:r>
            <w:proofErr w:type="spellStart"/>
            <w:r w:rsidRPr="00C96EB3">
              <w:rPr>
                <w:rFonts w:eastAsia="Helvetica"/>
                <w:color w:val="000000"/>
              </w:rPr>
              <w:t>историческои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карты и </w:t>
            </w:r>
            <w:proofErr w:type="spellStart"/>
            <w:r w:rsidRPr="00C96EB3">
              <w:rPr>
                <w:rFonts w:eastAsia="Helvetica"/>
                <w:color w:val="000000"/>
              </w:rPr>
              <w:t>мультимедиаресурсов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географию расселения </w:t>
            </w:r>
            <w:proofErr w:type="gramStart"/>
            <w:r w:rsidRPr="00C96EB3">
              <w:rPr>
                <w:rFonts w:eastAsia="Helvetica"/>
                <w:color w:val="000000"/>
              </w:rPr>
              <w:t>первобытных</w:t>
            </w:r>
            <w:proofErr w:type="gramEnd"/>
            <w:r w:rsidRPr="00C96EB3">
              <w:rPr>
                <w:rFonts w:eastAsia="Helvetica"/>
                <w:color w:val="000000"/>
              </w:rPr>
              <w:t xml:space="preserve"> </w:t>
            </w:r>
            <w:proofErr w:type="spellStart"/>
            <w:r w:rsidRPr="00C96EB3">
              <w:rPr>
                <w:rFonts w:eastAsia="Helvetica"/>
                <w:color w:val="000000"/>
              </w:rPr>
              <w:t>людеи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̆. Называть и характеризовать новые изобретения человека для охоты; новые способы охоты. Разрабатывать сценарий охоты на крупного зверя. Выделять признаки </w:t>
            </w:r>
            <w:proofErr w:type="spellStart"/>
            <w:r w:rsidRPr="00C96EB3">
              <w:rPr>
                <w:rFonts w:eastAsia="Helvetica"/>
                <w:color w:val="000000"/>
              </w:rPr>
              <w:t>родовои</w:t>
            </w:r>
            <w:proofErr w:type="spellEnd"/>
            <w:r w:rsidRPr="00C96EB3">
              <w:rPr>
                <w:rFonts w:eastAsia="Helvetica"/>
                <w:color w:val="000000"/>
              </w:rPr>
              <w:t>̆ общины</w:t>
            </w:r>
            <w:r w:rsidR="00822E1E" w:rsidRPr="00C96EB3">
              <w:rPr>
                <w:rFonts w:eastAsia="Helvetica"/>
                <w:color w:val="000000"/>
              </w:rPr>
              <w:t>.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822E1E" w:rsidP="00C96EB3">
            <w:pPr>
              <w:pStyle w:val="af2"/>
              <w:snapToGrid w:val="0"/>
              <w:jc w:val="center"/>
            </w:pPr>
            <w:r w:rsidRPr="00C96EB3">
              <w:t>3(6</w:t>
            </w:r>
            <w:r w:rsidR="00A40C92" w:rsidRPr="00C96EB3">
              <w:t>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Возникновение искусства и </w:t>
            </w:r>
            <w:proofErr w:type="gramStart"/>
            <w:r w:rsidRPr="00C96EB3">
              <w:rPr>
                <w:rFonts w:eastAsia="Helvetica"/>
                <w:color w:val="000000"/>
              </w:rPr>
              <w:t>религиозных</w:t>
            </w:r>
            <w:proofErr w:type="gramEnd"/>
            <w:r w:rsidRPr="00C96EB3">
              <w:rPr>
                <w:rFonts w:eastAsia="Helvetica"/>
                <w:color w:val="000000"/>
              </w:rPr>
              <w:t xml:space="preserve"> верований. 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Рассказывать о </w:t>
            </w:r>
            <w:proofErr w:type="spellStart"/>
            <w:r w:rsidRPr="00C96EB3">
              <w:rPr>
                <w:rFonts w:eastAsia="Helvetica"/>
                <w:color w:val="000000"/>
              </w:rPr>
              <w:t>наскальнои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живописи, версиях её происхождения. Объяснять, как </w:t>
            </w:r>
            <w:proofErr w:type="spellStart"/>
            <w:proofErr w:type="gramStart"/>
            <w:r w:rsidRPr="00C96EB3">
              <w:rPr>
                <w:rFonts w:eastAsia="Helvetica"/>
                <w:color w:val="000000"/>
              </w:rPr>
              <w:t>учёные</w:t>
            </w:r>
            <w:proofErr w:type="spellEnd"/>
            <w:proofErr w:type="gramEnd"/>
            <w:r w:rsidRPr="00C96EB3">
              <w:rPr>
                <w:rFonts w:eastAsia="Helvetica"/>
                <w:color w:val="000000"/>
              </w:rPr>
              <w:t xml:space="preserve"> разгадывают загадки древних художников. Работать с текстом учебника по заданиям учителя. Характеризовать верования </w:t>
            </w:r>
            <w:proofErr w:type="gramStart"/>
            <w:r w:rsidRPr="00C96EB3">
              <w:rPr>
                <w:rFonts w:eastAsia="Helvetica"/>
                <w:color w:val="000000"/>
              </w:rPr>
              <w:t>первобытных</w:t>
            </w:r>
            <w:proofErr w:type="gramEnd"/>
            <w:r w:rsidRPr="00C96EB3">
              <w:rPr>
                <w:rFonts w:eastAsia="Helvetica"/>
                <w:color w:val="000000"/>
              </w:rPr>
              <w:t xml:space="preserve"> </w:t>
            </w:r>
            <w:proofErr w:type="spellStart"/>
            <w:r w:rsidRPr="00C96EB3">
              <w:rPr>
                <w:rFonts w:eastAsia="Helvetica"/>
                <w:color w:val="000000"/>
              </w:rPr>
              <w:t>людеи</w:t>
            </w:r>
            <w:proofErr w:type="spellEnd"/>
            <w:r w:rsidRPr="00C96EB3">
              <w:rPr>
                <w:rFonts w:eastAsia="Helvetica"/>
                <w:color w:val="000000"/>
              </w:rPr>
              <w:t>.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822E1E" w:rsidP="00C96EB3">
            <w:pPr>
              <w:pStyle w:val="af2"/>
              <w:snapToGrid w:val="0"/>
              <w:jc w:val="center"/>
            </w:pPr>
            <w:r w:rsidRPr="00C96EB3">
              <w:t>4 (7</w:t>
            </w:r>
            <w:r w:rsidR="00A40C92" w:rsidRPr="00C96EB3">
              <w:t>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Возникновение земледелия и скотоводства.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Исследовать географию </w:t>
            </w:r>
            <w:proofErr w:type="spellStart"/>
            <w:r w:rsidRPr="00C96EB3">
              <w:rPr>
                <w:rFonts w:eastAsia="Helvetica"/>
                <w:color w:val="000000"/>
              </w:rPr>
              <w:t>районов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первичного земледелия на </w:t>
            </w:r>
            <w:proofErr w:type="spellStart"/>
            <w:r w:rsidRPr="00C96EB3">
              <w:rPr>
                <w:rFonts w:eastAsia="Helvetica"/>
                <w:color w:val="000000"/>
              </w:rPr>
              <w:t>историческои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карте. Рассказать о переходе от собирательства к мотыжному земледелию. Охарактеризовать изменения в </w:t>
            </w:r>
            <w:proofErr w:type="spellStart"/>
            <w:r w:rsidRPr="00C96EB3">
              <w:rPr>
                <w:rFonts w:eastAsia="Helvetica"/>
                <w:color w:val="000000"/>
              </w:rPr>
              <w:t>социально-хозяйственнои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жизни </w:t>
            </w:r>
            <w:proofErr w:type="spellStart"/>
            <w:r w:rsidRPr="00C96EB3">
              <w:rPr>
                <w:rFonts w:eastAsia="Helvetica"/>
                <w:color w:val="000000"/>
              </w:rPr>
              <w:t>людеи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с появлением земледелия и скотоводства. Выделять и комментировать промыслы (лесные) и освоенные древним человеком </w:t>
            </w:r>
            <w:proofErr w:type="spellStart"/>
            <w:proofErr w:type="gramStart"/>
            <w:r w:rsidRPr="00C96EB3">
              <w:rPr>
                <w:rFonts w:eastAsia="Helvetica"/>
                <w:color w:val="000000"/>
              </w:rPr>
              <w:t>ремёсла</w:t>
            </w:r>
            <w:proofErr w:type="spellEnd"/>
            <w:proofErr w:type="gramEnd"/>
            <w:r w:rsidRPr="00C96EB3">
              <w:rPr>
                <w:rFonts w:eastAsia="Helvetica"/>
                <w:color w:val="000000"/>
              </w:rPr>
              <w:t xml:space="preserve">. Обозначать последствия появления гончарного и ткацкого </w:t>
            </w:r>
            <w:proofErr w:type="spellStart"/>
            <w:r w:rsidRPr="00C96EB3">
              <w:rPr>
                <w:rFonts w:eastAsia="Helvetica"/>
                <w:color w:val="000000"/>
              </w:rPr>
              <w:t>ремёсел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в жизни общины. Схематически изображать и комментировать управление </w:t>
            </w:r>
            <w:proofErr w:type="spellStart"/>
            <w:r w:rsidRPr="00C96EB3">
              <w:rPr>
                <w:rFonts w:eastAsia="Helvetica"/>
                <w:color w:val="000000"/>
              </w:rPr>
              <w:t>родовои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</w:t>
            </w:r>
            <w:proofErr w:type="spellStart"/>
            <w:r w:rsidRPr="00C96EB3">
              <w:rPr>
                <w:rFonts w:eastAsia="Helvetica"/>
                <w:color w:val="000000"/>
              </w:rPr>
              <w:t>общинои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и племенем. Характеризовать религиозные верования древности. 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822E1E" w:rsidP="00C96EB3">
            <w:pPr>
              <w:pStyle w:val="af2"/>
              <w:snapToGrid w:val="0"/>
              <w:jc w:val="center"/>
            </w:pPr>
            <w:r w:rsidRPr="00C96EB3">
              <w:t>5 (8</w:t>
            </w:r>
            <w:r w:rsidR="00A40C92" w:rsidRPr="00C96EB3">
              <w:t>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Появление неравенства и знати.</w:t>
            </w:r>
            <w:r w:rsidR="00822E1E" w:rsidRPr="00C96EB3">
              <w:t xml:space="preserve"> Значение эпохи первобытности.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Раскрывать смысл понятий: ремесло, ремесленник, </w:t>
            </w:r>
            <w:proofErr w:type="spellStart"/>
            <w:r w:rsidRPr="00C96EB3">
              <w:rPr>
                <w:rFonts w:eastAsia="Helvetica"/>
                <w:color w:val="000000"/>
              </w:rPr>
              <w:t>гончарныи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круг, металлургия, плужное земледелие, соседская община, вождь, </w:t>
            </w:r>
            <w:proofErr w:type="spellStart"/>
            <w:r w:rsidRPr="00C96EB3">
              <w:rPr>
                <w:rFonts w:eastAsia="Helvetica"/>
                <w:color w:val="000000"/>
              </w:rPr>
              <w:t>соплеменники</w:t>
            </w:r>
            <w:proofErr w:type="gramStart"/>
            <w:r w:rsidRPr="00C96EB3">
              <w:rPr>
                <w:rFonts w:eastAsia="Helvetica"/>
                <w:color w:val="000000"/>
              </w:rPr>
              <w:t>,д</w:t>
            </w:r>
            <w:proofErr w:type="gramEnd"/>
            <w:r w:rsidRPr="00C96EB3">
              <w:rPr>
                <w:rFonts w:eastAsia="Helvetica"/>
                <w:color w:val="000000"/>
              </w:rPr>
              <w:t>ружина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, знать, города, святилища, государства. Находить на карте </w:t>
            </w:r>
            <w:proofErr w:type="spellStart"/>
            <w:r w:rsidRPr="00C96EB3">
              <w:rPr>
                <w:rFonts w:eastAsia="Helvetica"/>
                <w:color w:val="000000"/>
              </w:rPr>
              <w:t>районы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, где предположительно появилась металлургия. Выявлять и сравнивать признаки </w:t>
            </w:r>
            <w:proofErr w:type="spellStart"/>
            <w:r w:rsidRPr="00C96EB3">
              <w:rPr>
                <w:rFonts w:eastAsia="Helvetica"/>
                <w:color w:val="000000"/>
              </w:rPr>
              <w:t>родовои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и </w:t>
            </w:r>
            <w:proofErr w:type="spellStart"/>
            <w:r w:rsidRPr="00C96EB3">
              <w:rPr>
                <w:rFonts w:eastAsia="Helvetica"/>
                <w:color w:val="000000"/>
              </w:rPr>
              <w:t>соседскои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общин. Характеризовать изменения </w:t>
            </w:r>
            <w:proofErr w:type="gramStart"/>
            <w:r w:rsidRPr="00C96EB3">
              <w:rPr>
                <w:rFonts w:eastAsia="Helvetica"/>
                <w:color w:val="000000"/>
              </w:rPr>
              <w:t>отношении</w:t>
            </w:r>
            <w:proofErr w:type="gramEnd"/>
            <w:r w:rsidRPr="00C96EB3">
              <w:rPr>
                <w:rFonts w:eastAsia="Helvetica"/>
                <w:color w:val="000000"/>
              </w:rPr>
              <w:t xml:space="preserve">̆ в общине с выделением в </w:t>
            </w:r>
            <w:proofErr w:type="spellStart"/>
            <w:r w:rsidRPr="00C96EB3">
              <w:rPr>
                <w:rFonts w:eastAsia="Helvetica"/>
                <w:color w:val="000000"/>
              </w:rPr>
              <w:t>неи</w:t>
            </w:r>
            <w:proofErr w:type="spellEnd"/>
            <w:r w:rsidRPr="00C96EB3">
              <w:rPr>
                <w:rFonts w:eastAsia="Helvetica"/>
                <w:color w:val="000000"/>
              </w:rPr>
              <w:t>̆ знати.</w:t>
            </w:r>
          </w:p>
        </w:tc>
      </w:tr>
      <w:tr w:rsidR="00A40C92" w:rsidRPr="00C96EB3" w:rsidTr="00A40C92">
        <w:tc>
          <w:tcPr>
            <w:tcW w:w="147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b/>
                <w:bCs/>
              </w:rPr>
            </w:pPr>
            <w:r w:rsidRPr="00C96EB3">
              <w:rPr>
                <w:b/>
                <w:bCs/>
              </w:rPr>
              <w:t>Древний Восток.</w:t>
            </w:r>
          </w:p>
          <w:p w:rsidR="00A40C92" w:rsidRPr="00C96EB3" w:rsidRDefault="00A40C92" w:rsidP="00C96EB3">
            <w:pPr>
              <w:pStyle w:val="af2"/>
              <w:jc w:val="center"/>
              <w:rPr>
                <w:b/>
                <w:bCs/>
              </w:rPr>
            </w:pPr>
            <w:r w:rsidRPr="00C96EB3">
              <w:rPr>
                <w:b/>
                <w:bCs/>
              </w:rPr>
              <w:lastRenderedPageBreak/>
              <w:t>(20 часов)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lastRenderedPageBreak/>
              <w:t>1 (9)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Государство на берегах Нила.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Самостоятельно готовить тематическое сообщение к уроку (по выбору). Характеризовать местоположение государства с помощью </w:t>
            </w:r>
            <w:proofErr w:type="spellStart"/>
            <w:r w:rsidRPr="00C96EB3">
              <w:rPr>
                <w:rFonts w:eastAsia="Helvetica"/>
                <w:color w:val="000000"/>
              </w:rPr>
              <w:t>историческои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карты и её легенды. Устанавливать причинно-следственные связи </w:t>
            </w:r>
            <w:r w:rsidRPr="00C96EB3">
              <w:rPr>
                <w:rFonts w:eastAsia="Helvetica"/>
                <w:color w:val="000000"/>
              </w:rPr>
              <w:lastRenderedPageBreak/>
              <w:t>между природными условиями и занятиями древних египтян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2 (10)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Как жили земледельцы и ремесленники в Египте.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Находить и группировать информацию по </w:t>
            </w:r>
            <w:proofErr w:type="spellStart"/>
            <w:r w:rsidRPr="00C96EB3">
              <w:rPr>
                <w:rFonts w:eastAsia="Helvetica"/>
                <w:color w:val="000000"/>
              </w:rPr>
              <w:t>даннои</w:t>
            </w:r>
            <w:proofErr w:type="spellEnd"/>
            <w:r w:rsidRPr="00C96EB3">
              <w:rPr>
                <w:rFonts w:eastAsia="Helvetica"/>
                <w:color w:val="000000"/>
              </w:rPr>
              <w:t>̆ теме из текстов учебника, видеоряда учебника, дополнительных источников к параграфў. Комментировать понятия и самостоятельно формулировать их. Оценивать достижения культуры.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3(11)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Жизнь египетского вельможи. 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Учиться работать в </w:t>
            </w:r>
            <w:proofErr w:type="spellStart"/>
            <w:r w:rsidRPr="00C96EB3">
              <w:rPr>
                <w:rFonts w:eastAsia="Helvetica"/>
                <w:color w:val="000000"/>
              </w:rPr>
              <w:t>малои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группе над общим заданием. Выделять главное в части параграфа, во </w:t>
            </w:r>
            <w:proofErr w:type="spellStart"/>
            <w:r w:rsidRPr="00C96EB3">
              <w:rPr>
                <w:rFonts w:eastAsia="Helvetica"/>
                <w:color w:val="000000"/>
              </w:rPr>
              <w:t>всё</w:t>
            </w:r>
            <w:proofErr w:type="gramStart"/>
            <w:r w:rsidRPr="00C96EB3">
              <w:rPr>
                <w:rFonts w:eastAsia="Helvetica"/>
                <w:color w:val="000000"/>
              </w:rPr>
              <w:t>м</w:t>
            </w:r>
            <w:proofErr w:type="spellEnd"/>
            <w:proofErr w:type="gramEnd"/>
            <w:r w:rsidRPr="00C96EB3">
              <w:rPr>
                <w:rFonts w:eastAsia="Helvetica"/>
                <w:color w:val="000000"/>
              </w:rPr>
              <w:t xml:space="preserve"> параграфе; ключевые понятия, которые раскрывают тему урока.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4 (12)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Военные походы фараонов.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Работать с </w:t>
            </w:r>
            <w:proofErr w:type="spellStart"/>
            <w:r w:rsidRPr="00C96EB3">
              <w:rPr>
                <w:rFonts w:eastAsia="Helvetica"/>
                <w:color w:val="000000"/>
              </w:rPr>
              <w:t>картои</w:t>
            </w:r>
            <w:proofErr w:type="spellEnd"/>
            <w:r w:rsidRPr="00C96EB3">
              <w:rPr>
                <w:rFonts w:eastAsia="Helvetica"/>
                <w:color w:val="000000"/>
              </w:rPr>
              <w:t>̆ в малых группах по единому заданию. Исполнять роль в соответствии со своеобразием исторического персонажа в инсценировке. Подготовить сообщение о военных походах Тутмоса III.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5 (13)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Религия древних египтян. 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Характеризовать религию древних египтян. Устанавливать связи между пантеоном богов и занятиями древних египтян. Творчески разрабатывать сюжеты для инсценировки на уроке по теме параграфа.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6 (14)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Искусство Древнего Египта. 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Искать в Интернете информацию о находках археологов в гробницах древнеегипетских фараонов.  Подготавливать презентации по самостоятельно </w:t>
            </w:r>
            <w:proofErr w:type="spellStart"/>
            <w:r w:rsidRPr="00C96EB3">
              <w:rPr>
                <w:rFonts w:eastAsia="Helvetica"/>
                <w:color w:val="000000"/>
              </w:rPr>
              <w:t>выбраннои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теме (совместно с родителями). Рассказывать об </w:t>
            </w:r>
            <w:proofErr w:type="spellStart"/>
            <w:r w:rsidRPr="00C96EB3">
              <w:rPr>
                <w:rFonts w:eastAsia="Helvetica"/>
                <w:color w:val="000000"/>
              </w:rPr>
              <w:t>устройстве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пирамиды</w:t>
            </w:r>
            <w:r w:rsidR="000C1B29" w:rsidRPr="00C96EB3">
              <w:rPr>
                <w:rFonts w:eastAsia="Helvetica"/>
                <w:color w:val="000000"/>
              </w:rPr>
              <w:t>.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7(15)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Пись</w:t>
            </w:r>
            <w:r w:rsidR="000C1B29" w:rsidRPr="00C96EB3">
              <w:rPr>
                <w:rFonts w:eastAsia="Helvetica"/>
                <w:color w:val="000000"/>
              </w:rPr>
              <w:t>менность и знания древних егип</w:t>
            </w:r>
            <w:r w:rsidRPr="00C96EB3">
              <w:rPr>
                <w:rFonts w:eastAsia="Helvetica"/>
                <w:color w:val="000000"/>
              </w:rPr>
              <w:t>тян.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Составлять короткое сообщение о древнеегипетских иероглифах.</w:t>
            </w:r>
          </w:p>
          <w:p w:rsidR="00A40C92" w:rsidRPr="00C96EB3" w:rsidRDefault="00A40C92" w:rsidP="00C96E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Осуществлять поиск информации в Интернете о процессе изготовления папируса.</w:t>
            </w:r>
          </w:p>
          <w:p w:rsidR="00A40C92" w:rsidRPr="00C96EB3" w:rsidRDefault="00A40C92" w:rsidP="00C96EB3">
            <w:pPr>
              <w:autoSpaceDE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Характеризовать знания из разных </w:t>
            </w:r>
            <w:proofErr w:type="spellStart"/>
            <w:r w:rsidRPr="00C96EB3">
              <w:rPr>
                <w:rFonts w:eastAsia="Helvetica"/>
                <w:color w:val="000000"/>
              </w:rPr>
              <w:t>областеи</w:t>
            </w:r>
            <w:proofErr w:type="spellEnd"/>
            <w:r w:rsidRPr="00C96EB3">
              <w:rPr>
                <w:rFonts w:eastAsia="Helvetica"/>
                <w:color w:val="000000"/>
              </w:rPr>
              <w:t>̆ наук, известные древним египтянам</w:t>
            </w:r>
            <w:r w:rsidR="000C1B29" w:rsidRPr="00C96EB3">
              <w:rPr>
                <w:rFonts w:eastAsia="Helvetica"/>
                <w:color w:val="000000"/>
              </w:rPr>
              <w:t>.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8 (16)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Достижения древних египтян. 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Составлять шарады, кроссворды и выполнять к ним задания. Анализировать достижения в земледелии. Сравнивать образ жизни фараона, вельможи и простого земледельца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9 (17)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Древнее </w:t>
            </w:r>
            <w:proofErr w:type="spellStart"/>
            <w:r w:rsidRPr="00C96EB3">
              <w:rPr>
                <w:rFonts w:eastAsia="Helvetica"/>
                <w:color w:val="000000"/>
              </w:rPr>
              <w:t>Двуречье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. 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Использовать электронное издание с целью виртуального путешествия по музею.</w:t>
            </w:r>
          </w:p>
          <w:p w:rsidR="00A40C92" w:rsidRPr="00C96EB3" w:rsidRDefault="00A40C92" w:rsidP="00C96E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left="45" w:right="45"/>
              <w:rPr>
                <w:rFonts w:eastAsia="Helvetica"/>
                <w:color w:val="000000"/>
              </w:rPr>
            </w:pPr>
            <w:proofErr w:type="gramStart"/>
            <w:r w:rsidRPr="00C96EB3">
              <w:rPr>
                <w:rFonts w:eastAsia="Helvetica"/>
                <w:color w:val="000000"/>
              </w:rPr>
              <w:t xml:space="preserve">Характеризовать природно-климатические условия Древнего </w:t>
            </w:r>
            <w:proofErr w:type="spellStart"/>
            <w:r w:rsidRPr="00C96EB3">
              <w:rPr>
                <w:rFonts w:eastAsia="Helvetica"/>
                <w:color w:val="000000"/>
              </w:rPr>
              <w:t>Двуречья</w:t>
            </w:r>
            <w:proofErr w:type="spellEnd"/>
            <w:r w:rsidRPr="00C96EB3">
              <w:rPr>
                <w:rFonts w:eastAsia="Helvetica"/>
                <w:color w:val="000000"/>
              </w:rPr>
              <w:t>.</w:t>
            </w:r>
            <w:proofErr w:type="gramEnd"/>
          </w:p>
          <w:p w:rsidR="00A40C92" w:rsidRPr="00C96EB3" w:rsidRDefault="00A40C92" w:rsidP="00C96EB3">
            <w:pPr>
              <w:autoSpaceDE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Комментировать письменность </w:t>
            </w:r>
            <w:proofErr w:type="spellStart"/>
            <w:r w:rsidRPr="00C96EB3">
              <w:rPr>
                <w:rFonts w:eastAsia="Helvetica"/>
                <w:color w:val="000000"/>
              </w:rPr>
              <w:t>Двуречья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и выделять её особенные признаки.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10 (18)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proofErr w:type="spellStart"/>
            <w:r w:rsidRPr="00C96EB3">
              <w:rPr>
                <w:rFonts w:eastAsia="Helvetica"/>
                <w:color w:val="000000"/>
              </w:rPr>
              <w:t>Вавилонскии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царь Хаммурапи и его законы. 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Выделять основные понятия пар</w:t>
            </w:r>
            <w:proofErr w:type="gramStart"/>
            <w:r w:rsidRPr="00C96EB3">
              <w:rPr>
                <w:rFonts w:eastAsia="Helvetica"/>
                <w:color w:val="000000"/>
              </w:rPr>
              <w:t>а-</w:t>
            </w:r>
            <w:proofErr w:type="gramEnd"/>
            <w:r w:rsidRPr="00C96EB3">
              <w:rPr>
                <w:rFonts w:eastAsia="Helvetica"/>
                <w:color w:val="000000"/>
              </w:rPr>
              <w:t xml:space="preserve"> графа (не более пяти), раскрывающие его суть.</w:t>
            </w:r>
          </w:p>
          <w:p w:rsidR="00A40C92" w:rsidRPr="00C96EB3" w:rsidRDefault="00A40C92" w:rsidP="00C96E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Составлять кроссворд по теме урока. Характеризовать свод законов Хаммурапи.</w:t>
            </w:r>
          </w:p>
          <w:p w:rsidR="00A40C92" w:rsidRPr="00C96EB3" w:rsidRDefault="00A40C92" w:rsidP="00C96EB3">
            <w:pPr>
              <w:autoSpaceDE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Объяснять, почему законы Хаммурапи были объявлены законами богов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11 (19)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proofErr w:type="spellStart"/>
            <w:r w:rsidRPr="00C96EB3">
              <w:rPr>
                <w:rFonts w:eastAsia="Helvetica"/>
                <w:color w:val="000000"/>
              </w:rPr>
              <w:t>Финикийские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мореплаватели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Рассказывать с помощью карты о местоположении Финикии и занятиях её </w:t>
            </w:r>
            <w:proofErr w:type="spellStart"/>
            <w:r w:rsidRPr="00C96EB3">
              <w:rPr>
                <w:rFonts w:eastAsia="Helvetica"/>
                <w:color w:val="000000"/>
              </w:rPr>
              <w:t>жителеи</w:t>
            </w:r>
            <w:proofErr w:type="spellEnd"/>
            <w:r w:rsidRPr="00C96EB3">
              <w:rPr>
                <w:rFonts w:eastAsia="Helvetica"/>
                <w:color w:val="000000"/>
              </w:rPr>
              <w:t>̆.</w:t>
            </w:r>
          </w:p>
          <w:p w:rsidR="00A40C92" w:rsidRPr="00C96EB3" w:rsidRDefault="00A40C92" w:rsidP="00C96E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Подготавливать короткое сообщение о достижениях </w:t>
            </w:r>
            <w:proofErr w:type="spellStart"/>
            <w:r w:rsidRPr="00C96EB3">
              <w:rPr>
                <w:rFonts w:eastAsia="Helvetica"/>
                <w:color w:val="000000"/>
              </w:rPr>
              <w:t>финикийских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ремесленников. Использовать историческую карту, определять причины </w:t>
            </w:r>
            <w:proofErr w:type="spellStart"/>
            <w:r w:rsidRPr="00C96EB3">
              <w:rPr>
                <w:rFonts w:eastAsia="Helvetica"/>
                <w:color w:val="000000"/>
              </w:rPr>
              <w:t>развитои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торговли в городах Финикии: </w:t>
            </w:r>
            <w:proofErr w:type="gramStart"/>
            <w:r w:rsidRPr="00C96EB3">
              <w:rPr>
                <w:rFonts w:eastAsia="Helvetica"/>
                <w:color w:val="000000"/>
              </w:rPr>
              <w:t>Библе</w:t>
            </w:r>
            <w:proofErr w:type="gramEnd"/>
            <w:r w:rsidRPr="00C96EB3">
              <w:rPr>
                <w:rFonts w:eastAsia="Helvetica"/>
                <w:color w:val="000000"/>
              </w:rPr>
              <w:t xml:space="preserve">, </w:t>
            </w:r>
            <w:proofErr w:type="spellStart"/>
            <w:r w:rsidRPr="00C96EB3">
              <w:rPr>
                <w:rFonts w:eastAsia="Helvetica"/>
                <w:color w:val="000000"/>
              </w:rPr>
              <w:t>Сидоне</w:t>
            </w:r>
            <w:proofErr w:type="spellEnd"/>
            <w:r w:rsidRPr="00C96EB3">
              <w:rPr>
                <w:rFonts w:eastAsia="Helvetica"/>
                <w:color w:val="000000"/>
              </w:rPr>
              <w:t>, Тире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12 (20)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proofErr w:type="spellStart"/>
            <w:r w:rsidRPr="00C96EB3">
              <w:rPr>
                <w:rFonts w:eastAsia="Helvetica"/>
                <w:color w:val="000000"/>
              </w:rPr>
              <w:t>Библейские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сказания.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Изучать по карте и тексту учебника территорию расселения </w:t>
            </w:r>
            <w:proofErr w:type="spellStart"/>
            <w:r w:rsidRPr="00C96EB3">
              <w:rPr>
                <w:rFonts w:eastAsia="Helvetica"/>
                <w:color w:val="000000"/>
              </w:rPr>
              <w:t>древнееврейских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</w:t>
            </w:r>
            <w:proofErr w:type="spellStart"/>
            <w:proofErr w:type="gramStart"/>
            <w:r w:rsidRPr="00C96EB3">
              <w:rPr>
                <w:rFonts w:eastAsia="Helvetica"/>
                <w:color w:val="000000"/>
              </w:rPr>
              <w:t>племён</w:t>
            </w:r>
            <w:proofErr w:type="spellEnd"/>
            <w:proofErr w:type="gramEnd"/>
            <w:r w:rsidRPr="00C96EB3">
              <w:rPr>
                <w:rFonts w:eastAsia="Helvetica"/>
                <w:color w:val="000000"/>
              </w:rPr>
              <w:t>.</w:t>
            </w:r>
          </w:p>
          <w:p w:rsidR="00A40C92" w:rsidRPr="00C96EB3" w:rsidRDefault="00A40C92" w:rsidP="00C96E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Объяснять значение принятия единобожия </w:t>
            </w:r>
            <w:proofErr w:type="spellStart"/>
            <w:r w:rsidRPr="00C96EB3">
              <w:rPr>
                <w:rFonts w:eastAsia="Helvetica"/>
                <w:color w:val="000000"/>
              </w:rPr>
              <w:t>древнееврейскими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племенами. Проводить аналогию и устанавливать, какому народу Бог дал такие же законы, как и древним евреям. Объяснять, почему Библия наиболее читаемая книга и до </w:t>
            </w:r>
            <w:proofErr w:type="gramStart"/>
            <w:r w:rsidRPr="00C96EB3">
              <w:rPr>
                <w:rFonts w:eastAsia="Helvetica"/>
                <w:color w:val="000000"/>
              </w:rPr>
              <w:t>наших</w:t>
            </w:r>
            <w:proofErr w:type="gramEnd"/>
            <w:r w:rsidRPr="00C96EB3">
              <w:rPr>
                <w:rFonts w:eastAsia="Helvetica"/>
                <w:color w:val="000000"/>
              </w:rPr>
              <w:t xml:space="preserve"> </w:t>
            </w:r>
            <w:proofErr w:type="spellStart"/>
            <w:r w:rsidRPr="00C96EB3">
              <w:rPr>
                <w:rFonts w:eastAsia="Helvetica"/>
                <w:color w:val="000000"/>
              </w:rPr>
              <w:t>днеи</w:t>
            </w:r>
            <w:proofErr w:type="spellEnd"/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13 (21)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proofErr w:type="spellStart"/>
            <w:r w:rsidRPr="00C96EB3">
              <w:rPr>
                <w:rFonts w:eastAsia="Helvetica"/>
                <w:color w:val="000000"/>
              </w:rPr>
              <w:t>Древнееврейское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царство.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Решать развивающие и проблемные задачи с помощью мультимеди</w:t>
            </w:r>
            <w:proofErr w:type="gramStart"/>
            <w:r w:rsidRPr="00C96EB3">
              <w:rPr>
                <w:rFonts w:eastAsia="Helvetica"/>
                <w:color w:val="000000"/>
              </w:rPr>
              <w:t>а-</w:t>
            </w:r>
            <w:proofErr w:type="gramEnd"/>
            <w:r w:rsidRPr="00C96EB3">
              <w:rPr>
                <w:rFonts w:eastAsia="Helvetica"/>
                <w:color w:val="000000"/>
              </w:rPr>
              <w:t xml:space="preserve">, видео- и </w:t>
            </w:r>
            <w:proofErr w:type="spellStart"/>
            <w:r w:rsidRPr="00C96EB3">
              <w:rPr>
                <w:rFonts w:eastAsia="Helvetica"/>
                <w:color w:val="000000"/>
              </w:rPr>
              <w:t>аудиоресурсов</w:t>
            </w:r>
            <w:proofErr w:type="spellEnd"/>
            <w:r w:rsidRPr="00C96EB3">
              <w:rPr>
                <w:rFonts w:eastAsia="Helvetica"/>
                <w:color w:val="000000"/>
              </w:rPr>
              <w:t>. Выделять в дополнительном тексте к параграфу главное и второстепенное. Давать оценку поступку (Самсона, Давида). Обобщать информацию и делать вывод о том, каким представляли своего царя иудеи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14 (22)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proofErr w:type="spellStart"/>
            <w:r w:rsidRPr="00C96EB3">
              <w:rPr>
                <w:rFonts w:eastAsia="Helvetica"/>
                <w:color w:val="000000"/>
              </w:rPr>
              <w:t>Ассирийская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держава.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Работать по заданиям на понимание и осмысление нового материала. Перечислять достижения </w:t>
            </w:r>
            <w:proofErr w:type="spellStart"/>
            <w:r w:rsidRPr="00C96EB3">
              <w:rPr>
                <w:rFonts w:eastAsia="Helvetica"/>
                <w:color w:val="000000"/>
              </w:rPr>
              <w:t>ассирийцев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в </w:t>
            </w:r>
            <w:r w:rsidRPr="00C96EB3">
              <w:rPr>
                <w:rFonts w:eastAsia="Helvetica"/>
                <w:color w:val="000000"/>
              </w:rPr>
              <w:lastRenderedPageBreak/>
              <w:t xml:space="preserve">изобразительном искусстве, металлургии, военном деле. Находить аргументы к </w:t>
            </w:r>
            <w:proofErr w:type="spellStart"/>
            <w:r w:rsidRPr="00C96EB3">
              <w:rPr>
                <w:rFonts w:eastAsia="Helvetica"/>
                <w:color w:val="000000"/>
              </w:rPr>
              <w:t>крылатои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фразе «Рукописи не горят». Определять причины падения </w:t>
            </w:r>
            <w:proofErr w:type="spellStart"/>
            <w:r w:rsidRPr="00C96EB3">
              <w:rPr>
                <w:rFonts w:eastAsia="Helvetica"/>
                <w:color w:val="000000"/>
              </w:rPr>
              <w:t>Ассирийскои</w:t>
            </w:r>
            <w:proofErr w:type="spellEnd"/>
            <w:r w:rsidRPr="00C96EB3">
              <w:rPr>
                <w:rFonts w:eastAsia="Helvetica"/>
                <w:color w:val="000000"/>
              </w:rPr>
              <w:t>̆ державы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15 (23)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Персидская держава «царя </w:t>
            </w:r>
            <w:proofErr w:type="spellStart"/>
            <w:r w:rsidRPr="00C96EB3">
              <w:rPr>
                <w:rFonts w:eastAsia="Helvetica"/>
                <w:color w:val="000000"/>
              </w:rPr>
              <w:t>цареи</w:t>
            </w:r>
            <w:proofErr w:type="spellEnd"/>
            <w:r w:rsidRPr="00C96EB3">
              <w:rPr>
                <w:rFonts w:eastAsia="Helvetica"/>
                <w:color w:val="000000"/>
              </w:rPr>
              <w:t>̆».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Работать с </w:t>
            </w:r>
            <w:proofErr w:type="spellStart"/>
            <w:r w:rsidRPr="00C96EB3">
              <w:rPr>
                <w:rFonts w:eastAsia="Helvetica"/>
                <w:color w:val="000000"/>
              </w:rPr>
              <w:t>историческои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</w:t>
            </w:r>
            <w:proofErr w:type="spellStart"/>
            <w:r w:rsidRPr="00C96EB3">
              <w:rPr>
                <w:rFonts w:eastAsia="Helvetica"/>
                <w:color w:val="000000"/>
              </w:rPr>
              <w:t>картои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и дополнительными источниками по вопросу расширения территории державы. Систематизировать учебную информацию о достижениях персидских </w:t>
            </w:r>
            <w:proofErr w:type="spellStart"/>
            <w:r w:rsidRPr="00C96EB3">
              <w:rPr>
                <w:rFonts w:eastAsia="Helvetica"/>
                <w:color w:val="000000"/>
              </w:rPr>
              <w:t>цареи</w:t>
            </w:r>
            <w:proofErr w:type="spellEnd"/>
            <w:r w:rsidRPr="00C96EB3">
              <w:rPr>
                <w:rFonts w:eastAsia="Helvetica"/>
                <w:color w:val="000000"/>
              </w:rPr>
              <w:t>. Кратко рассказывать легенды о персидских царях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16 (24)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Природа и люди </w:t>
            </w:r>
            <w:proofErr w:type="spellStart"/>
            <w:r w:rsidRPr="00C96EB3">
              <w:rPr>
                <w:rFonts w:eastAsia="Helvetica"/>
                <w:color w:val="000000"/>
              </w:rPr>
              <w:t>Древнеи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Индии. 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Рассказывать о местоположении Индии, особенностях её ландшафта и климата.</w:t>
            </w:r>
          </w:p>
          <w:p w:rsidR="00A40C92" w:rsidRPr="00C96EB3" w:rsidRDefault="00A40C92" w:rsidP="00C96E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Показывать на карте основные географические объекты </w:t>
            </w:r>
            <w:proofErr w:type="spellStart"/>
            <w:r w:rsidRPr="00C96EB3">
              <w:rPr>
                <w:rFonts w:eastAsia="Helvetica"/>
                <w:color w:val="000000"/>
              </w:rPr>
              <w:t>Древнеи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Индии. Объяснять, каких животных почитали </w:t>
            </w:r>
            <w:proofErr w:type="spellStart"/>
            <w:r w:rsidRPr="00C96EB3">
              <w:rPr>
                <w:rFonts w:eastAsia="Helvetica"/>
                <w:color w:val="000000"/>
              </w:rPr>
              <w:t>индийцы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и почему. Выделять ключевые понятия, </w:t>
            </w:r>
            <w:proofErr w:type="spellStart"/>
            <w:r w:rsidRPr="00C96EB3">
              <w:rPr>
                <w:rFonts w:eastAsia="Helvetica"/>
                <w:color w:val="000000"/>
              </w:rPr>
              <w:t>хара</w:t>
            </w:r>
            <w:proofErr w:type="gramStart"/>
            <w:r w:rsidRPr="00C96EB3">
              <w:rPr>
                <w:rFonts w:eastAsia="Helvetica"/>
                <w:color w:val="000000"/>
              </w:rPr>
              <w:t>к</w:t>
            </w:r>
            <w:proofErr w:type="spellEnd"/>
            <w:r w:rsidRPr="00C96EB3">
              <w:rPr>
                <w:rFonts w:eastAsia="Helvetica"/>
                <w:color w:val="000000"/>
              </w:rPr>
              <w:t>-</w:t>
            </w:r>
            <w:proofErr w:type="gramEnd"/>
            <w:r w:rsidRPr="00C96EB3">
              <w:rPr>
                <w:rFonts w:eastAsia="Helvetica"/>
                <w:color w:val="000000"/>
              </w:rPr>
              <w:t xml:space="preserve"> </w:t>
            </w:r>
            <w:proofErr w:type="spellStart"/>
            <w:r w:rsidRPr="00C96EB3">
              <w:rPr>
                <w:rFonts w:eastAsia="Helvetica"/>
                <w:color w:val="000000"/>
              </w:rPr>
              <w:t>теризующие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</w:t>
            </w:r>
            <w:proofErr w:type="spellStart"/>
            <w:r w:rsidRPr="00C96EB3">
              <w:rPr>
                <w:rFonts w:eastAsia="Helvetica"/>
                <w:color w:val="000000"/>
              </w:rPr>
              <w:t>индийскую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историю и культуру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17 (25)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proofErr w:type="spellStart"/>
            <w:r w:rsidRPr="00C96EB3">
              <w:rPr>
                <w:rFonts w:eastAsia="Helvetica"/>
                <w:color w:val="000000"/>
              </w:rPr>
              <w:t>Индийские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касты.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Составлять простой план пунктов параграфа (по выбору). Рассказывать о жизни и обучении брахмана. Доказывать, что брахманы – хранители </w:t>
            </w:r>
            <w:proofErr w:type="gramStart"/>
            <w:r w:rsidRPr="00C96EB3">
              <w:rPr>
                <w:rFonts w:eastAsia="Helvetica"/>
                <w:color w:val="000000"/>
              </w:rPr>
              <w:t>знании</w:t>
            </w:r>
            <w:proofErr w:type="gramEnd"/>
            <w:r w:rsidRPr="00C96EB3">
              <w:rPr>
                <w:rFonts w:eastAsia="Helvetica"/>
                <w:color w:val="000000"/>
              </w:rPr>
              <w:t xml:space="preserve">̆. Сравнивать основные положения брахманизма и буддизма. Готовить сообщение о жизни Будды. Перечислять достижения древних </w:t>
            </w:r>
            <w:proofErr w:type="spellStart"/>
            <w:r w:rsidRPr="00C96EB3">
              <w:rPr>
                <w:rFonts w:eastAsia="Helvetica"/>
                <w:color w:val="000000"/>
              </w:rPr>
              <w:t>индийцев</w:t>
            </w:r>
            <w:proofErr w:type="spellEnd"/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18 (26)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Чему учил </w:t>
            </w:r>
            <w:proofErr w:type="spellStart"/>
            <w:r w:rsidRPr="00C96EB3">
              <w:rPr>
                <w:rFonts w:eastAsia="Helvetica"/>
                <w:color w:val="000000"/>
              </w:rPr>
              <w:t>китайскии</w:t>
            </w:r>
            <w:proofErr w:type="spellEnd"/>
            <w:r w:rsidRPr="00C96EB3">
              <w:rPr>
                <w:rFonts w:eastAsia="Helvetica"/>
                <w:color w:val="000000"/>
              </w:rPr>
              <w:t>̆ мудрец Конфуций.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Находить на карте и комментировать местоположение Китая. Определять и формулировать особенности </w:t>
            </w:r>
            <w:proofErr w:type="spellStart"/>
            <w:r w:rsidRPr="00C96EB3">
              <w:rPr>
                <w:rFonts w:eastAsia="Helvetica"/>
                <w:color w:val="000000"/>
              </w:rPr>
              <w:t>китайскои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религии. </w:t>
            </w:r>
            <w:r w:rsidR="000C1B29" w:rsidRPr="00C96EB3">
              <w:rPr>
                <w:rFonts w:eastAsia="Helvetica"/>
                <w:color w:val="000000"/>
              </w:rPr>
              <w:t xml:space="preserve">Объяснять, почему </w:t>
            </w:r>
            <w:proofErr w:type="spellStart"/>
            <w:r w:rsidR="000C1B29" w:rsidRPr="00C96EB3">
              <w:rPr>
                <w:rFonts w:eastAsia="Helvetica"/>
                <w:color w:val="000000"/>
              </w:rPr>
              <w:t>китайцы</w:t>
            </w:r>
            <w:proofErr w:type="spellEnd"/>
            <w:r w:rsidR="000C1B29" w:rsidRPr="00C96EB3">
              <w:rPr>
                <w:rFonts w:eastAsia="Helvetica"/>
                <w:color w:val="000000"/>
              </w:rPr>
              <w:t xml:space="preserve"> при</w:t>
            </w:r>
            <w:r w:rsidRPr="00C96EB3">
              <w:rPr>
                <w:rFonts w:eastAsia="Helvetica"/>
                <w:color w:val="000000"/>
              </w:rPr>
              <w:t>давали большое значение воспитанию учтивости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19 (27)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proofErr w:type="spellStart"/>
            <w:r w:rsidRPr="00C96EB3">
              <w:rPr>
                <w:rFonts w:eastAsia="Helvetica"/>
                <w:color w:val="000000"/>
              </w:rPr>
              <w:t>Первыи</w:t>
            </w:r>
            <w:proofErr w:type="spellEnd"/>
            <w:r w:rsidRPr="00C96EB3">
              <w:rPr>
                <w:rFonts w:eastAsia="Helvetica"/>
                <w:color w:val="000000"/>
              </w:rPr>
              <w:t>̆ властелин единого Китая.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Рассказывать об отношениях Китая с соседями. Объяснять причины возведения </w:t>
            </w:r>
            <w:proofErr w:type="spellStart"/>
            <w:r w:rsidRPr="00C96EB3">
              <w:rPr>
                <w:rFonts w:eastAsia="Helvetica"/>
                <w:color w:val="000000"/>
              </w:rPr>
              <w:t>Великои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</w:t>
            </w:r>
            <w:proofErr w:type="spellStart"/>
            <w:r w:rsidRPr="00C96EB3">
              <w:rPr>
                <w:rFonts w:eastAsia="Helvetica"/>
                <w:color w:val="000000"/>
              </w:rPr>
              <w:t>Китайскои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стены. Выделять своеобразие </w:t>
            </w:r>
            <w:proofErr w:type="spellStart"/>
            <w:r w:rsidRPr="00C96EB3">
              <w:rPr>
                <w:rFonts w:eastAsia="Helvetica"/>
                <w:color w:val="000000"/>
              </w:rPr>
              <w:t>древнеи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</w:t>
            </w:r>
            <w:proofErr w:type="spellStart"/>
            <w:r w:rsidRPr="00C96EB3">
              <w:rPr>
                <w:rFonts w:eastAsia="Helvetica"/>
                <w:color w:val="000000"/>
              </w:rPr>
              <w:t>китайскои</w:t>
            </w:r>
            <w:proofErr w:type="spellEnd"/>
            <w:r w:rsidRPr="00C96EB3">
              <w:rPr>
                <w:rFonts w:eastAsia="Helvetica"/>
                <w:color w:val="000000"/>
              </w:rPr>
              <w:t>̆ цивилизации, проявившееся в её достижениях. Составлять кроссворды по тематике урока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20 (28)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Вклад народов Древнего Востока в мировую историю и культуру. 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Выполнять задания на понимание, осмысление изученного материала с </w:t>
            </w:r>
            <w:proofErr w:type="spellStart"/>
            <w:proofErr w:type="gramStart"/>
            <w:r w:rsidRPr="00C96EB3">
              <w:rPr>
                <w:rFonts w:eastAsia="Helvetica"/>
                <w:color w:val="000000"/>
              </w:rPr>
              <w:t>учётом</w:t>
            </w:r>
            <w:proofErr w:type="spellEnd"/>
            <w:proofErr w:type="gramEnd"/>
            <w:r w:rsidRPr="00C96EB3">
              <w:rPr>
                <w:rFonts w:eastAsia="Helvetica"/>
                <w:color w:val="000000"/>
              </w:rPr>
              <w:t xml:space="preserve"> просмотра фрагментов видеофильма, изучения </w:t>
            </w:r>
            <w:proofErr w:type="spellStart"/>
            <w:r w:rsidRPr="00C96EB3">
              <w:rPr>
                <w:rFonts w:eastAsia="Helvetica"/>
                <w:color w:val="000000"/>
              </w:rPr>
              <w:t>мультимедиаресурсов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. Показывать на карте самые известные города Древнего Востока и соотносить их местоположение с </w:t>
            </w:r>
            <w:proofErr w:type="spellStart"/>
            <w:r w:rsidRPr="00C96EB3">
              <w:rPr>
                <w:rFonts w:eastAsia="Helvetica"/>
                <w:color w:val="000000"/>
              </w:rPr>
              <w:t>современнои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</w:t>
            </w:r>
            <w:proofErr w:type="spellStart"/>
            <w:r w:rsidRPr="00C96EB3">
              <w:rPr>
                <w:rFonts w:eastAsia="Helvetica"/>
                <w:color w:val="000000"/>
              </w:rPr>
              <w:t>картои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̆, объектами на их территории. Перечислять наиболее известные сооружения на территории Вавилона, Палестины, Древнего Египта, Китая. Называть материал для письма в Египте, </w:t>
            </w:r>
            <w:proofErr w:type="spellStart"/>
            <w:r w:rsidRPr="00C96EB3">
              <w:rPr>
                <w:rFonts w:eastAsia="Helvetica"/>
                <w:color w:val="000000"/>
              </w:rPr>
              <w:t>Двуречье</w:t>
            </w:r>
            <w:proofErr w:type="spellEnd"/>
            <w:r w:rsidRPr="00C96EB3">
              <w:rPr>
                <w:rFonts w:eastAsia="Helvetica"/>
                <w:color w:val="000000"/>
              </w:rPr>
              <w:t>, Китае, Индии</w:t>
            </w:r>
          </w:p>
        </w:tc>
      </w:tr>
      <w:tr w:rsidR="00A40C92" w:rsidRPr="00C96EB3" w:rsidTr="00A40C92">
        <w:tc>
          <w:tcPr>
            <w:tcW w:w="147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Античный мир.</w:t>
            </w:r>
          </w:p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(40 часов)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1 (29)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Греки и критяне. 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Определять и комментировать местоположение Критского царства, </w:t>
            </w:r>
            <w:proofErr w:type="spellStart"/>
            <w:r w:rsidRPr="00C96EB3">
              <w:rPr>
                <w:rFonts w:eastAsia="Helvetica"/>
                <w:color w:val="000000"/>
              </w:rPr>
              <w:t>Эгейского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моря. Называть отличительные признаки </w:t>
            </w:r>
            <w:proofErr w:type="spellStart"/>
            <w:r w:rsidRPr="00C96EB3">
              <w:rPr>
                <w:rFonts w:eastAsia="Helvetica"/>
                <w:color w:val="000000"/>
              </w:rPr>
              <w:t>критскои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культуры. Работать с </w:t>
            </w:r>
            <w:proofErr w:type="spellStart"/>
            <w:r w:rsidRPr="00C96EB3">
              <w:rPr>
                <w:rFonts w:eastAsia="Helvetica"/>
                <w:color w:val="000000"/>
              </w:rPr>
              <w:t>картои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̆, заданиями </w:t>
            </w:r>
            <w:proofErr w:type="spellStart"/>
            <w:r w:rsidRPr="00C96EB3">
              <w:rPr>
                <w:rFonts w:eastAsia="Helvetica"/>
                <w:color w:val="000000"/>
              </w:rPr>
              <w:t>рабочеи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тетради. Рассказывать миф о Дедале и Икаре и выявлять его </w:t>
            </w:r>
            <w:proofErr w:type="spellStart"/>
            <w:r w:rsidRPr="00C96EB3">
              <w:rPr>
                <w:rFonts w:eastAsia="Helvetica"/>
                <w:color w:val="000000"/>
              </w:rPr>
              <w:t>нравственныи</w:t>
            </w:r>
            <w:proofErr w:type="spellEnd"/>
            <w:r w:rsidRPr="00C96EB3">
              <w:rPr>
                <w:rFonts w:eastAsia="Helvetica"/>
                <w:color w:val="000000"/>
              </w:rPr>
              <w:t>̆ контекст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2 (30)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Микены и Троя. 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Показывать на карте местоположение Микен. Выделять отличия между </w:t>
            </w:r>
            <w:proofErr w:type="spellStart"/>
            <w:r w:rsidRPr="00C96EB3">
              <w:rPr>
                <w:rFonts w:eastAsia="Helvetica"/>
                <w:color w:val="000000"/>
              </w:rPr>
              <w:t>микенскои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и </w:t>
            </w:r>
            <w:proofErr w:type="spellStart"/>
            <w:r w:rsidRPr="00C96EB3">
              <w:rPr>
                <w:rFonts w:eastAsia="Helvetica"/>
                <w:color w:val="000000"/>
              </w:rPr>
              <w:t>критскои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культурами. Работать по заданиям. На «ленте времени» обозначать падение Вавилона, объединение Китая </w:t>
            </w:r>
            <w:proofErr w:type="spellStart"/>
            <w:r w:rsidRPr="00C96EB3">
              <w:rPr>
                <w:rFonts w:eastAsia="Helvetica"/>
                <w:color w:val="000000"/>
              </w:rPr>
              <w:t>Цинь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</w:t>
            </w:r>
            <w:proofErr w:type="spellStart"/>
            <w:r w:rsidRPr="00C96EB3">
              <w:rPr>
                <w:rFonts w:eastAsia="Helvetica"/>
                <w:color w:val="000000"/>
              </w:rPr>
              <w:t>Шихуаном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, </w:t>
            </w:r>
            <w:proofErr w:type="gramStart"/>
            <w:r w:rsidRPr="00C96EB3">
              <w:rPr>
                <w:rFonts w:eastAsia="Helvetica"/>
                <w:color w:val="000000"/>
              </w:rPr>
              <w:t>Троянскую</w:t>
            </w:r>
            <w:proofErr w:type="gramEnd"/>
            <w:r w:rsidRPr="00C96EB3">
              <w:rPr>
                <w:rFonts w:eastAsia="Helvetica"/>
                <w:color w:val="000000"/>
              </w:rPr>
              <w:t xml:space="preserve"> </w:t>
            </w:r>
            <w:proofErr w:type="spellStart"/>
            <w:r w:rsidRPr="00C96EB3">
              <w:rPr>
                <w:rFonts w:eastAsia="Helvetica"/>
                <w:color w:val="000000"/>
              </w:rPr>
              <w:t>войну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. Определять, какое событие произошло раньше других и </w:t>
            </w:r>
            <w:proofErr w:type="gramStart"/>
            <w:r w:rsidRPr="00C96EB3">
              <w:rPr>
                <w:rFonts w:eastAsia="Helvetica"/>
                <w:color w:val="000000"/>
              </w:rPr>
              <w:t>на сколько</w:t>
            </w:r>
            <w:proofErr w:type="gramEnd"/>
            <w:r w:rsidRPr="00C96EB3">
              <w:rPr>
                <w:rFonts w:eastAsia="Helvetica"/>
                <w:color w:val="000000"/>
              </w:rPr>
              <w:t xml:space="preserve"> по сравнению с другими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3 (31)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Поэма Гомера «Илиада». 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Рассказывать легенду о жизни Гомера. Кратко раскрывать суть поэмы Гомера «Илиада». Характеризовать образы основных героев «Илиады». Самостоятельно выполнять задания </w:t>
            </w:r>
            <w:proofErr w:type="spellStart"/>
            <w:r w:rsidRPr="00C96EB3">
              <w:rPr>
                <w:rFonts w:eastAsia="Helvetica"/>
                <w:color w:val="000000"/>
              </w:rPr>
              <w:t>рабочеи</w:t>
            </w:r>
            <w:proofErr w:type="spellEnd"/>
            <w:r w:rsidRPr="00C96EB3">
              <w:rPr>
                <w:rFonts w:eastAsia="Helvetica"/>
                <w:color w:val="000000"/>
              </w:rPr>
              <w:t>̆ тетради по теме урока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4 (32)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Поэма Гомера «Одиссея». 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В группах соотносить путь Одиссея </w:t>
            </w:r>
            <w:proofErr w:type="spellStart"/>
            <w:r w:rsidRPr="00C96EB3">
              <w:rPr>
                <w:rFonts w:eastAsia="Helvetica"/>
                <w:color w:val="000000"/>
              </w:rPr>
              <w:t>домои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̆, на Итаку, с </w:t>
            </w:r>
            <w:proofErr w:type="spellStart"/>
            <w:r w:rsidRPr="00C96EB3">
              <w:rPr>
                <w:rFonts w:eastAsia="Helvetica"/>
                <w:color w:val="000000"/>
              </w:rPr>
              <w:t>картои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̆. Выделять основные вехи пути Одиссея </w:t>
            </w:r>
            <w:proofErr w:type="spellStart"/>
            <w:r w:rsidRPr="00C96EB3">
              <w:rPr>
                <w:rFonts w:eastAsia="Helvetica"/>
                <w:color w:val="000000"/>
              </w:rPr>
              <w:t>домои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̆. Последовательно рассказывать о приключениях </w:t>
            </w:r>
            <w:proofErr w:type="spellStart"/>
            <w:r w:rsidRPr="00C96EB3">
              <w:rPr>
                <w:rFonts w:eastAsia="Helvetica"/>
                <w:color w:val="000000"/>
              </w:rPr>
              <w:t>Одиссея</w:t>
            </w:r>
            <w:proofErr w:type="gramStart"/>
            <w:r w:rsidRPr="00C96EB3">
              <w:rPr>
                <w:rFonts w:eastAsia="Helvetica"/>
                <w:color w:val="000000"/>
              </w:rPr>
              <w:t>.Ч</w:t>
            </w:r>
            <w:proofErr w:type="gramEnd"/>
            <w:r w:rsidRPr="00C96EB3">
              <w:rPr>
                <w:rFonts w:eastAsia="Helvetica"/>
                <w:color w:val="000000"/>
              </w:rPr>
              <w:t>итать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текст с пометками на полях: «понятно», «непонятно», «известно», «неизвестно»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5 (33)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Религия древних греков. 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Объяснять связь между явлениями природы и греческими богами. Давать нравственную оценку героическим поступкам Геракла. Сравнить пантеон богов египтян и греков. Оценивать роль Зевса, Афины, </w:t>
            </w:r>
            <w:proofErr w:type="spellStart"/>
            <w:r w:rsidRPr="00C96EB3">
              <w:rPr>
                <w:rFonts w:eastAsia="Helvetica"/>
                <w:color w:val="000000"/>
              </w:rPr>
              <w:t>Посейдона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в </w:t>
            </w:r>
            <w:r w:rsidRPr="00C96EB3">
              <w:rPr>
                <w:rFonts w:eastAsia="Helvetica"/>
                <w:color w:val="000000"/>
              </w:rPr>
              <w:lastRenderedPageBreak/>
              <w:t>жизни греков.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6 (34)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Земледельцы Аттики теряют землю и свободу. 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Находить на карте и устно комментировать местоположение Аттики, занятия её населения. Объяснять значение </w:t>
            </w:r>
            <w:proofErr w:type="gramStart"/>
            <w:r w:rsidRPr="00C96EB3">
              <w:rPr>
                <w:rFonts w:eastAsia="Helvetica"/>
                <w:color w:val="000000"/>
              </w:rPr>
              <w:t>понятии</w:t>
            </w:r>
            <w:proofErr w:type="gramEnd"/>
            <w:r w:rsidRPr="00C96EB3">
              <w:rPr>
                <w:rFonts w:eastAsia="Helvetica"/>
                <w:color w:val="000000"/>
              </w:rPr>
              <w:t xml:space="preserve">̆: полис, демос. Выделять признаки греческого полиса. Характеризовать </w:t>
            </w:r>
            <w:proofErr w:type="spellStart"/>
            <w:r w:rsidRPr="00C96EB3">
              <w:rPr>
                <w:rFonts w:eastAsia="Helvetica"/>
                <w:color w:val="000000"/>
              </w:rPr>
              <w:t>греческии</w:t>
            </w:r>
            <w:proofErr w:type="spellEnd"/>
            <w:r w:rsidRPr="00C96EB3">
              <w:rPr>
                <w:rFonts w:eastAsia="Helvetica"/>
                <w:color w:val="000000"/>
              </w:rPr>
              <w:t>̆ демос, общество в целом.</w:t>
            </w:r>
          </w:p>
          <w:p w:rsidR="00A40C92" w:rsidRPr="00C96EB3" w:rsidRDefault="00A40C92" w:rsidP="00C96EB3">
            <w:pPr>
              <w:autoSpaceDE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Перечислять преимущества греческого алфавита по сравнению с </w:t>
            </w:r>
            <w:proofErr w:type="spellStart"/>
            <w:r w:rsidRPr="00C96EB3">
              <w:rPr>
                <w:rFonts w:eastAsia="Helvetica"/>
                <w:color w:val="000000"/>
              </w:rPr>
              <w:t>финикийским</w:t>
            </w:r>
            <w:proofErr w:type="spellEnd"/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7 (35)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Зарождение демократии в Афинах.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Показывать на примере реформ Солона смысл понятия «демократия», её роль в улучшении жизни </w:t>
            </w:r>
            <w:proofErr w:type="spellStart"/>
            <w:r w:rsidRPr="00C96EB3">
              <w:rPr>
                <w:rFonts w:eastAsia="Helvetica"/>
                <w:color w:val="000000"/>
              </w:rPr>
              <w:t>основнои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массы народа. Сравнивать законы </w:t>
            </w:r>
            <w:proofErr w:type="spellStart"/>
            <w:r w:rsidRPr="00C96EB3">
              <w:rPr>
                <w:rFonts w:eastAsia="Helvetica"/>
                <w:color w:val="000000"/>
              </w:rPr>
              <w:t>Драконта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и Солона. Давать оценку поступкам Солона, его противникам и единомышленникам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8 (36)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Древняя Спарта. 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Показывать на карте местоположение Спарты. Характеризовать основные группы населения и их положение. Составлять рассказ о жизни и традициях спартанцев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9 (37)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Греческие колонии на берегах Средиземного и </w:t>
            </w:r>
            <w:proofErr w:type="spellStart"/>
            <w:proofErr w:type="gramStart"/>
            <w:r w:rsidRPr="00C96EB3">
              <w:rPr>
                <w:rFonts w:eastAsia="Helvetica"/>
                <w:color w:val="000000"/>
              </w:rPr>
              <w:t>Чёрного</w:t>
            </w:r>
            <w:proofErr w:type="spellEnd"/>
            <w:proofErr w:type="gramEnd"/>
            <w:r w:rsidRPr="00C96EB3">
              <w:rPr>
                <w:rFonts w:eastAsia="Helvetica"/>
                <w:color w:val="000000"/>
              </w:rPr>
              <w:t xml:space="preserve"> </w:t>
            </w:r>
            <w:proofErr w:type="spellStart"/>
            <w:r w:rsidRPr="00C96EB3">
              <w:rPr>
                <w:rFonts w:eastAsia="Helvetica"/>
                <w:color w:val="000000"/>
              </w:rPr>
              <w:t>мореи</w:t>
            </w:r>
            <w:proofErr w:type="spellEnd"/>
            <w:r w:rsidRPr="00C96EB3">
              <w:rPr>
                <w:rFonts w:eastAsia="Helvetica"/>
                <w:color w:val="000000"/>
              </w:rPr>
              <w:t>̆.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Объяснять причины </w:t>
            </w:r>
            <w:proofErr w:type="spellStart"/>
            <w:r w:rsidRPr="00C96EB3">
              <w:rPr>
                <w:rFonts w:eastAsia="Helvetica"/>
                <w:color w:val="000000"/>
              </w:rPr>
              <w:t>греческои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колонизации, её географию. Выделять общее, что связывало греческие колонии. Сравнивать </w:t>
            </w:r>
            <w:proofErr w:type="spellStart"/>
            <w:r w:rsidRPr="00C96EB3">
              <w:rPr>
                <w:rFonts w:eastAsia="Helvetica"/>
                <w:color w:val="000000"/>
              </w:rPr>
              <w:t>финикийскую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и </w:t>
            </w:r>
            <w:proofErr w:type="gramStart"/>
            <w:r w:rsidRPr="00C96EB3">
              <w:rPr>
                <w:rFonts w:eastAsia="Helvetica"/>
                <w:color w:val="000000"/>
              </w:rPr>
              <w:t>греческую</w:t>
            </w:r>
            <w:proofErr w:type="gramEnd"/>
            <w:r w:rsidRPr="00C96EB3">
              <w:rPr>
                <w:rFonts w:eastAsia="Helvetica"/>
                <w:color w:val="000000"/>
              </w:rPr>
              <w:t xml:space="preserve"> территории колонизации. Описывать одежду грека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10 (38)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proofErr w:type="spellStart"/>
            <w:r w:rsidRPr="00C96EB3">
              <w:rPr>
                <w:rFonts w:eastAsia="Helvetica"/>
                <w:color w:val="000000"/>
              </w:rPr>
              <w:t>Олимпийские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игры в древности.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Составлять </w:t>
            </w:r>
            <w:proofErr w:type="spellStart"/>
            <w:r w:rsidRPr="00C96EB3">
              <w:rPr>
                <w:rFonts w:eastAsia="Helvetica"/>
                <w:color w:val="000000"/>
              </w:rPr>
              <w:t>развёрнутыи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план </w:t>
            </w:r>
            <w:proofErr w:type="spellStart"/>
            <w:r w:rsidRPr="00C96EB3">
              <w:rPr>
                <w:rFonts w:eastAsia="Helvetica"/>
                <w:color w:val="000000"/>
              </w:rPr>
              <w:t>однои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части параграфа. Составлять «паспорт </w:t>
            </w:r>
            <w:proofErr w:type="gramStart"/>
            <w:r w:rsidRPr="00C96EB3">
              <w:rPr>
                <w:rFonts w:eastAsia="Helvetica"/>
                <w:color w:val="000000"/>
              </w:rPr>
              <w:t>понятии</w:t>
            </w:r>
            <w:proofErr w:type="gramEnd"/>
            <w:r w:rsidRPr="00C96EB3">
              <w:rPr>
                <w:rFonts w:eastAsia="Helvetica"/>
                <w:color w:val="000000"/>
              </w:rPr>
              <w:t xml:space="preserve">̆» отдельного пункта параграфа. Использовать </w:t>
            </w:r>
            <w:proofErr w:type="spellStart"/>
            <w:r w:rsidRPr="00C96EB3">
              <w:rPr>
                <w:rFonts w:eastAsia="Helvetica"/>
                <w:color w:val="000000"/>
              </w:rPr>
              <w:t>мультимедиаресурсы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для подготовки сообщения на уроке. Оценивать значение </w:t>
            </w:r>
            <w:proofErr w:type="spellStart"/>
            <w:r w:rsidRPr="00C96EB3">
              <w:rPr>
                <w:rFonts w:eastAsia="Helvetica"/>
                <w:color w:val="000000"/>
              </w:rPr>
              <w:t>Олимпийских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игр</w:t>
            </w:r>
            <w:proofErr w:type="gramStart"/>
            <w:r w:rsidRPr="00C96EB3">
              <w:rPr>
                <w:rFonts w:eastAsia="Helvetica"/>
                <w:color w:val="000000"/>
              </w:rPr>
              <w:t xml:space="preserve"> .</w:t>
            </w:r>
            <w:proofErr w:type="gramEnd"/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11 (39)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Победа греков над персами в </w:t>
            </w:r>
            <w:proofErr w:type="spellStart"/>
            <w:r w:rsidRPr="00C96EB3">
              <w:rPr>
                <w:rFonts w:eastAsia="Helvetica"/>
                <w:color w:val="000000"/>
              </w:rPr>
              <w:t>Марафонскои</w:t>
            </w:r>
            <w:proofErr w:type="spellEnd"/>
            <w:r w:rsidRPr="00C96EB3">
              <w:rPr>
                <w:rFonts w:eastAsia="Helvetica"/>
                <w:color w:val="000000"/>
              </w:rPr>
              <w:t>̆ битве.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Выделять и обозначать причины, цели, силы сторон в сражении. Рассказывать о подвиге юноши, сообщившем грекам о победе в Марафоне. Использовать информацию видео-фильма, </w:t>
            </w:r>
            <w:proofErr w:type="gramStart"/>
            <w:r w:rsidRPr="00C96EB3">
              <w:rPr>
                <w:rFonts w:eastAsia="Helvetica"/>
                <w:color w:val="000000"/>
              </w:rPr>
              <w:t>электронных</w:t>
            </w:r>
            <w:proofErr w:type="gramEnd"/>
            <w:r w:rsidRPr="00C96EB3">
              <w:rPr>
                <w:rFonts w:eastAsia="Helvetica"/>
                <w:color w:val="000000"/>
              </w:rPr>
              <w:t xml:space="preserve"> изданий, презентаций для составления собственного рассказа о </w:t>
            </w:r>
            <w:proofErr w:type="spellStart"/>
            <w:r w:rsidRPr="00C96EB3">
              <w:rPr>
                <w:rFonts w:eastAsia="Helvetica"/>
                <w:color w:val="000000"/>
              </w:rPr>
              <w:t>Марафонскои</w:t>
            </w:r>
            <w:proofErr w:type="spellEnd"/>
            <w:r w:rsidRPr="00C96EB3">
              <w:rPr>
                <w:rFonts w:eastAsia="Helvetica"/>
                <w:color w:val="000000"/>
              </w:rPr>
              <w:t>̆ битве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12 (40)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Нашествие </w:t>
            </w:r>
            <w:proofErr w:type="gramStart"/>
            <w:r w:rsidRPr="00C96EB3">
              <w:rPr>
                <w:rFonts w:eastAsia="Helvetica"/>
                <w:color w:val="000000"/>
              </w:rPr>
              <w:t>персидских</w:t>
            </w:r>
            <w:proofErr w:type="gramEnd"/>
            <w:r w:rsidRPr="00C96EB3">
              <w:rPr>
                <w:rFonts w:eastAsia="Helvetica"/>
                <w:color w:val="000000"/>
              </w:rPr>
              <w:t xml:space="preserve"> </w:t>
            </w:r>
            <w:proofErr w:type="spellStart"/>
            <w:r w:rsidRPr="00C96EB3">
              <w:rPr>
                <w:rFonts w:eastAsia="Helvetica"/>
                <w:color w:val="000000"/>
              </w:rPr>
              <w:t>войск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на Элладу. 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Называть цели Ксеркса и греческих полисов в </w:t>
            </w:r>
            <w:proofErr w:type="spellStart"/>
            <w:r w:rsidRPr="00C96EB3">
              <w:rPr>
                <w:rFonts w:eastAsia="Helvetica"/>
                <w:color w:val="000000"/>
              </w:rPr>
              <w:t>войне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. Группировать факторы, благодаря которым </w:t>
            </w:r>
            <w:proofErr w:type="spellStart"/>
            <w:r w:rsidRPr="00C96EB3">
              <w:rPr>
                <w:rFonts w:eastAsia="Helvetica"/>
                <w:color w:val="000000"/>
              </w:rPr>
              <w:t>маленькии</w:t>
            </w:r>
            <w:proofErr w:type="spellEnd"/>
            <w:r w:rsidRPr="00C96EB3">
              <w:rPr>
                <w:rFonts w:eastAsia="Helvetica"/>
                <w:color w:val="000000"/>
              </w:rPr>
              <w:t>̆ народ победил огромную военную державу. Использовать информацию виде</w:t>
            </w:r>
            <w:proofErr w:type="gramStart"/>
            <w:r w:rsidRPr="00C96EB3">
              <w:rPr>
                <w:rFonts w:eastAsia="Helvetica"/>
                <w:color w:val="000000"/>
              </w:rPr>
              <w:t>о-</w:t>
            </w:r>
            <w:proofErr w:type="gramEnd"/>
            <w:r w:rsidRPr="00C96EB3">
              <w:rPr>
                <w:rFonts w:eastAsia="Helvetica"/>
                <w:color w:val="000000"/>
              </w:rPr>
              <w:t xml:space="preserve"> фильма, электронных изданий, презентаций для составления собственного рассказа: о создании военного флота; о </w:t>
            </w:r>
            <w:proofErr w:type="spellStart"/>
            <w:r w:rsidRPr="00C96EB3">
              <w:rPr>
                <w:rFonts w:eastAsia="Helvetica"/>
                <w:color w:val="000000"/>
              </w:rPr>
              <w:t>Фермопильском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сражении; о </w:t>
            </w:r>
            <w:proofErr w:type="spellStart"/>
            <w:r w:rsidRPr="00C96EB3">
              <w:rPr>
                <w:rFonts w:eastAsia="Helvetica"/>
                <w:color w:val="000000"/>
              </w:rPr>
              <w:t>Саламинскои</w:t>
            </w:r>
            <w:proofErr w:type="spellEnd"/>
            <w:r w:rsidRPr="00C96EB3">
              <w:rPr>
                <w:rFonts w:eastAsia="Helvetica"/>
                <w:color w:val="000000"/>
              </w:rPr>
              <w:t>̆ битве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13 (41)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В гаванях афинского порта Пирей.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Сравнивать военную и торговую гавани. Оценивать, насколько </w:t>
            </w:r>
            <w:proofErr w:type="spellStart"/>
            <w:r w:rsidRPr="00C96EB3">
              <w:rPr>
                <w:rFonts w:eastAsia="Helvetica"/>
                <w:color w:val="000000"/>
              </w:rPr>
              <w:t>возможнои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была покупка раба для каждого грека. Характеризовать положение граждан, переселенцев, рабов в греческих </w:t>
            </w:r>
            <w:proofErr w:type="spellStart"/>
            <w:r w:rsidRPr="00C96EB3">
              <w:rPr>
                <w:rFonts w:eastAsia="Helvetica"/>
                <w:color w:val="000000"/>
              </w:rPr>
              <w:t>полисах</w:t>
            </w:r>
            <w:proofErr w:type="gramStart"/>
            <w:r w:rsidRPr="00C96EB3">
              <w:rPr>
                <w:rFonts w:eastAsia="Helvetica"/>
                <w:color w:val="000000"/>
              </w:rPr>
              <w:t>.И</w:t>
            </w:r>
            <w:proofErr w:type="gramEnd"/>
            <w:r w:rsidRPr="00C96EB3">
              <w:rPr>
                <w:rFonts w:eastAsia="Helvetica"/>
                <w:color w:val="000000"/>
              </w:rPr>
              <w:t>спользовать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информацию видео-фильма, электронных изданий, презентаций для составления собственного рассказа о гаванях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14 (42)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В городе богини Афины.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Рассказывать о наиболее значимых частях Афин. Формулировать собственное мнение об архитектурных сооружениях Афин. Составлять план </w:t>
            </w:r>
            <w:proofErr w:type="spellStart"/>
            <w:r w:rsidRPr="00C96EB3">
              <w:rPr>
                <w:rFonts w:eastAsia="Helvetica"/>
                <w:color w:val="000000"/>
              </w:rPr>
              <w:t>виртуальнои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экскурсии по Акрополю. Создавать короткую презентацию об одном из храмов Акрополя совместно с родителями, кроссворд  (в соответствии с </w:t>
            </w:r>
            <w:proofErr w:type="spellStart"/>
            <w:r w:rsidRPr="00C96EB3">
              <w:rPr>
                <w:rFonts w:eastAsia="Helvetica"/>
                <w:color w:val="000000"/>
              </w:rPr>
              <w:t>темои</w:t>
            </w:r>
            <w:proofErr w:type="spellEnd"/>
            <w:r w:rsidRPr="00C96EB3">
              <w:rPr>
                <w:rFonts w:eastAsia="Helvetica"/>
                <w:color w:val="000000"/>
              </w:rPr>
              <w:t>̆ урока)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15 (43)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В афинских школах и </w:t>
            </w:r>
            <w:proofErr w:type="spellStart"/>
            <w:r w:rsidRPr="00C96EB3">
              <w:rPr>
                <w:rFonts w:eastAsia="Helvetica"/>
                <w:color w:val="000000"/>
              </w:rPr>
              <w:t>гимнасиях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. 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Сравнивать типы школ и систему обучения в них. Последовательно рассказывать о </w:t>
            </w:r>
            <w:proofErr w:type="spellStart"/>
            <w:r w:rsidRPr="00C96EB3">
              <w:rPr>
                <w:rFonts w:eastAsia="Helvetica"/>
                <w:color w:val="000000"/>
              </w:rPr>
              <w:t>каждои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из школ. Объяснять назначение </w:t>
            </w:r>
            <w:proofErr w:type="spellStart"/>
            <w:r w:rsidRPr="00C96EB3">
              <w:rPr>
                <w:rFonts w:eastAsia="Helvetica"/>
                <w:color w:val="000000"/>
              </w:rPr>
              <w:t>каждои</w:t>
            </w:r>
            <w:proofErr w:type="spellEnd"/>
            <w:r w:rsidRPr="00C96EB3">
              <w:rPr>
                <w:rFonts w:eastAsia="Helvetica"/>
                <w:color w:val="000000"/>
              </w:rPr>
              <w:t>̆ из школ. Пояснять, почему греки придавали большое значение умению доступно излагать мысли. Выполнять практическую работу с текстом по дифференцированным заданиям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16 (44)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В афинском театре. 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Объяснять причины </w:t>
            </w:r>
            <w:proofErr w:type="spellStart"/>
            <w:r w:rsidRPr="00C96EB3">
              <w:rPr>
                <w:rFonts w:eastAsia="Helvetica"/>
                <w:color w:val="000000"/>
              </w:rPr>
              <w:t>особои</w:t>
            </w:r>
            <w:proofErr w:type="spellEnd"/>
            <w:r w:rsidRPr="00C96EB3">
              <w:rPr>
                <w:rFonts w:eastAsia="Helvetica"/>
                <w:color w:val="000000"/>
              </w:rPr>
              <w:t>̆ любви греков к представлениям. Называть отличительные признаки комедии и трагедии. Комментировать строки из трагедии Софокла «Антигона». Оценивать роль современного театра для общества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17 (45)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Афинская демократия при Перикле.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Самостоятельно подготавливать тематические сообщения (по выбору). Называть заслуги Перикла в восстановлении и процветании Афин. Проводить поиск информации в Интернете о единомышленниках, друзьях Перикла. Систематизировать</w:t>
            </w:r>
            <w:r w:rsidRPr="00C96EB3">
              <w:rPr>
                <w:rFonts w:eastAsia="Helvetica"/>
                <w:color w:val="000000"/>
              </w:rPr>
              <w:tab/>
              <w:t>информацию о демократических преобразованиях во время руководства полисом  Перикла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18 (46)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Города Эллады подчиняются </w:t>
            </w:r>
            <w:proofErr w:type="spellStart"/>
            <w:r w:rsidRPr="00C96EB3">
              <w:rPr>
                <w:rFonts w:eastAsia="Helvetica"/>
                <w:color w:val="000000"/>
              </w:rPr>
              <w:t>Макед</w:t>
            </w:r>
            <w:proofErr w:type="gramStart"/>
            <w:r w:rsidRPr="00C96EB3">
              <w:rPr>
                <w:rFonts w:eastAsia="Helvetica"/>
                <w:color w:val="000000"/>
              </w:rPr>
              <w:t>о</w:t>
            </w:r>
            <w:proofErr w:type="spellEnd"/>
            <w:r w:rsidRPr="00C96EB3">
              <w:rPr>
                <w:rFonts w:eastAsia="Helvetica"/>
                <w:color w:val="000000"/>
              </w:rPr>
              <w:t>-</w:t>
            </w:r>
            <w:proofErr w:type="gramEnd"/>
            <w:r w:rsidRPr="00C96EB3">
              <w:rPr>
                <w:rFonts w:eastAsia="Helvetica"/>
                <w:color w:val="000000"/>
              </w:rPr>
              <w:t xml:space="preserve"> </w:t>
            </w:r>
            <w:proofErr w:type="spellStart"/>
            <w:r w:rsidRPr="00C96EB3">
              <w:rPr>
                <w:rFonts w:eastAsia="Helvetica"/>
                <w:color w:val="000000"/>
              </w:rPr>
              <w:t>нии</w:t>
            </w:r>
            <w:proofErr w:type="spellEnd"/>
            <w:r w:rsidRPr="00C96EB3">
              <w:rPr>
                <w:rFonts w:eastAsia="Helvetica"/>
                <w:color w:val="000000"/>
              </w:rPr>
              <w:t>.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Показывать на карте и объяснять местонахождение Македонии. Характеризовать политические методы Филиппа Македонского. Сравнивать </w:t>
            </w:r>
            <w:proofErr w:type="spellStart"/>
            <w:r w:rsidRPr="00C96EB3">
              <w:rPr>
                <w:rFonts w:eastAsia="Helvetica"/>
                <w:color w:val="000000"/>
              </w:rPr>
              <w:t>политическии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курс Филиппа и Александра Македонских. Объяснять причины потери независимости </w:t>
            </w:r>
            <w:proofErr w:type="spellStart"/>
            <w:r w:rsidRPr="00C96EB3">
              <w:rPr>
                <w:rFonts w:eastAsia="Helvetica"/>
                <w:color w:val="000000"/>
              </w:rPr>
              <w:t>Грециеи</w:t>
            </w:r>
            <w:proofErr w:type="spellEnd"/>
            <w:r w:rsidRPr="00C96EB3">
              <w:rPr>
                <w:rFonts w:eastAsia="Helvetica"/>
                <w:color w:val="000000"/>
              </w:rPr>
              <w:t>̆. Разъяснять причины, по которым Демосфен не был услышан в Греции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19 (47)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Поход Александра Македонского на Восток. 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Используя карту и её легенду, рассказывать о военных событиях похода Александра Македонского на Восток. Характеризовать ситуацию на Востоке, которая способствовала победам Александра Македонского. Оценивать поступки Александра Македонского, его противников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20 (48)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В Александрии </w:t>
            </w:r>
            <w:proofErr w:type="spellStart"/>
            <w:r w:rsidRPr="00C96EB3">
              <w:rPr>
                <w:rFonts w:eastAsia="Helvetica"/>
                <w:color w:val="000000"/>
              </w:rPr>
              <w:t>Египетскои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̆. 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Называть причины распада державы Александра Македонского. Показывать на карте государства, образовавшиеся в ходе распада державы. Рассказывать об Александрии –</w:t>
            </w:r>
          </w:p>
          <w:p w:rsidR="00A40C92" w:rsidRPr="00C96EB3" w:rsidRDefault="00A40C92" w:rsidP="00C96EB3">
            <w:pPr>
              <w:autoSpaceDE w:val="0"/>
              <w:ind w:left="45" w:right="45"/>
              <w:rPr>
                <w:rFonts w:eastAsia="Helvetica"/>
                <w:color w:val="000000"/>
              </w:rPr>
            </w:pPr>
            <w:proofErr w:type="gramStart"/>
            <w:r w:rsidRPr="00C96EB3">
              <w:rPr>
                <w:rFonts w:eastAsia="Helvetica"/>
                <w:color w:val="000000"/>
              </w:rPr>
              <w:t>центре</w:t>
            </w:r>
            <w:proofErr w:type="gramEnd"/>
            <w:r w:rsidRPr="00C96EB3">
              <w:rPr>
                <w:rFonts w:eastAsia="Helvetica"/>
                <w:color w:val="000000"/>
              </w:rPr>
              <w:t xml:space="preserve"> эллинистического мира. Сравнивать Александрию и Афины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21 (49)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Вклад древних эллинов в мировую культуру.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Называть самое известное в </w:t>
            </w:r>
            <w:proofErr w:type="spellStart"/>
            <w:r w:rsidRPr="00C96EB3">
              <w:rPr>
                <w:rFonts w:eastAsia="Helvetica"/>
                <w:color w:val="000000"/>
              </w:rPr>
              <w:t>Древнеи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Греции: имя поэта, название храма, место сражения, имя стратега, завоевателя Греции. Объяснять значение </w:t>
            </w:r>
            <w:proofErr w:type="gramStart"/>
            <w:r w:rsidRPr="00C96EB3">
              <w:rPr>
                <w:rFonts w:eastAsia="Helvetica"/>
                <w:color w:val="000000"/>
              </w:rPr>
              <w:t>понятии</w:t>
            </w:r>
            <w:proofErr w:type="gramEnd"/>
            <w:r w:rsidRPr="00C96EB3">
              <w:rPr>
                <w:rFonts w:eastAsia="Helvetica"/>
                <w:color w:val="000000"/>
              </w:rPr>
              <w:t xml:space="preserve">̆: демократия, стратег, оратор, спартанское воспитание, </w:t>
            </w:r>
            <w:proofErr w:type="spellStart"/>
            <w:r w:rsidRPr="00C96EB3">
              <w:rPr>
                <w:rFonts w:eastAsia="Helvetica"/>
                <w:color w:val="000000"/>
              </w:rPr>
              <w:t>Олимпийские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игры. Характеризовать основных богов и героев </w:t>
            </w:r>
            <w:proofErr w:type="spellStart"/>
            <w:r w:rsidRPr="00C96EB3">
              <w:rPr>
                <w:rFonts w:eastAsia="Helvetica"/>
                <w:color w:val="000000"/>
              </w:rPr>
              <w:t>древнегреческои</w:t>
            </w:r>
            <w:proofErr w:type="spellEnd"/>
            <w:r w:rsidRPr="00C96EB3">
              <w:rPr>
                <w:rFonts w:eastAsia="Helvetica"/>
                <w:color w:val="000000"/>
              </w:rPr>
              <w:t>̆ мифологии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22 (50)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proofErr w:type="spellStart"/>
            <w:r w:rsidRPr="00C96EB3">
              <w:rPr>
                <w:rFonts w:eastAsia="Helvetica"/>
                <w:color w:val="000000"/>
              </w:rPr>
              <w:t>Древнейшии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Рим. 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Сравнивать природные условия Греции и Рима. Соотносить время возникновения </w:t>
            </w:r>
            <w:proofErr w:type="spellStart"/>
            <w:r w:rsidRPr="00C96EB3">
              <w:rPr>
                <w:rFonts w:eastAsia="Helvetica"/>
                <w:color w:val="000000"/>
              </w:rPr>
              <w:t>Р</w:t>
            </w:r>
            <w:proofErr w:type="gramStart"/>
            <w:r w:rsidRPr="00C96EB3">
              <w:rPr>
                <w:rFonts w:eastAsia="Helvetica"/>
                <w:color w:val="000000"/>
              </w:rPr>
              <w:t>и</w:t>
            </w:r>
            <w:proofErr w:type="spellEnd"/>
            <w:r w:rsidRPr="00C96EB3">
              <w:rPr>
                <w:rFonts w:eastAsia="Helvetica"/>
                <w:color w:val="000000"/>
              </w:rPr>
              <w:t>-</w:t>
            </w:r>
            <w:proofErr w:type="gramEnd"/>
            <w:r w:rsidRPr="00C96EB3">
              <w:rPr>
                <w:rFonts w:eastAsia="Helvetica"/>
                <w:color w:val="000000"/>
              </w:rPr>
              <w:t xml:space="preserve"> </w:t>
            </w:r>
            <w:proofErr w:type="spellStart"/>
            <w:r w:rsidRPr="00C96EB3">
              <w:rPr>
                <w:rFonts w:eastAsia="Helvetica"/>
                <w:color w:val="000000"/>
              </w:rPr>
              <w:t>ма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с событиями, происходившими в Греции. Рассказывать легенды, связанные </w:t>
            </w:r>
            <w:proofErr w:type="gramStart"/>
            <w:r w:rsidRPr="00C96EB3">
              <w:rPr>
                <w:rFonts w:eastAsia="Helvetica"/>
                <w:color w:val="000000"/>
              </w:rPr>
              <w:t>с</w:t>
            </w:r>
            <w:proofErr w:type="gramEnd"/>
          </w:p>
          <w:p w:rsidR="00A40C92" w:rsidRPr="00C96EB3" w:rsidRDefault="00A40C92" w:rsidP="00C96E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left="45" w:right="45"/>
              <w:rPr>
                <w:rFonts w:eastAsia="Helvetica"/>
                <w:color w:val="000000"/>
              </w:rPr>
            </w:pPr>
            <w:proofErr w:type="spellStart"/>
            <w:r w:rsidRPr="00C96EB3">
              <w:rPr>
                <w:rFonts w:eastAsia="Helvetica"/>
                <w:color w:val="000000"/>
              </w:rPr>
              <w:t>историеи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Рима. Характеризовать </w:t>
            </w:r>
            <w:proofErr w:type="spellStart"/>
            <w:r w:rsidRPr="00C96EB3">
              <w:rPr>
                <w:rFonts w:eastAsia="Helvetica"/>
                <w:color w:val="000000"/>
              </w:rPr>
              <w:t>общественныи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строй, </w:t>
            </w:r>
            <w:proofErr w:type="spellStart"/>
            <w:r w:rsidRPr="00C96EB3">
              <w:rPr>
                <w:rFonts w:eastAsia="Helvetica"/>
                <w:color w:val="000000"/>
              </w:rPr>
              <w:t>установившийся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в  Риме.</w:t>
            </w:r>
          </w:p>
          <w:p w:rsidR="00A40C92" w:rsidRPr="00C96EB3" w:rsidRDefault="00A40C92" w:rsidP="00C96EB3">
            <w:pPr>
              <w:autoSpaceDE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Использовать карты, ресурсы мультимедиа, другие источники информации для формирования </w:t>
            </w:r>
            <w:proofErr w:type="spellStart"/>
            <w:r w:rsidRPr="00C96EB3">
              <w:rPr>
                <w:rFonts w:eastAsia="Helvetica"/>
                <w:color w:val="000000"/>
              </w:rPr>
              <w:t>устойчивых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представлений о Древнем Риме.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23 (51)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Завоевание Римом Италии.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Исследовать по карте и </w:t>
            </w:r>
            <w:proofErr w:type="spellStart"/>
            <w:r w:rsidRPr="00C96EB3">
              <w:rPr>
                <w:rFonts w:eastAsia="Helvetica"/>
                <w:color w:val="000000"/>
              </w:rPr>
              <w:t>мультимедиаресурсам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территории, </w:t>
            </w:r>
            <w:proofErr w:type="spellStart"/>
            <w:proofErr w:type="gramStart"/>
            <w:r w:rsidRPr="00C96EB3">
              <w:rPr>
                <w:rFonts w:eastAsia="Helvetica"/>
                <w:color w:val="000000"/>
              </w:rPr>
              <w:t>завоёванные</w:t>
            </w:r>
            <w:proofErr w:type="spellEnd"/>
            <w:proofErr w:type="gramEnd"/>
            <w:r w:rsidRPr="00C96EB3">
              <w:rPr>
                <w:rFonts w:eastAsia="Helvetica"/>
                <w:color w:val="000000"/>
              </w:rPr>
              <w:t xml:space="preserve"> Римом. Характеризовать Римскую республику и причины её возникновения. Выделять причины побед </w:t>
            </w:r>
            <w:proofErr w:type="gramStart"/>
            <w:r w:rsidRPr="00C96EB3">
              <w:rPr>
                <w:rFonts w:eastAsia="Helvetica"/>
                <w:color w:val="000000"/>
              </w:rPr>
              <w:t>римского</w:t>
            </w:r>
            <w:proofErr w:type="gramEnd"/>
            <w:r w:rsidRPr="00C96EB3">
              <w:rPr>
                <w:rFonts w:eastAsia="Helvetica"/>
                <w:color w:val="000000"/>
              </w:rPr>
              <w:t xml:space="preserve"> </w:t>
            </w:r>
            <w:proofErr w:type="spellStart"/>
            <w:r w:rsidRPr="00C96EB3">
              <w:rPr>
                <w:rFonts w:eastAsia="Helvetica"/>
                <w:color w:val="000000"/>
              </w:rPr>
              <w:t>войска</w:t>
            </w:r>
            <w:proofErr w:type="spellEnd"/>
            <w:r w:rsidRPr="00C96EB3">
              <w:rPr>
                <w:rFonts w:eastAsia="Helvetica"/>
                <w:color w:val="000000"/>
              </w:rPr>
              <w:t>, в том числе над Пирром. Сравнивать территориальные приобретения Рима в III и II вв. до н. э.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24 (52)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proofErr w:type="spellStart"/>
            <w:r w:rsidRPr="00C96EB3">
              <w:rPr>
                <w:rFonts w:eastAsia="Helvetica"/>
                <w:color w:val="000000"/>
              </w:rPr>
              <w:t>Устройство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</w:t>
            </w:r>
            <w:proofErr w:type="spellStart"/>
            <w:r w:rsidRPr="00C96EB3">
              <w:rPr>
                <w:rFonts w:eastAsia="Helvetica"/>
                <w:color w:val="000000"/>
              </w:rPr>
              <w:t>Римскои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республики. 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Сравнивать </w:t>
            </w:r>
            <w:proofErr w:type="spellStart"/>
            <w:r w:rsidRPr="00C96EB3">
              <w:rPr>
                <w:rFonts w:eastAsia="Helvetica"/>
                <w:color w:val="000000"/>
              </w:rPr>
              <w:t>устройство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</w:t>
            </w:r>
            <w:proofErr w:type="spellStart"/>
            <w:r w:rsidRPr="00C96EB3">
              <w:rPr>
                <w:rFonts w:eastAsia="Helvetica"/>
                <w:color w:val="000000"/>
              </w:rPr>
              <w:t>Римскои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республики с греческим полисом. Объяснять, где население больше участвовало во власти: в Греции или Риме. Выделять и называть преимущества легиона по сравнению с </w:t>
            </w:r>
            <w:proofErr w:type="spellStart"/>
            <w:r w:rsidRPr="00C96EB3">
              <w:rPr>
                <w:rFonts w:eastAsia="Helvetica"/>
                <w:color w:val="000000"/>
              </w:rPr>
              <w:t>фалангои</w:t>
            </w:r>
            <w:proofErr w:type="spellEnd"/>
            <w:r w:rsidRPr="00C96EB3">
              <w:rPr>
                <w:rFonts w:eastAsia="Helvetica"/>
                <w:color w:val="000000"/>
              </w:rPr>
              <w:t>̆. Представлять сообщения.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25 (53)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proofErr w:type="spellStart"/>
            <w:proofErr w:type="gramStart"/>
            <w:r w:rsidRPr="00C96EB3">
              <w:rPr>
                <w:rFonts w:eastAsia="Helvetica"/>
                <w:color w:val="000000"/>
              </w:rPr>
              <w:t>Войны</w:t>
            </w:r>
            <w:proofErr w:type="spellEnd"/>
            <w:proofErr w:type="gramEnd"/>
            <w:r w:rsidRPr="00C96EB3">
              <w:rPr>
                <w:rFonts w:eastAsia="Helvetica"/>
                <w:color w:val="000000"/>
              </w:rPr>
              <w:t xml:space="preserve"> Рима с Карфагеном.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Называть причины карфагенских </w:t>
            </w:r>
            <w:proofErr w:type="spellStart"/>
            <w:r w:rsidRPr="00C96EB3">
              <w:rPr>
                <w:rFonts w:eastAsia="Helvetica"/>
                <w:color w:val="000000"/>
              </w:rPr>
              <w:t>войн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. Отмечать цели сторон во </w:t>
            </w:r>
            <w:proofErr w:type="spellStart"/>
            <w:r w:rsidRPr="00C96EB3">
              <w:rPr>
                <w:rFonts w:eastAsia="Helvetica"/>
                <w:color w:val="000000"/>
              </w:rPr>
              <w:t>второи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</w:t>
            </w:r>
            <w:proofErr w:type="spellStart"/>
            <w:r w:rsidRPr="00C96EB3">
              <w:rPr>
                <w:rFonts w:eastAsia="Helvetica"/>
                <w:color w:val="000000"/>
              </w:rPr>
              <w:t>карфагенскои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</w:t>
            </w:r>
            <w:proofErr w:type="spellStart"/>
            <w:r w:rsidRPr="00C96EB3">
              <w:rPr>
                <w:rFonts w:eastAsia="Helvetica"/>
                <w:color w:val="000000"/>
              </w:rPr>
              <w:t>войне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. Показывать по карте и комментировать поход Ганнибала.  Перечислять причины поражения Ганнибала в </w:t>
            </w:r>
            <w:proofErr w:type="spellStart"/>
            <w:r w:rsidRPr="00C96EB3">
              <w:rPr>
                <w:rFonts w:eastAsia="Helvetica"/>
                <w:color w:val="000000"/>
              </w:rPr>
              <w:t>войне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с римлянами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26 (54)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Установление господства Рима во </w:t>
            </w:r>
            <w:proofErr w:type="spellStart"/>
            <w:r w:rsidRPr="00C96EB3">
              <w:rPr>
                <w:rFonts w:eastAsia="Helvetica"/>
                <w:color w:val="000000"/>
              </w:rPr>
              <w:t>всё</w:t>
            </w:r>
            <w:proofErr w:type="gramStart"/>
            <w:r w:rsidRPr="00C96EB3">
              <w:rPr>
                <w:rFonts w:eastAsia="Helvetica"/>
                <w:color w:val="000000"/>
              </w:rPr>
              <w:t>м</w:t>
            </w:r>
            <w:proofErr w:type="spellEnd"/>
            <w:proofErr w:type="gramEnd"/>
            <w:r w:rsidRPr="00C96EB3">
              <w:rPr>
                <w:rFonts w:eastAsia="Helvetica"/>
                <w:color w:val="000000"/>
              </w:rPr>
              <w:t xml:space="preserve"> Средиземноморье. 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Работать с </w:t>
            </w:r>
            <w:proofErr w:type="spellStart"/>
            <w:r w:rsidRPr="00C96EB3">
              <w:rPr>
                <w:rFonts w:eastAsia="Helvetica"/>
                <w:color w:val="000000"/>
              </w:rPr>
              <w:t>картои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в процессе изучения событий, </w:t>
            </w:r>
            <w:proofErr w:type="gramStart"/>
            <w:r w:rsidRPr="00C96EB3">
              <w:rPr>
                <w:rFonts w:eastAsia="Helvetica"/>
                <w:color w:val="000000"/>
              </w:rPr>
              <w:t>обеспечивших</w:t>
            </w:r>
            <w:proofErr w:type="gramEnd"/>
            <w:r w:rsidRPr="00C96EB3">
              <w:rPr>
                <w:rFonts w:eastAsia="Helvetica"/>
                <w:color w:val="000000"/>
              </w:rPr>
              <w:t xml:space="preserve"> господство Рима в Средиземноморье. Характеризовать способы подчинения госуда</w:t>
            </w:r>
            <w:proofErr w:type="gramStart"/>
            <w:r w:rsidRPr="00C96EB3">
              <w:rPr>
                <w:rFonts w:eastAsia="Helvetica"/>
                <w:color w:val="000000"/>
              </w:rPr>
              <w:t>рств вл</w:t>
            </w:r>
            <w:proofErr w:type="gramEnd"/>
            <w:r w:rsidRPr="00C96EB3">
              <w:rPr>
                <w:rFonts w:eastAsia="Helvetica"/>
                <w:color w:val="000000"/>
              </w:rPr>
              <w:t>асти Рима. Рассказывать о падении Македонского царства и его значении для эллинистического мира, Рима. Составлять простой план параграфа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27 (55)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Рабство в Древнем Риме. 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Выделять в тексте главное о рабстве. Доказывать бесправное положение рабов в Риме. Объяснять причины широкого распространения рабства во всех сферах жизни.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28 (56)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proofErr w:type="spellStart"/>
            <w:r w:rsidRPr="00C96EB3">
              <w:rPr>
                <w:rFonts w:eastAsia="Helvetica"/>
                <w:color w:val="000000"/>
              </w:rPr>
              <w:t>Земельныи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закон братьев </w:t>
            </w:r>
            <w:proofErr w:type="spellStart"/>
            <w:r w:rsidRPr="00C96EB3">
              <w:rPr>
                <w:rFonts w:eastAsia="Helvetica"/>
                <w:color w:val="000000"/>
              </w:rPr>
              <w:lastRenderedPageBreak/>
              <w:t>Гракхов</w:t>
            </w:r>
            <w:proofErr w:type="spellEnd"/>
            <w:r w:rsidRPr="00C96EB3">
              <w:rPr>
                <w:rFonts w:eastAsia="Helvetica"/>
                <w:color w:val="000000"/>
              </w:rPr>
              <w:t>.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lastRenderedPageBreak/>
              <w:t xml:space="preserve">Устанавливать причины </w:t>
            </w:r>
            <w:proofErr w:type="gramStart"/>
            <w:r w:rsidRPr="00C96EB3">
              <w:rPr>
                <w:rFonts w:eastAsia="Helvetica"/>
                <w:color w:val="000000"/>
              </w:rPr>
              <w:t>гражданских</w:t>
            </w:r>
            <w:proofErr w:type="gramEnd"/>
            <w:r w:rsidRPr="00C96EB3">
              <w:rPr>
                <w:rFonts w:eastAsia="Helvetica"/>
                <w:color w:val="000000"/>
              </w:rPr>
              <w:t xml:space="preserve"> </w:t>
            </w:r>
            <w:proofErr w:type="spellStart"/>
            <w:r w:rsidRPr="00C96EB3">
              <w:rPr>
                <w:rFonts w:eastAsia="Helvetica"/>
                <w:color w:val="000000"/>
              </w:rPr>
              <w:t>войн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в Риме. Называть причины, которые заставили Тиберия </w:t>
            </w:r>
            <w:proofErr w:type="spellStart"/>
            <w:r w:rsidRPr="00C96EB3">
              <w:rPr>
                <w:rFonts w:eastAsia="Helvetica"/>
                <w:color w:val="000000"/>
              </w:rPr>
              <w:t>Гракха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</w:t>
            </w:r>
            <w:r w:rsidRPr="00C96EB3">
              <w:rPr>
                <w:rFonts w:eastAsia="Helvetica"/>
                <w:color w:val="000000"/>
              </w:rPr>
              <w:lastRenderedPageBreak/>
              <w:t>выступить в защиту бедняков.  Систематизировать  информацию. Высчитывать, сколько лет римляне жили в мире.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29 (57)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Восстание Спартака.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Прослеживать движение </w:t>
            </w:r>
            <w:proofErr w:type="spellStart"/>
            <w:r w:rsidRPr="00C96EB3">
              <w:rPr>
                <w:rFonts w:eastAsia="Helvetica"/>
                <w:color w:val="000000"/>
              </w:rPr>
              <w:t>войска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Спартака по карте, комментировать события и поступки восставших. Составлять рассказ от имени Спартака, сенатора,  Красса.</w:t>
            </w:r>
          </w:p>
          <w:p w:rsidR="00A40C92" w:rsidRPr="00C96EB3" w:rsidRDefault="00A40C92" w:rsidP="00C96EB3">
            <w:pPr>
              <w:autoSpaceDE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Разрабатывать краткосрочные проекты на темы «Поход Спартака в Альпы»; «Красс против Спартака»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30 (58)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Единовластие Цезаря.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Составлять рассказ, используя понятия: </w:t>
            </w:r>
            <w:proofErr w:type="spellStart"/>
            <w:proofErr w:type="gramStart"/>
            <w:r w:rsidRPr="00C96EB3">
              <w:rPr>
                <w:rFonts w:eastAsia="Helvetica"/>
                <w:color w:val="000000"/>
              </w:rPr>
              <w:t>наёмная</w:t>
            </w:r>
            <w:proofErr w:type="spellEnd"/>
            <w:proofErr w:type="gramEnd"/>
            <w:r w:rsidRPr="00C96EB3">
              <w:rPr>
                <w:rFonts w:eastAsia="Helvetica"/>
                <w:color w:val="000000"/>
              </w:rPr>
              <w:t xml:space="preserve"> армия, консул, верность воинов, диктатор, заговорщики, гибель. Анализировать </w:t>
            </w:r>
            <w:proofErr w:type="spellStart"/>
            <w:r w:rsidRPr="00C96EB3">
              <w:rPr>
                <w:rFonts w:eastAsia="Helvetica"/>
                <w:color w:val="000000"/>
              </w:rPr>
              <w:t>действия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и поступки Юлия Цезаря. Объяснять позиции Красса, Помпея и сената в отношении Юлия Цезаря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31 (59)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Установление империи. 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Определять причины поражения сторонников республики. Составлять кроссворд по одному из пунктов параграфа. Сопоставлять </w:t>
            </w:r>
            <w:proofErr w:type="spellStart"/>
            <w:r w:rsidRPr="00C96EB3">
              <w:rPr>
                <w:rFonts w:eastAsia="Helvetica"/>
                <w:color w:val="000000"/>
              </w:rPr>
              <w:t>действия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Антония и </w:t>
            </w:r>
            <w:proofErr w:type="spellStart"/>
            <w:r w:rsidRPr="00C96EB3">
              <w:rPr>
                <w:rFonts w:eastAsia="Helvetica"/>
                <w:color w:val="000000"/>
              </w:rPr>
              <w:t>Октавиана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в борьбе за власть. Объяснять причины завершения </w:t>
            </w:r>
            <w:proofErr w:type="gramStart"/>
            <w:r w:rsidRPr="00C96EB3">
              <w:rPr>
                <w:rFonts w:eastAsia="Helvetica"/>
                <w:color w:val="000000"/>
              </w:rPr>
              <w:t>гражданских</w:t>
            </w:r>
            <w:proofErr w:type="gramEnd"/>
            <w:r w:rsidRPr="00C96EB3">
              <w:rPr>
                <w:rFonts w:eastAsia="Helvetica"/>
                <w:color w:val="000000"/>
              </w:rPr>
              <w:t xml:space="preserve"> </w:t>
            </w:r>
            <w:proofErr w:type="spellStart"/>
            <w:r w:rsidRPr="00C96EB3">
              <w:rPr>
                <w:rFonts w:eastAsia="Helvetica"/>
                <w:color w:val="000000"/>
              </w:rPr>
              <w:t>войн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в Риме. Характеризовать правление </w:t>
            </w:r>
            <w:proofErr w:type="spellStart"/>
            <w:r w:rsidRPr="00C96EB3">
              <w:rPr>
                <w:rFonts w:eastAsia="Helvetica"/>
                <w:color w:val="000000"/>
              </w:rPr>
              <w:t>Октавиана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Августа. 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32 (60)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Соседи </w:t>
            </w:r>
            <w:proofErr w:type="spellStart"/>
            <w:r w:rsidRPr="00C96EB3">
              <w:rPr>
                <w:rFonts w:eastAsia="Helvetica"/>
                <w:color w:val="000000"/>
              </w:rPr>
              <w:t>Римскои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империи. 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Показывать на карте территории расселения народов, попавших под власть империи. Комментировать иллюстрации на страницах учебника. Составлять задания, вопросы.</w:t>
            </w:r>
          </w:p>
          <w:p w:rsidR="00A40C92" w:rsidRPr="00C96EB3" w:rsidRDefault="00A40C92" w:rsidP="00C96EB3">
            <w:pPr>
              <w:autoSpaceDE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Рассказывать о племенах – соседях </w:t>
            </w:r>
            <w:proofErr w:type="spellStart"/>
            <w:r w:rsidRPr="00C96EB3">
              <w:rPr>
                <w:rFonts w:eastAsia="Helvetica"/>
                <w:color w:val="000000"/>
              </w:rPr>
              <w:t>Римскои</w:t>
            </w:r>
            <w:proofErr w:type="spellEnd"/>
            <w:r w:rsidRPr="00C96EB3">
              <w:rPr>
                <w:rFonts w:eastAsia="Helvetica"/>
                <w:color w:val="000000"/>
              </w:rPr>
              <w:t>̆ империи и их взаимоотношениях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33 (61)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В Риме при императоре Нероне.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Использовать различные средства и источники информации в ходе подготовки сообщения о жизни Рима в I в. н. э. Осуществлять отбор аргументов в пользу версий о пожаре в Риме. Анализировать причины </w:t>
            </w:r>
            <w:proofErr w:type="spellStart"/>
            <w:r w:rsidRPr="00C96EB3">
              <w:rPr>
                <w:rFonts w:eastAsia="Helvetica"/>
                <w:color w:val="000000"/>
              </w:rPr>
              <w:t>крайнего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своеволия Нерона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34 (62)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Первые христиане и их учение. 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Рассказывать об условиях появления христианского учения. Давать объяснение причинам распространения христианства. Комментировать и оценивать комплекс моральных норм христиан. Объяснять, почему сохранили свою ценность поучения </w:t>
            </w:r>
            <w:proofErr w:type="spellStart"/>
            <w:r w:rsidRPr="00C96EB3">
              <w:rPr>
                <w:rFonts w:eastAsia="Helvetica"/>
                <w:color w:val="000000"/>
              </w:rPr>
              <w:t>Нагорнои</w:t>
            </w:r>
            <w:proofErr w:type="spellEnd"/>
            <w:r w:rsidRPr="00C96EB3">
              <w:rPr>
                <w:rFonts w:eastAsia="Helvetica"/>
                <w:color w:val="000000"/>
              </w:rPr>
              <w:t>̆ проповеди в наши дни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35 (63)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Расцвет </w:t>
            </w:r>
            <w:proofErr w:type="spellStart"/>
            <w:r w:rsidRPr="00C96EB3">
              <w:rPr>
                <w:rFonts w:eastAsia="Helvetica"/>
                <w:color w:val="000000"/>
              </w:rPr>
              <w:t>Римскои</w:t>
            </w:r>
            <w:proofErr w:type="spellEnd"/>
            <w:r w:rsidRPr="00C96EB3">
              <w:rPr>
                <w:rFonts w:eastAsia="Helvetica"/>
                <w:color w:val="000000"/>
              </w:rPr>
              <w:t>̆ империи во II в. н. э.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Сравнивать положение свободного земледельца, колона и раба. Характеризовать период правления императора Траяна. Рассказывать о достижениях империи во II в. н. э. Выделять причины ослабления империи и перехода к обороне границ. Доказывать, что римляне строили на века. 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36 (64)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proofErr w:type="spellStart"/>
            <w:r w:rsidRPr="00C96EB3">
              <w:rPr>
                <w:rFonts w:eastAsia="Helvetica"/>
                <w:color w:val="000000"/>
              </w:rPr>
              <w:t>Вечныи</w:t>
            </w:r>
            <w:proofErr w:type="spellEnd"/>
            <w:r w:rsidRPr="00C96EB3">
              <w:rPr>
                <w:rFonts w:eastAsia="Helvetica"/>
                <w:color w:val="000000"/>
              </w:rPr>
              <w:t>̆ город и его жители.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Проводить виртуальную экскурсию по Риму (с использованием презентации, </w:t>
            </w:r>
            <w:proofErr w:type="spellStart"/>
            <w:r w:rsidRPr="00C96EB3">
              <w:rPr>
                <w:rFonts w:eastAsia="Helvetica"/>
                <w:color w:val="000000"/>
              </w:rPr>
              <w:t>интернет-ресурсов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, </w:t>
            </w:r>
            <w:proofErr w:type="gramStart"/>
            <w:r w:rsidRPr="00C96EB3">
              <w:rPr>
                <w:rFonts w:eastAsia="Helvetica"/>
                <w:color w:val="000000"/>
              </w:rPr>
              <w:t>электронных</w:t>
            </w:r>
            <w:proofErr w:type="gramEnd"/>
            <w:r w:rsidRPr="00C96EB3">
              <w:rPr>
                <w:rFonts w:eastAsia="Helvetica"/>
                <w:color w:val="000000"/>
              </w:rPr>
              <w:t xml:space="preserve"> изданий). Аргументированно доказывать смысл утверждения, что «все дороги ведут в Рим». Составить рассказ от лица простого римлянина, богатого римлянина, торговца, сенатора об одном дне в Риме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37 (65)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Римская империя при Константине.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Объяснять причины перемен во внутреннем положении империи. Сравнивать положение на границах империи в I в. н. э. и при императоре Константине. Обосновывать факт переноса столицы империи. Комментировать последствия утверждения христианства </w:t>
            </w:r>
            <w:proofErr w:type="spellStart"/>
            <w:r w:rsidRPr="00C96EB3">
              <w:rPr>
                <w:rFonts w:eastAsia="Helvetica"/>
                <w:color w:val="000000"/>
              </w:rPr>
              <w:t>государственнои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</w:t>
            </w:r>
            <w:proofErr w:type="spellStart"/>
            <w:r w:rsidRPr="00C96EB3">
              <w:rPr>
                <w:rFonts w:eastAsia="Helvetica"/>
                <w:color w:val="000000"/>
              </w:rPr>
              <w:t>религиеи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̆. Составлять рассказ о Риме с </w:t>
            </w:r>
            <w:proofErr w:type="spellStart"/>
            <w:r w:rsidRPr="00C96EB3">
              <w:rPr>
                <w:rFonts w:eastAsia="Helvetica"/>
                <w:color w:val="000000"/>
              </w:rPr>
              <w:t>опорои</w:t>
            </w:r>
            <w:proofErr w:type="spellEnd"/>
            <w:r w:rsidRPr="00C96EB3">
              <w:rPr>
                <w:rFonts w:eastAsia="Helvetica"/>
                <w:color w:val="000000"/>
              </w:rPr>
              <w:t>̆ на иллюстрации к параграфу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38 (66)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Взятие Рима варварами. 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Обозначать причины раздела империи на две части. Рассказывать об исторических деятелях и их </w:t>
            </w:r>
            <w:proofErr w:type="spellStart"/>
            <w:r w:rsidRPr="00C96EB3">
              <w:rPr>
                <w:rFonts w:eastAsia="Helvetica"/>
                <w:color w:val="000000"/>
              </w:rPr>
              <w:t>поступках</w:t>
            </w:r>
            <w:proofErr w:type="gramStart"/>
            <w:r w:rsidRPr="00C96EB3">
              <w:rPr>
                <w:rFonts w:eastAsia="Helvetica"/>
                <w:color w:val="000000"/>
              </w:rPr>
              <w:t>.О</w:t>
            </w:r>
            <w:proofErr w:type="gramEnd"/>
            <w:r w:rsidRPr="00C96EB3">
              <w:rPr>
                <w:rFonts w:eastAsia="Helvetica"/>
                <w:color w:val="000000"/>
              </w:rPr>
              <w:t>ценивать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поступки </w:t>
            </w:r>
            <w:proofErr w:type="spellStart"/>
            <w:r w:rsidRPr="00C96EB3">
              <w:rPr>
                <w:rFonts w:eastAsia="Helvetica"/>
                <w:color w:val="000000"/>
              </w:rPr>
              <w:t>Гонория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, </w:t>
            </w:r>
            <w:proofErr w:type="spellStart"/>
            <w:r w:rsidRPr="00C96EB3">
              <w:rPr>
                <w:rFonts w:eastAsia="Helvetica"/>
                <w:color w:val="000000"/>
              </w:rPr>
              <w:t>Стилихона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, </w:t>
            </w:r>
            <w:proofErr w:type="spellStart"/>
            <w:r w:rsidRPr="00C96EB3">
              <w:rPr>
                <w:rFonts w:eastAsia="Helvetica"/>
                <w:color w:val="000000"/>
              </w:rPr>
              <w:t>Алариха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и др. с позиции общечеловеческих </w:t>
            </w:r>
            <w:proofErr w:type="spellStart"/>
            <w:r w:rsidRPr="00C96EB3">
              <w:rPr>
                <w:rFonts w:eastAsia="Helvetica"/>
                <w:color w:val="000000"/>
              </w:rPr>
              <w:t>ценностеи</w:t>
            </w:r>
            <w:proofErr w:type="spellEnd"/>
            <w:r w:rsidRPr="00C96EB3">
              <w:rPr>
                <w:rFonts w:eastAsia="Helvetica"/>
                <w:color w:val="000000"/>
              </w:rPr>
              <w:t>̆. Высказывать предположения о том, почему варварам удалось уничтожить Западную Римскую империю</w:t>
            </w:r>
          </w:p>
        </w:tc>
      </w:tr>
      <w:tr w:rsidR="00A40C92" w:rsidRPr="00C96EB3" w:rsidTr="00A40C92">
        <w:tc>
          <w:tcPr>
            <w:tcW w:w="147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39-40</w:t>
            </w:r>
          </w:p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(67-68)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Признаки цивилизации Греции и Рима.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ind w:left="45" w:right="45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Показывать на карте этапы расширения границ Рима. Воспроизводить легенды и их </w:t>
            </w:r>
            <w:proofErr w:type="spellStart"/>
            <w:r w:rsidRPr="00C96EB3">
              <w:rPr>
                <w:rFonts w:eastAsia="Helvetica"/>
                <w:color w:val="000000"/>
              </w:rPr>
              <w:t>нравственныи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контекст. Приводить примеры </w:t>
            </w:r>
            <w:proofErr w:type="spellStart"/>
            <w:r w:rsidRPr="00C96EB3">
              <w:rPr>
                <w:rFonts w:eastAsia="Helvetica"/>
                <w:color w:val="000000"/>
              </w:rPr>
              <w:t>высокои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гражданственности, патриотизма, </w:t>
            </w:r>
            <w:proofErr w:type="spellStart"/>
            <w:r w:rsidRPr="00C96EB3">
              <w:rPr>
                <w:rFonts w:eastAsia="Helvetica"/>
                <w:color w:val="000000"/>
              </w:rPr>
              <w:t>свойственных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грекам и римлянам. Рассказывать и показывать достижения Рима в разных областях жизни. Ре</w:t>
            </w:r>
            <w:r w:rsidR="00C96EB3" w:rsidRPr="00C96EB3">
              <w:rPr>
                <w:rFonts w:eastAsia="Helvetica"/>
                <w:color w:val="000000"/>
              </w:rPr>
              <w:t xml:space="preserve">шать кроссворды, выполнять </w:t>
            </w:r>
            <w:r w:rsidR="00C96EB3" w:rsidRPr="00C96EB3">
              <w:rPr>
                <w:rFonts w:eastAsia="Helvetica"/>
                <w:color w:val="000000"/>
              </w:rPr>
              <w:lastRenderedPageBreak/>
              <w:t>про</w:t>
            </w:r>
            <w:r w:rsidRPr="00C96EB3">
              <w:rPr>
                <w:rFonts w:eastAsia="Helvetica"/>
                <w:color w:val="000000"/>
              </w:rPr>
              <w:t xml:space="preserve">блемно-развивающие задания. </w:t>
            </w:r>
          </w:p>
        </w:tc>
      </w:tr>
      <w:tr w:rsidR="00A40C92" w:rsidRPr="00C96EB3" w:rsidTr="00A40C92">
        <w:tc>
          <w:tcPr>
            <w:tcW w:w="1471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lastRenderedPageBreak/>
              <w:t>Итоговые уроки</w:t>
            </w:r>
          </w:p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(2 часа)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1-2</w:t>
            </w:r>
          </w:p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(69-70)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Итоговое повторение по курсу «История Древнего мира»</w:t>
            </w: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</w:pPr>
          </w:p>
        </w:tc>
      </w:tr>
      <w:tr w:rsidR="00A40C92" w:rsidRPr="00C96EB3" w:rsidTr="00A40C92">
        <w:tc>
          <w:tcPr>
            <w:tcW w:w="1471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b/>
                <w:bCs/>
              </w:rPr>
            </w:pPr>
            <w:r w:rsidRPr="00C96EB3">
              <w:rPr>
                <w:b/>
                <w:bCs/>
              </w:rPr>
              <w:t>Итого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b/>
                <w:bCs/>
              </w:rPr>
            </w:pPr>
            <w:r w:rsidRPr="00C96EB3">
              <w:rPr>
                <w:b/>
                <w:bCs/>
              </w:rPr>
              <w:t>70 часов</w:t>
            </w:r>
          </w:p>
        </w:tc>
        <w:tc>
          <w:tcPr>
            <w:tcW w:w="2563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9689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</w:pPr>
          </w:p>
        </w:tc>
      </w:tr>
    </w:tbl>
    <w:p w:rsidR="00A40C92" w:rsidRPr="00C96EB3" w:rsidRDefault="00A40C92" w:rsidP="00C96EB3">
      <w:pPr>
        <w:pStyle w:val="af1"/>
        <w:tabs>
          <w:tab w:val="left" w:pos="931"/>
        </w:tabs>
        <w:rPr>
          <w:b/>
          <w:bCs/>
          <w:color w:val="000000"/>
          <w:sz w:val="22"/>
          <w:szCs w:val="22"/>
        </w:rPr>
      </w:pPr>
    </w:p>
    <w:p w:rsidR="00A40C92" w:rsidRPr="00C96EB3" w:rsidRDefault="00A40C92" w:rsidP="00C96EB3">
      <w:pPr>
        <w:pStyle w:val="af1"/>
        <w:tabs>
          <w:tab w:val="left" w:pos="931"/>
        </w:tabs>
        <w:ind w:firstLine="547"/>
        <w:jc w:val="center"/>
        <w:rPr>
          <w:b/>
          <w:bCs/>
          <w:color w:val="000000"/>
          <w:sz w:val="22"/>
          <w:szCs w:val="22"/>
        </w:rPr>
      </w:pPr>
      <w:r w:rsidRPr="00C96EB3">
        <w:rPr>
          <w:b/>
          <w:bCs/>
          <w:color w:val="000000"/>
          <w:sz w:val="22"/>
          <w:szCs w:val="22"/>
        </w:rPr>
        <w:t>Тематическое планирование с определением основных видов учебной деятельности учащихся 6 класса (70 часов)</w:t>
      </w:r>
    </w:p>
    <w:p w:rsidR="00A40C92" w:rsidRPr="00C96EB3" w:rsidRDefault="00A40C92" w:rsidP="00C96EB3">
      <w:pPr>
        <w:pStyle w:val="af1"/>
        <w:tabs>
          <w:tab w:val="left" w:pos="931"/>
        </w:tabs>
        <w:ind w:firstLine="547"/>
        <w:jc w:val="center"/>
        <w:rPr>
          <w:b/>
          <w:bCs/>
          <w:color w:val="000000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5"/>
        <w:gridCol w:w="777"/>
        <w:gridCol w:w="2842"/>
        <w:gridCol w:w="9447"/>
      </w:tblGrid>
      <w:tr w:rsidR="00A40C92" w:rsidRPr="00C96EB3" w:rsidTr="000C1B29">
        <w:tc>
          <w:tcPr>
            <w:tcW w:w="1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раздел</w:t>
            </w:r>
          </w:p>
        </w:tc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№ урока</w:t>
            </w:r>
          </w:p>
        </w:tc>
        <w:tc>
          <w:tcPr>
            <w:tcW w:w="2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Тема урока</w:t>
            </w:r>
          </w:p>
        </w:tc>
        <w:tc>
          <w:tcPr>
            <w:tcW w:w="9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Основные виды учебной деятельности</w:t>
            </w:r>
          </w:p>
        </w:tc>
      </w:tr>
      <w:tr w:rsidR="00A40C92" w:rsidRPr="00C96EB3" w:rsidTr="000C1B29">
        <w:tc>
          <w:tcPr>
            <w:tcW w:w="1535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 xml:space="preserve">Введение. </w:t>
            </w:r>
          </w:p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(1 час)</w:t>
            </w: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1 (1)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Введение. Живое Средневековье.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Исследовать место эпохи Средневековья в истории с помощью «ленты времени». Изучать историческую карту мира Средневековья.</w:t>
            </w:r>
          </w:p>
        </w:tc>
      </w:tr>
      <w:tr w:rsidR="00A40C92" w:rsidRPr="00C96EB3" w:rsidTr="000C1B29">
        <w:tc>
          <w:tcPr>
            <w:tcW w:w="15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hd w:val="clear" w:color="auto" w:fill="FFFFFF"/>
              <w:snapToGrid w:val="0"/>
              <w:jc w:val="both"/>
            </w:pPr>
            <w:r w:rsidRPr="00C96EB3">
              <w:t>Раннее Средневековье</w:t>
            </w:r>
          </w:p>
          <w:p w:rsidR="00A40C92" w:rsidRPr="00C96EB3" w:rsidRDefault="00A40C92" w:rsidP="00C96EB3">
            <w:pPr>
              <w:shd w:val="clear" w:color="auto" w:fill="FFFFFF"/>
              <w:snapToGrid w:val="0"/>
              <w:jc w:val="both"/>
            </w:pPr>
            <w:r w:rsidRPr="00C96EB3">
              <w:t>(7 часов)</w:t>
            </w: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1 (2)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Образование варварских королевств. Государство франков и христианская церковь в VI–VIII вв.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Рассказывать о складывании государств у варваров. Объяснять своеобразие складывания государства у франков. Пояснять значение </w:t>
            </w:r>
            <w:proofErr w:type="spellStart"/>
            <w:r w:rsidRPr="00C96EB3">
              <w:rPr>
                <w:rFonts w:eastAsia="Helvetica"/>
                <w:color w:val="000000"/>
              </w:rPr>
              <w:t>христианскои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религии для укрепления власти </w:t>
            </w:r>
            <w:proofErr w:type="spellStart"/>
            <w:r w:rsidRPr="00C96EB3">
              <w:rPr>
                <w:rFonts w:eastAsia="Helvetica"/>
                <w:color w:val="000000"/>
              </w:rPr>
              <w:t>Хлодвига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. Обобщать события истории франков и выделять её этапы. Объяснять особенности </w:t>
            </w:r>
            <w:proofErr w:type="spellStart"/>
            <w:r w:rsidRPr="00C96EB3">
              <w:rPr>
                <w:rFonts w:eastAsia="Helvetica"/>
                <w:color w:val="000000"/>
              </w:rPr>
              <w:t>монастырскои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жизни и её роль в складывании </w:t>
            </w:r>
            <w:proofErr w:type="spellStart"/>
            <w:r w:rsidRPr="00C96EB3">
              <w:rPr>
                <w:rFonts w:eastAsia="Helvetica"/>
                <w:color w:val="000000"/>
              </w:rPr>
              <w:t>европейскои</w:t>
            </w:r>
            <w:proofErr w:type="spellEnd"/>
            <w:r w:rsidRPr="00C96EB3">
              <w:rPr>
                <w:rFonts w:eastAsia="Helvetica"/>
                <w:color w:val="000000"/>
              </w:rPr>
              <w:t>̆ культуры.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2 (3)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Воз</w:t>
            </w:r>
            <w:r w:rsidR="00822E1E" w:rsidRPr="00C96EB3">
              <w:rPr>
                <w:rFonts w:eastAsia="Helvetica"/>
                <w:color w:val="000000"/>
              </w:rPr>
              <w:t>никновение и распад империи Кар</w:t>
            </w:r>
            <w:r w:rsidRPr="00C96EB3">
              <w:rPr>
                <w:rFonts w:eastAsia="Helvetica"/>
                <w:color w:val="000000"/>
              </w:rPr>
              <w:t>ла Великого.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Объяснять причины появления в Европе </w:t>
            </w:r>
            <w:proofErr w:type="spellStart"/>
            <w:r w:rsidRPr="00C96EB3">
              <w:rPr>
                <w:rFonts w:eastAsia="Helvetica"/>
                <w:color w:val="000000"/>
              </w:rPr>
              <w:t>новои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империи в эпоху Средневековья. С помощью </w:t>
            </w:r>
            <w:proofErr w:type="spellStart"/>
            <w:r w:rsidRPr="00C96EB3">
              <w:rPr>
                <w:rFonts w:eastAsia="Helvetica"/>
                <w:color w:val="000000"/>
              </w:rPr>
              <w:t>историческои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карты рассказывать о </w:t>
            </w:r>
            <w:proofErr w:type="spellStart"/>
            <w:r w:rsidRPr="00C96EB3">
              <w:rPr>
                <w:rFonts w:eastAsia="Helvetica"/>
                <w:color w:val="000000"/>
              </w:rPr>
              <w:t>внешнеи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политике Карла Великого. Сравнивать политику Карла и </w:t>
            </w:r>
            <w:proofErr w:type="spellStart"/>
            <w:r w:rsidRPr="00C96EB3">
              <w:rPr>
                <w:rFonts w:eastAsia="Helvetica"/>
                <w:color w:val="000000"/>
              </w:rPr>
              <w:t>Хлодвига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. Комментировать последствия </w:t>
            </w:r>
            <w:proofErr w:type="spellStart"/>
            <w:r w:rsidRPr="00C96EB3">
              <w:rPr>
                <w:rFonts w:eastAsia="Helvetica"/>
                <w:color w:val="000000"/>
              </w:rPr>
              <w:t>Верденского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раздела.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3 (4)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Феодальная раздробленность </w:t>
            </w:r>
            <w:proofErr w:type="spellStart"/>
            <w:r w:rsidRPr="00C96EB3">
              <w:rPr>
                <w:rFonts w:eastAsia="Helvetica"/>
                <w:color w:val="000000"/>
              </w:rPr>
              <w:t>За</w:t>
            </w:r>
            <w:r w:rsidR="000C1B29" w:rsidRPr="00C96EB3">
              <w:rPr>
                <w:rFonts w:eastAsia="Helvetica"/>
                <w:color w:val="000000"/>
              </w:rPr>
              <w:t>пад</w:t>
            </w:r>
            <w:r w:rsidRPr="00C96EB3">
              <w:rPr>
                <w:rFonts w:eastAsia="Helvetica"/>
                <w:color w:val="000000"/>
              </w:rPr>
              <w:t>нои</w:t>
            </w:r>
            <w:proofErr w:type="spellEnd"/>
            <w:r w:rsidRPr="00C96EB3">
              <w:rPr>
                <w:rFonts w:eastAsia="Helvetica"/>
                <w:color w:val="000000"/>
              </w:rPr>
              <w:t>̆ Европы в IX–XI веках.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Объяснять причины ослабления </w:t>
            </w:r>
            <w:proofErr w:type="spellStart"/>
            <w:r w:rsidRPr="00C96EB3">
              <w:rPr>
                <w:rFonts w:eastAsia="Helvetica"/>
                <w:color w:val="000000"/>
              </w:rPr>
              <w:t>королевскои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власти во Франции. Сравнивать королевскую власть во Франции и Германии. Проводить аналогию между </w:t>
            </w:r>
            <w:proofErr w:type="spellStart"/>
            <w:r w:rsidRPr="00C96EB3">
              <w:rPr>
                <w:rFonts w:eastAsia="Helvetica"/>
                <w:color w:val="000000"/>
              </w:rPr>
              <w:t>Римскои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</w:t>
            </w:r>
            <w:proofErr w:type="spellStart"/>
            <w:r w:rsidRPr="00C96EB3">
              <w:rPr>
                <w:rFonts w:eastAsia="Helvetica"/>
                <w:color w:val="000000"/>
              </w:rPr>
              <w:t>империе</w:t>
            </w:r>
            <w:r w:rsidR="000C1B29" w:rsidRPr="00C96EB3">
              <w:rPr>
                <w:rFonts w:eastAsia="Helvetica"/>
                <w:color w:val="000000"/>
              </w:rPr>
              <w:t>и</w:t>
            </w:r>
            <w:proofErr w:type="spellEnd"/>
            <w:r w:rsidR="000C1B29" w:rsidRPr="00C96EB3">
              <w:rPr>
                <w:rFonts w:eastAsia="Helvetica"/>
                <w:color w:val="000000"/>
              </w:rPr>
              <w:t xml:space="preserve">̆ и </w:t>
            </w:r>
            <w:proofErr w:type="spellStart"/>
            <w:r w:rsidR="000C1B29" w:rsidRPr="00C96EB3">
              <w:rPr>
                <w:rFonts w:eastAsia="Helvetica"/>
                <w:color w:val="000000"/>
              </w:rPr>
              <w:t>Священнои</w:t>
            </w:r>
            <w:proofErr w:type="spellEnd"/>
            <w:r w:rsidR="000C1B29" w:rsidRPr="00C96EB3">
              <w:rPr>
                <w:rFonts w:eastAsia="Helvetica"/>
                <w:color w:val="000000"/>
              </w:rPr>
              <w:t xml:space="preserve">̆ </w:t>
            </w:r>
            <w:proofErr w:type="spellStart"/>
            <w:r w:rsidR="000C1B29" w:rsidRPr="00C96EB3">
              <w:rPr>
                <w:rFonts w:eastAsia="Helvetica"/>
                <w:color w:val="000000"/>
              </w:rPr>
              <w:t>Римскои</w:t>
            </w:r>
            <w:proofErr w:type="spellEnd"/>
            <w:r w:rsidR="000C1B29" w:rsidRPr="00C96EB3">
              <w:rPr>
                <w:rFonts w:eastAsia="Helvetica"/>
                <w:color w:val="000000"/>
              </w:rPr>
              <w:t>̆ импери</w:t>
            </w:r>
            <w:r w:rsidRPr="00C96EB3">
              <w:rPr>
                <w:rFonts w:eastAsia="Helvetica"/>
                <w:color w:val="000000"/>
              </w:rPr>
              <w:t>и.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4 (5)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Англия в раннее Средневековье.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Сравнивать королевскую власть в Англии, во Франции и Германии.</w:t>
            </w:r>
          </w:p>
          <w:p w:rsidR="00A40C92" w:rsidRPr="00C96EB3" w:rsidRDefault="00A40C92" w:rsidP="00C96EB3">
            <w:pPr>
              <w:autoSpaceDE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Выявлять последствия норманнского вторжения в государства Европы.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5 (6)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Византия при Юстиниане. Борьба империи с внешними врагами. Культура Византии. 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Показывать на карте местоположение Византии, называть её </w:t>
            </w:r>
            <w:proofErr w:type="spellStart"/>
            <w:r w:rsidRPr="00C96EB3">
              <w:rPr>
                <w:rFonts w:eastAsia="Helvetica"/>
                <w:color w:val="000000"/>
              </w:rPr>
              <w:t>соседеи</w:t>
            </w:r>
            <w:proofErr w:type="spellEnd"/>
            <w:r w:rsidRPr="00C96EB3">
              <w:rPr>
                <w:rFonts w:eastAsia="Helvetica"/>
                <w:color w:val="000000"/>
              </w:rPr>
              <w:t>̆.</w:t>
            </w:r>
          </w:p>
          <w:p w:rsidR="00A40C92" w:rsidRPr="00C96EB3" w:rsidRDefault="00A40C92" w:rsidP="00C96E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Сравнивать управление государством в Византии и империи Карла Великого. Объяснять неудачи Юстиниана в попытке возродить Римскую империю. Оценивать поступки и </w:t>
            </w:r>
            <w:proofErr w:type="spellStart"/>
            <w:r w:rsidRPr="00C96EB3">
              <w:rPr>
                <w:rFonts w:eastAsia="Helvetica"/>
                <w:color w:val="000000"/>
              </w:rPr>
              <w:t>действия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Юстиниана как правителя. Анализировать отношения Византии с соседними народами. Доказывать, что Византия – наследница мира Античности и стран Востока. Рассказывать об изменениях в архитектуре христианского храма на примере храма </w:t>
            </w:r>
            <w:proofErr w:type="spellStart"/>
            <w:r w:rsidRPr="00C96EB3">
              <w:rPr>
                <w:rFonts w:eastAsia="Helvetica"/>
                <w:color w:val="000000"/>
              </w:rPr>
              <w:t>Святои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Софии. Устанавливать аналогию между </w:t>
            </w:r>
            <w:proofErr w:type="spellStart"/>
            <w:r w:rsidRPr="00C96EB3">
              <w:rPr>
                <w:rFonts w:eastAsia="Helvetica"/>
                <w:color w:val="000000"/>
              </w:rPr>
              <w:t>византийскои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и </w:t>
            </w:r>
            <w:proofErr w:type="spellStart"/>
            <w:r w:rsidRPr="00C96EB3">
              <w:rPr>
                <w:rFonts w:eastAsia="Helvetica"/>
                <w:color w:val="000000"/>
              </w:rPr>
              <w:t>римскои</w:t>
            </w:r>
            <w:proofErr w:type="spellEnd"/>
            <w:r w:rsidRPr="00C96EB3">
              <w:rPr>
                <w:rFonts w:eastAsia="Helvetica"/>
                <w:color w:val="000000"/>
              </w:rPr>
              <w:t>̆ школами. Объяснять причины развития наук и их влияние на развитие культуры.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6 (7)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Образование славянских государств. 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Составлять логически </w:t>
            </w:r>
            <w:proofErr w:type="spellStart"/>
            <w:r w:rsidRPr="00C96EB3">
              <w:rPr>
                <w:rFonts w:eastAsia="Helvetica"/>
                <w:color w:val="000000"/>
              </w:rPr>
              <w:t>стройныи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рассказ о славянских племенах и образовании у них государственности. Высчитывать, сколько лет разделяет образование Византии и Болгарского царства, </w:t>
            </w:r>
            <w:proofErr w:type="spellStart"/>
            <w:r w:rsidRPr="00C96EB3">
              <w:rPr>
                <w:rFonts w:eastAsia="Helvetica"/>
                <w:color w:val="000000"/>
              </w:rPr>
              <w:t>Великоморавскои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державы, </w:t>
            </w:r>
            <w:proofErr w:type="spellStart"/>
            <w:r w:rsidRPr="00C96EB3">
              <w:rPr>
                <w:rFonts w:eastAsia="Helvetica"/>
                <w:color w:val="000000"/>
              </w:rPr>
              <w:t>Киевскои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Руси, Чехии и Польши. Сравнивать управление государством у южных, западных и восточных славян. Выделять общее в судьбах славянских государств. Объяснять причины различия судеб </w:t>
            </w:r>
            <w:r w:rsidRPr="00C96EB3">
              <w:rPr>
                <w:rFonts w:eastAsia="Helvetica"/>
                <w:color w:val="000000"/>
              </w:rPr>
              <w:lastRenderedPageBreak/>
              <w:t xml:space="preserve">славянских государств. Выполнять самостоятельную работу с </w:t>
            </w:r>
            <w:proofErr w:type="spellStart"/>
            <w:r w:rsidRPr="00C96EB3">
              <w:rPr>
                <w:rFonts w:eastAsia="Helvetica"/>
                <w:color w:val="000000"/>
              </w:rPr>
              <w:t>опорои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на содержание </w:t>
            </w:r>
            <w:proofErr w:type="spellStart"/>
            <w:r w:rsidRPr="00C96EB3">
              <w:rPr>
                <w:rFonts w:eastAsia="Helvetica"/>
                <w:color w:val="000000"/>
              </w:rPr>
              <w:t>изученнои</w:t>
            </w:r>
            <w:proofErr w:type="spellEnd"/>
            <w:r w:rsidRPr="00C96EB3">
              <w:rPr>
                <w:rFonts w:eastAsia="Helvetica"/>
                <w:color w:val="000000"/>
              </w:rPr>
              <w:t>̆ главы учебника.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7 (8)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Возникновение ислама. </w:t>
            </w:r>
            <w:proofErr w:type="spellStart"/>
            <w:r w:rsidRPr="00C96EB3">
              <w:rPr>
                <w:rFonts w:eastAsia="Helvetica"/>
                <w:color w:val="000000"/>
              </w:rPr>
              <w:t>Арабскии</w:t>
            </w:r>
            <w:proofErr w:type="spellEnd"/>
            <w:r w:rsidRPr="00C96EB3">
              <w:rPr>
                <w:rFonts w:eastAsia="Helvetica"/>
                <w:color w:val="000000"/>
              </w:rPr>
              <w:t>̆ халифат и его распад. Культура стран халифата.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Изучать по карте особенности Аравии. Рассказывать об образе жизни и занятиях </w:t>
            </w:r>
            <w:proofErr w:type="spellStart"/>
            <w:r w:rsidRPr="00C96EB3">
              <w:rPr>
                <w:rFonts w:eastAsia="Helvetica"/>
                <w:color w:val="000000"/>
              </w:rPr>
              <w:t>жителеи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</w:t>
            </w:r>
            <w:proofErr w:type="spellStart"/>
            <w:r w:rsidRPr="00C96EB3">
              <w:rPr>
                <w:rFonts w:eastAsia="Helvetica"/>
                <w:color w:val="000000"/>
              </w:rPr>
              <w:t>Аравийского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полуострова. Сравнивать образ жизни арабов и </w:t>
            </w:r>
            <w:proofErr w:type="spellStart"/>
            <w:r w:rsidRPr="00C96EB3">
              <w:rPr>
                <w:rFonts w:eastAsia="Helvetica"/>
                <w:color w:val="000000"/>
              </w:rPr>
              <w:t>европейцев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. Называть различия между исламом и христианством. Выделять особенности образования и его роль в мусульманском обществе. Объяснять связь между античным наследием и </w:t>
            </w:r>
            <w:proofErr w:type="spellStart"/>
            <w:r w:rsidRPr="00C96EB3">
              <w:rPr>
                <w:rFonts w:eastAsia="Helvetica"/>
                <w:color w:val="000000"/>
              </w:rPr>
              <w:t>исламскои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</w:t>
            </w:r>
            <w:proofErr w:type="spellStart"/>
            <w:r w:rsidRPr="00C96EB3">
              <w:rPr>
                <w:rFonts w:eastAsia="Helvetica"/>
                <w:color w:val="000000"/>
              </w:rPr>
              <w:t>культурои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̆. Рассказывать о развитии научных </w:t>
            </w:r>
            <w:proofErr w:type="spellStart"/>
            <w:r w:rsidRPr="00C96EB3">
              <w:rPr>
                <w:rFonts w:eastAsia="Helvetica"/>
                <w:color w:val="000000"/>
              </w:rPr>
              <w:t>областеи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̆, об </w:t>
            </w:r>
            <w:proofErr w:type="spellStart"/>
            <w:proofErr w:type="gramStart"/>
            <w:r w:rsidRPr="00C96EB3">
              <w:rPr>
                <w:rFonts w:eastAsia="Helvetica"/>
                <w:color w:val="000000"/>
              </w:rPr>
              <w:t>учёных</w:t>
            </w:r>
            <w:proofErr w:type="spellEnd"/>
            <w:proofErr w:type="gramEnd"/>
            <w:r w:rsidRPr="00C96EB3">
              <w:rPr>
                <w:rFonts w:eastAsia="Helvetica"/>
                <w:color w:val="000000"/>
              </w:rPr>
              <w:t xml:space="preserve">. Составлять сообщение с </w:t>
            </w:r>
            <w:proofErr w:type="spellStart"/>
            <w:r w:rsidRPr="00C96EB3">
              <w:rPr>
                <w:rFonts w:eastAsia="Helvetica"/>
                <w:color w:val="000000"/>
              </w:rPr>
              <w:t>презентациеи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 об арабских </w:t>
            </w:r>
            <w:proofErr w:type="spellStart"/>
            <w:proofErr w:type="gramStart"/>
            <w:r w:rsidRPr="00C96EB3">
              <w:rPr>
                <w:rFonts w:eastAsia="Helvetica"/>
                <w:color w:val="000000"/>
              </w:rPr>
              <w:t>учёных</w:t>
            </w:r>
            <w:proofErr w:type="spellEnd"/>
            <w:proofErr w:type="gramEnd"/>
            <w:r w:rsidRPr="00C96EB3">
              <w:rPr>
                <w:rFonts w:eastAsia="Helvetica"/>
                <w:color w:val="000000"/>
              </w:rPr>
              <w:t xml:space="preserve"> и их достижениях; </w:t>
            </w:r>
            <w:proofErr w:type="spellStart"/>
            <w:r w:rsidRPr="00C96EB3">
              <w:rPr>
                <w:rFonts w:eastAsia="Helvetica"/>
                <w:color w:val="000000"/>
              </w:rPr>
              <w:t>развёрнутыи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план параграфа. Выполнять самостоятельную работу, опираясь на содержание </w:t>
            </w:r>
            <w:proofErr w:type="spellStart"/>
            <w:r w:rsidRPr="00C96EB3">
              <w:rPr>
                <w:rFonts w:eastAsia="Helvetica"/>
                <w:color w:val="000000"/>
              </w:rPr>
              <w:t>изученнои</w:t>
            </w:r>
            <w:proofErr w:type="spellEnd"/>
            <w:r w:rsidRPr="00C96EB3">
              <w:rPr>
                <w:rFonts w:eastAsia="Helvetica"/>
                <w:color w:val="000000"/>
              </w:rPr>
              <w:t>̆ главы учебника.</w:t>
            </w:r>
          </w:p>
        </w:tc>
      </w:tr>
      <w:tr w:rsidR="00A40C92" w:rsidRPr="00C96EB3" w:rsidTr="000C1B29">
        <w:tc>
          <w:tcPr>
            <w:tcW w:w="15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hd w:val="clear" w:color="auto" w:fill="FFFFFF"/>
              <w:snapToGrid w:val="0"/>
              <w:jc w:val="both"/>
            </w:pPr>
            <w:r w:rsidRPr="00C96EB3">
              <w:t>Зрелое Средневековье</w:t>
            </w:r>
          </w:p>
          <w:p w:rsidR="00A40C92" w:rsidRPr="00C96EB3" w:rsidRDefault="00A40C92" w:rsidP="00C96EB3">
            <w:pPr>
              <w:shd w:val="clear" w:color="auto" w:fill="FFFFFF"/>
              <w:snapToGrid w:val="0"/>
              <w:jc w:val="both"/>
            </w:pPr>
            <w:r w:rsidRPr="00C96EB3">
              <w:t>(17 часов)</w:t>
            </w: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1 (9)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Средневековая деревня и её обитатели.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Систематизировать информацию о феодале, крестьянине и их отношениях.</w:t>
            </w:r>
          </w:p>
          <w:p w:rsidR="00A40C92" w:rsidRPr="00C96EB3" w:rsidRDefault="00A40C92" w:rsidP="00C96E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Объяснять, что отношения между земледельцем и феодалом регулировались законом. Анализировать положение земледельца, его быт и образ жизни. Составлять кроссворд по одному из пунктов параграфа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2 (10)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В рыцарском замке. 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Доказывать, что с XI по XIII в. в Европе наблюдался расцвет культуры.</w:t>
            </w:r>
          </w:p>
          <w:p w:rsidR="00A40C92" w:rsidRPr="00C96EB3" w:rsidRDefault="00A40C92" w:rsidP="00C96EB3">
            <w:pPr>
              <w:autoSpaceDE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Объяснять смысл феодальных </w:t>
            </w:r>
            <w:proofErr w:type="gramStart"/>
            <w:r w:rsidRPr="00C96EB3">
              <w:rPr>
                <w:rFonts w:eastAsia="Helvetica"/>
                <w:color w:val="000000"/>
              </w:rPr>
              <w:t>отношении</w:t>
            </w:r>
            <w:proofErr w:type="gramEnd"/>
            <w:r w:rsidRPr="00C96EB3">
              <w:rPr>
                <w:rFonts w:eastAsia="Helvetica"/>
                <w:color w:val="000000"/>
              </w:rPr>
              <w:t xml:space="preserve">̆. Анализировать роль замка в культуре Средневековья. Рассказывать о воспитании рыцаря, его снаряжении, развлечениях. Выполнять самостоятельную работу, опираясь на содержание </w:t>
            </w:r>
            <w:proofErr w:type="spellStart"/>
            <w:r w:rsidRPr="00C96EB3">
              <w:rPr>
                <w:rFonts w:eastAsia="Helvetica"/>
                <w:color w:val="000000"/>
              </w:rPr>
              <w:t>изученнои</w:t>
            </w:r>
            <w:proofErr w:type="spellEnd"/>
            <w:r w:rsidRPr="00C96EB3">
              <w:rPr>
                <w:rFonts w:eastAsia="Helvetica"/>
                <w:color w:val="000000"/>
              </w:rPr>
              <w:t>̆ главы учебника</w:t>
            </w:r>
          </w:p>
        </w:tc>
      </w:tr>
      <w:tr w:rsidR="00822E1E" w:rsidRPr="00C96EB3" w:rsidTr="00822E1E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22E1E" w:rsidRPr="00C96EB3" w:rsidRDefault="00822E1E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822E1E" w:rsidRPr="00C96EB3" w:rsidRDefault="00822E1E" w:rsidP="00C96EB3">
            <w:pPr>
              <w:pStyle w:val="af2"/>
              <w:snapToGrid w:val="0"/>
              <w:jc w:val="center"/>
            </w:pPr>
            <w:r w:rsidRPr="00C96EB3">
              <w:t>3 (11)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822E1E" w:rsidRPr="00C96EB3" w:rsidRDefault="00822E1E" w:rsidP="00C96EB3">
            <w:pPr>
              <w:pStyle w:val="af2"/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Формирование средневековых городов. Горожане и их образ жизни.</w:t>
            </w:r>
          </w:p>
          <w:p w:rsidR="00822E1E" w:rsidRPr="00C96EB3" w:rsidRDefault="00822E1E" w:rsidP="00C96EB3">
            <w:pPr>
              <w:pStyle w:val="af2"/>
              <w:snapToGrid w:val="0"/>
              <w:rPr>
                <w:rFonts w:eastAsia="Helvetica"/>
                <w:color w:val="000000"/>
              </w:rPr>
            </w:pPr>
          </w:p>
          <w:p w:rsidR="00822E1E" w:rsidRPr="00C96EB3" w:rsidRDefault="00822E1E" w:rsidP="00C96EB3">
            <w:pPr>
              <w:pStyle w:val="af2"/>
              <w:snapToGrid w:val="0"/>
              <w:rPr>
                <w:rFonts w:eastAsia="Helvetica"/>
                <w:color w:val="000000"/>
              </w:rPr>
            </w:pPr>
          </w:p>
        </w:tc>
        <w:tc>
          <w:tcPr>
            <w:tcW w:w="9447" w:type="dxa"/>
            <w:vMerge w:val="restart"/>
            <w:tcBorders>
              <w:left w:val="single" w:sz="1" w:space="0" w:color="000000"/>
            </w:tcBorders>
          </w:tcPr>
          <w:p w:rsidR="00822E1E" w:rsidRPr="00C96EB3" w:rsidRDefault="00822E1E" w:rsidP="00C96EB3">
            <w:pPr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Составлять рассказ по иллюстрациям к параграфу; загадки о </w:t>
            </w:r>
            <w:proofErr w:type="spellStart"/>
            <w:r w:rsidRPr="00C96EB3">
              <w:rPr>
                <w:rFonts w:eastAsia="Helvetica"/>
                <w:color w:val="000000"/>
              </w:rPr>
              <w:t>городскои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жизни. Устанавливать связи между развитием орудий труда, </w:t>
            </w:r>
            <w:proofErr w:type="gramStart"/>
            <w:r w:rsidRPr="00C96EB3">
              <w:rPr>
                <w:rFonts w:eastAsia="Helvetica"/>
                <w:color w:val="000000"/>
              </w:rPr>
              <w:t>различных</w:t>
            </w:r>
            <w:proofErr w:type="gramEnd"/>
            <w:r w:rsidRPr="00C96EB3">
              <w:rPr>
                <w:rFonts w:eastAsia="Helvetica"/>
                <w:color w:val="000000"/>
              </w:rPr>
              <w:t xml:space="preserve"> приспособлений в сельском </w:t>
            </w:r>
            <w:proofErr w:type="spellStart"/>
            <w:r w:rsidRPr="00C96EB3">
              <w:rPr>
                <w:rFonts w:eastAsia="Helvetica"/>
                <w:color w:val="000000"/>
              </w:rPr>
              <w:t>хозяйстве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и экономическим ростом. Выделять условия возникновения и развития городов.  Анализировать, какие</w:t>
            </w:r>
            <w:r w:rsidRPr="00C96EB3">
              <w:rPr>
                <w:rFonts w:eastAsia="Helvetica"/>
                <w:color w:val="000000"/>
              </w:rPr>
              <w:tab/>
              <w:t xml:space="preserve">факторы определяли жизнь в средневековом городе. Объяснять, почему города стремились к самоуправлению. Сравнивать жизнь горожанина и сельского жителя в эпоху Средневековья. Доказывать, что города – центры формирования </w:t>
            </w:r>
            <w:proofErr w:type="spellStart"/>
            <w:r w:rsidRPr="00C96EB3">
              <w:rPr>
                <w:rFonts w:eastAsia="Helvetica"/>
                <w:color w:val="000000"/>
              </w:rPr>
              <w:t>новои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</w:t>
            </w:r>
            <w:proofErr w:type="spellStart"/>
            <w:r w:rsidRPr="00C96EB3">
              <w:rPr>
                <w:rFonts w:eastAsia="Helvetica"/>
                <w:color w:val="000000"/>
              </w:rPr>
              <w:t>европейскои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культуры и </w:t>
            </w:r>
            <w:proofErr w:type="spellStart"/>
            <w:r w:rsidRPr="00C96EB3">
              <w:rPr>
                <w:rFonts w:eastAsia="Helvetica"/>
                <w:color w:val="000000"/>
              </w:rPr>
              <w:t>взаимодействия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народов. С помощью карты определять центры ремесла и торговли. Выполнять самостоятельную работу, опираясь на содержание  учебника.</w:t>
            </w:r>
          </w:p>
        </w:tc>
      </w:tr>
      <w:tr w:rsidR="00822E1E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22E1E" w:rsidRPr="00C96EB3" w:rsidRDefault="00822E1E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822E1E" w:rsidRPr="00C96EB3" w:rsidRDefault="00822E1E" w:rsidP="00C96EB3">
            <w:pPr>
              <w:pStyle w:val="af2"/>
              <w:snapToGrid w:val="0"/>
              <w:jc w:val="center"/>
            </w:pPr>
            <w:r w:rsidRPr="00C96EB3">
              <w:t>4 (12)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822E1E" w:rsidRPr="00C96EB3" w:rsidRDefault="00822E1E" w:rsidP="00C96EB3">
            <w:pPr>
              <w:pStyle w:val="af2"/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Торговля в Средние века. </w:t>
            </w:r>
          </w:p>
        </w:tc>
        <w:tc>
          <w:tcPr>
            <w:tcW w:w="944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22E1E" w:rsidRPr="00C96EB3" w:rsidRDefault="00822E1E" w:rsidP="00C96EB3">
            <w:pPr>
              <w:snapToGrid w:val="0"/>
              <w:rPr>
                <w:rFonts w:eastAsia="Helvetica"/>
                <w:color w:val="000000"/>
              </w:rPr>
            </w:pP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5 (13)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Могущество </w:t>
            </w:r>
            <w:proofErr w:type="spellStart"/>
            <w:r w:rsidRPr="00C96EB3">
              <w:rPr>
                <w:rFonts w:eastAsia="Helvetica"/>
                <w:color w:val="000000"/>
              </w:rPr>
              <w:t>папскои</w:t>
            </w:r>
            <w:proofErr w:type="spellEnd"/>
            <w:r w:rsidRPr="00C96EB3">
              <w:rPr>
                <w:rFonts w:eastAsia="Helvetica"/>
                <w:color w:val="000000"/>
              </w:rPr>
              <w:t>̆ власти. Католическая церковь и еретики.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Характеризовать положение и образ жизни </w:t>
            </w:r>
            <w:proofErr w:type="spellStart"/>
            <w:proofErr w:type="gramStart"/>
            <w:r w:rsidRPr="00C96EB3">
              <w:rPr>
                <w:rFonts w:eastAsia="Helvetica"/>
                <w:color w:val="000000"/>
              </w:rPr>
              <w:t>трёх</w:t>
            </w:r>
            <w:proofErr w:type="spellEnd"/>
            <w:proofErr w:type="gramEnd"/>
            <w:r w:rsidRPr="00C96EB3">
              <w:rPr>
                <w:rFonts w:eastAsia="Helvetica"/>
                <w:color w:val="000000"/>
              </w:rPr>
              <w:t xml:space="preserve"> основных сословий средневекового общества. Объяснять причины усиления </w:t>
            </w:r>
            <w:proofErr w:type="spellStart"/>
            <w:r w:rsidRPr="00C96EB3">
              <w:rPr>
                <w:rFonts w:eastAsia="Helvetica"/>
                <w:color w:val="000000"/>
              </w:rPr>
              <w:t>королевскои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власти. Рассказывать о событиях, свидетельствующих о противостоянии </w:t>
            </w:r>
            <w:proofErr w:type="spellStart"/>
            <w:r w:rsidRPr="00C96EB3">
              <w:rPr>
                <w:rFonts w:eastAsia="Helvetica"/>
                <w:color w:val="000000"/>
              </w:rPr>
              <w:t>королеи</w:t>
            </w:r>
            <w:proofErr w:type="spellEnd"/>
            <w:r w:rsidRPr="00C96EB3">
              <w:rPr>
                <w:rFonts w:eastAsia="Helvetica"/>
                <w:color w:val="000000"/>
              </w:rPr>
              <w:t>̆ и пап. Называть причины появления движения еретиков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6 (14)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Крестовые походы. 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Определять по карте пути Крестовых походов, комментировать их основные события. Устанавливать связь между Крестовыми походами и стремлением церкви повысить авторитет в обществе. Объяснять цели различных участников Крестовых походов. Сравнивать итоги Первого, Второго и Третьего крестовых походов. Находить в Интернете информацию о Фридрихе I Барбароссе, Филиппе II Августе, Ричарде Львиное Сердце. Выполнять самостоятельную работу с </w:t>
            </w:r>
            <w:proofErr w:type="spellStart"/>
            <w:r w:rsidRPr="00C96EB3">
              <w:rPr>
                <w:rFonts w:eastAsia="Helvetica"/>
                <w:color w:val="000000"/>
              </w:rPr>
              <w:t>опорои</w:t>
            </w:r>
            <w:proofErr w:type="spellEnd"/>
            <w:r w:rsidRPr="00C96EB3">
              <w:rPr>
                <w:rFonts w:eastAsia="Helvetica"/>
                <w:color w:val="000000"/>
              </w:rPr>
              <w:t>̆ на содержание  учебника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7 (15)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Как происходило объединение Франции.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Обсуждать в группах состояние экономики страны, его социальные эффекты. Объяснять причины ослабления крепостничества, освобождения городов от сеньоров, укрепления </w:t>
            </w:r>
            <w:proofErr w:type="spellStart"/>
            <w:r w:rsidRPr="00C96EB3">
              <w:rPr>
                <w:rFonts w:eastAsia="Helvetica"/>
                <w:color w:val="000000"/>
              </w:rPr>
              <w:t>центральнои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власти короля. Отбирать материал </w:t>
            </w:r>
            <w:proofErr w:type="gramStart"/>
            <w:r w:rsidRPr="00C96EB3">
              <w:rPr>
                <w:rFonts w:eastAsia="Helvetica"/>
                <w:color w:val="000000"/>
              </w:rPr>
              <w:t>для</w:t>
            </w:r>
            <w:proofErr w:type="gramEnd"/>
            <w:r w:rsidRPr="00C96EB3">
              <w:rPr>
                <w:rFonts w:eastAsia="Helvetica"/>
                <w:color w:val="000000"/>
              </w:rPr>
              <w:t xml:space="preserve"> сообщений о Филиппе II Августе, Филиппе IV Красивом и папе римском </w:t>
            </w:r>
            <w:proofErr w:type="spellStart"/>
            <w:r w:rsidRPr="00C96EB3">
              <w:rPr>
                <w:rFonts w:eastAsia="Helvetica"/>
                <w:color w:val="000000"/>
              </w:rPr>
              <w:t>Бонифации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VIII (по выбору). Составлять вопросы и задания к п. 4 «Генеральные штаты». 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8 (16)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Что англичане считают началом своих свобод.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Рассказывать о причинах утверждения </w:t>
            </w:r>
            <w:proofErr w:type="spellStart"/>
            <w:r w:rsidRPr="00C96EB3">
              <w:rPr>
                <w:rFonts w:eastAsia="Helvetica"/>
                <w:color w:val="000000"/>
              </w:rPr>
              <w:t>нормандскои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династии на </w:t>
            </w:r>
            <w:proofErr w:type="spellStart"/>
            <w:r w:rsidRPr="00C96EB3">
              <w:rPr>
                <w:rFonts w:eastAsia="Helvetica"/>
                <w:color w:val="000000"/>
              </w:rPr>
              <w:t>английском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троне. Группировать материал параграфа с целью анализа методов управления </w:t>
            </w:r>
            <w:proofErr w:type="spellStart"/>
            <w:r w:rsidRPr="00C96EB3">
              <w:rPr>
                <w:rFonts w:eastAsia="Helvetica"/>
                <w:color w:val="000000"/>
              </w:rPr>
              <w:t>странои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Вильгельмом Завоевателем. Выявлять новизну реформ Генриха II Плантагенета. Объяснять причины появления </w:t>
            </w:r>
            <w:proofErr w:type="spellStart"/>
            <w:r w:rsidRPr="00C96EB3">
              <w:rPr>
                <w:rFonts w:eastAsia="Helvetica"/>
                <w:color w:val="000000"/>
              </w:rPr>
              <w:t>Великои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хартии </w:t>
            </w:r>
            <w:proofErr w:type="spellStart"/>
            <w:r w:rsidRPr="00C96EB3">
              <w:rPr>
                <w:rFonts w:eastAsia="Helvetica"/>
                <w:color w:val="000000"/>
              </w:rPr>
              <w:t>вольностеи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и её значение </w:t>
            </w:r>
            <w:r w:rsidRPr="00C96EB3">
              <w:rPr>
                <w:rFonts w:eastAsia="Helvetica"/>
                <w:color w:val="000000"/>
              </w:rPr>
              <w:lastRenderedPageBreak/>
              <w:t>для развития страны. Характеризовать парламент.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9 (17)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000000"/>
              </w:rPr>
            </w:pPr>
            <w:proofErr w:type="gramStart"/>
            <w:r w:rsidRPr="00C96EB3">
              <w:rPr>
                <w:rFonts w:eastAsia="Helvetica"/>
                <w:color w:val="000000"/>
              </w:rPr>
              <w:t>Столетняя</w:t>
            </w:r>
            <w:proofErr w:type="gramEnd"/>
            <w:r w:rsidRPr="00C96EB3">
              <w:rPr>
                <w:rFonts w:eastAsia="Helvetica"/>
                <w:color w:val="000000"/>
              </w:rPr>
              <w:t xml:space="preserve"> </w:t>
            </w:r>
            <w:proofErr w:type="spellStart"/>
            <w:r w:rsidRPr="00C96EB3">
              <w:rPr>
                <w:rFonts w:eastAsia="Helvetica"/>
                <w:color w:val="000000"/>
              </w:rPr>
              <w:t>война</w:t>
            </w:r>
            <w:proofErr w:type="spellEnd"/>
            <w:r w:rsidRPr="00C96EB3">
              <w:rPr>
                <w:rFonts w:eastAsia="Helvetica"/>
                <w:color w:val="000000"/>
              </w:rPr>
              <w:t>.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Находить и показывать на карте основные места военных сражений.</w:t>
            </w:r>
          </w:p>
          <w:p w:rsidR="00A40C92" w:rsidRPr="00C96EB3" w:rsidRDefault="00A40C92" w:rsidP="00C96E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Составлять </w:t>
            </w:r>
            <w:proofErr w:type="spellStart"/>
            <w:r w:rsidRPr="00C96EB3">
              <w:rPr>
                <w:rFonts w:eastAsia="Helvetica"/>
                <w:color w:val="000000"/>
              </w:rPr>
              <w:t>логичныи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рассказ о причинах </w:t>
            </w:r>
            <w:proofErr w:type="spellStart"/>
            <w:proofErr w:type="gramStart"/>
            <w:r w:rsidRPr="00C96EB3">
              <w:rPr>
                <w:rFonts w:eastAsia="Helvetica"/>
                <w:color w:val="000000"/>
              </w:rPr>
              <w:t>войны</w:t>
            </w:r>
            <w:proofErr w:type="spellEnd"/>
            <w:proofErr w:type="gramEnd"/>
            <w:r w:rsidRPr="00C96EB3">
              <w:rPr>
                <w:rFonts w:eastAsia="Helvetica"/>
                <w:color w:val="000000"/>
              </w:rPr>
              <w:t xml:space="preserve">, готовности сторон, основных этапах; готовить доклад о подвиге Жанны </w:t>
            </w:r>
            <w:proofErr w:type="spellStart"/>
            <w:r w:rsidRPr="00C96EB3">
              <w:rPr>
                <w:rFonts w:eastAsia="Helvetica"/>
                <w:color w:val="000000"/>
              </w:rPr>
              <w:t>д’Арк</w:t>
            </w:r>
            <w:proofErr w:type="spellEnd"/>
            <w:r w:rsidRPr="00C96EB3">
              <w:rPr>
                <w:rFonts w:eastAsia="Helvetica"/>
                <w:color w:val="000000"/>
              </w:rPr>
              <w:t>. Объяснять роль города Орлеана в военном противостоянии сторон.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10 (18)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Усиление </w:t>
            </w:r>
            <w:proofErr w:type="spellStart"/>
            <w:r w:rsidRPr="00C96EB3">
              <w:rPr>
                <w:rFonts w:eastAsia="Helvetica"/>
                <w:color w:val="000000"/>
              </w:rPr>
              <w:t>королевскои</w:t>
            </w:r>
            <w:proofErr w:type="spellEnd"/>
            <w:r w:rsidRPr="00C96EB3">
              <w:rPr>
                <w:rFonts w:eastAsia="Helvetica"/>
                <w:color w:val="000000"/>
              </w:rPr>
              <w:t>̆ власти в конце XV в. во Франции и в Англии.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Рассказывать о последствиях </w:t>
            </w:r>
            <w:proofErr w:type="spellStart"/>
            <w:r w:rsidRPr="00C96EB3">
              <w:rPr>
                <w:rFonts w:eastAsia="Helvetica"/>
                <w:color w:val="000000"/>
              </w:rPr>
              <w:t>Столетнеи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</w:t>
            </w:r>
            <w:proofErr w:type="spellStart"/>
            <w:proofErr w:type="gramStart"/>
            <w:r w:rsidRPr="00C96EB3">
              <w:rPr>
                <w:rFonts w:eastAsia="Helvetica"/>
                <w:color w:val="000000"/>
              </w:rPr>
              <w:t>войны</w:t>
            </w:r>
            <w:proofErr w:type="spellEnd"/>
            <w:proofErr w:type="gramEnd"/>
            <w:r w:rsidRPr="00C96EB3">
              <w:rPr>
                <w:rFonts w:eastAsia="Helvetica"/>
                <w:color w:val="000000"/>
              </w:rPr>
              <w:t xml:space="preserve"> для Франции и Англии.</w:t>
            </w:r>
          </w:p>
          <w:p w:rsidR="00A40C92" w:rsidRPr="00C96EB3" w:rsidRDefault="00A40C92" w:rsidP="00C96E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Выделять особенности завершения процесса объединения Франции.</w:t>
            </w:r>
          </w:p>
          <w:p w:rsidR="00A40C92" w:rsidRPr="00C96EB3" w:rsidRDefault="00A40C92" w:rsidP="00C96E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Объяснять сущность </w:t>
            </w:r>
            <w:proofErr w:type="spellStart"/>
            <w:r w:rsidRPr="00C96EB3">
              <w:rPr>
                <w:rFonts w:eastAsia="Helvetica"/>
                <w:color w:val="000000"/>
              </w:rPr>
              <w:t>единои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</w:t>
            </w:r>
            <w:proofErr w:type="spellStart"/>
            <w:r w:rsidRPr="00C96EB3">
              <w:rPr>
                <w:rFonts w:eastAsia="Helvetica"/>
                <w:color w:val="000000"/>
              </w:rPr>
              <w:t>централизованнои</w:t>
            </w:r>
            <w:proofErr w:type="spellEnd"/>
            <w:r w:rsidRPr="00C96EB3">
              <w:rPr>
                <w:rFonts w:eastAsia="Helvetica"/>
                <w:color w:val="000000"/>
              </w:rPr>
              <w:t>̆ власти во Французском государстве. Анализировать процессы объединения в Англии и во Франции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11 (19)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Реконкиста и образование централизованных государств на </w:t>
            </w:r>
            <w:proofErr w:type="spellStart"/>
            <w:r w:rsidRPr="00C96EB3">
              <w:rPr>
                <w:rFonts w:eastAsia="Helvetica"/>
                <w:color w:val="000000"/>
              </w:rPr>
              <w:t>Пиренейском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</w:t>
            </w:r>
            <w:proofErr w:type="gramStart"/>
            <w:r w:rsidRPr="00C96EB3">
              <w:rPr>
                <w:rFonts w:eastAsia="Helvetica"/>
                <w:color w:val="000000"/>
              </w:rPr>
              <w:t>полуострове</w:t>
            </w:r>
            <w:proofErr w:type="gramEnd"/>
            <w:r w:rsidRPr="00C96EB3">
              <w:rPr>
                <w:rFonts w:eastAsia="Helvetica"/>
                <w:color w:val="000000"/>
              </w:rPr>
              <w:t>.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Находить на карте </w:t>
            </w:r>
            <w:proofErr w:type="spellStart"/>
            <w:r w:rsidRPr="00C96EB3">
              <w:rPr>
                <w:rFonts w:eastAsia="Helvetica"/>
                <w:color w:val="000000"/>
              </w:rPr>
              <w:t>Пиренейскии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полуостров и расположенные на </w:t>
            </w:r>
            <w:proofErr w:type="spellStart"/>
            <w:r w:rsidRPr="00C96EB3">
              <w:rPr>
                <w:rFonts w:eastAsia="Helvetica"/>
                <w:color w:val="000000"/>
              </w:rPr>
              <w:t>нё</w:t>
            </w:r>
            <w:proofErr w:type="gramStart"/>
            <w:r w:rsidRPr="00C96EB3">
              <w:rPr>
                <w:rFonts w:eastAsia="Helvetica"/>
                <w:color w:val="000000"/>
              </w:rPr>
              <w:t>м</w:t>
            </w:r>
            <w:proofErr w:type="spellEnd"/>
            <w:proofErr w:type="gramEnd"/>
            <w:r w:rsidRPr="00C96EB3">
              <w:rPr>
                <w:rFonts w:eastAsia="Helvetica"/>
                <w:color w:val="000000"/>
              </w:rPr>
              <w:t xml:space="preserve"> государства. Объяснять причины и особенности Реконкисты. Характеризовать сословно-монархические централизованные государства </w:t>
            </w:r>
            <w:proofErr w:type="spellStart"/>
            <w:r w:rsidRPr="00C96EB3">
              <w:rPr>
                <w:rFonts w:eastAsia="Helvetica"/>
                <w:color w:val="000000"/>
              </w:rPr>
              <w:t>Пиренейского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полуострова. Сравнивать кортесы с Генеральными штатами во Франции, парламентом в Англии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12 (20)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Государства, оставшиеся раздробленными: Германия и Италия в XII– XV вв.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Находить на карте и комментировать местоположение Германии и Италии, их отдельных </w:t>
            </w:r>
            <w:proofErr w:type="spellStart"/>
            <w:r w:rsidRPr="00C96EB3">
              <w:rPr>
                <w:rFonts w:eastAsia="Helvetica"/>
                <w:color w:val="000000"/>
              </w:rPr>
              <w:t>частеи</w:t>
            </w:r>
            <w:proofErr w:type="spellEnd"/>
            <w:r w:rsidRPr="00C96EB3">
              <w:rPr>
                <w:rFonts w:eastAsia="Helvetica"/>
                <w:color w:val="000000"/>
              </w:rPr>
              <w:t>̆; городские феодальные республики Италии. Рассказывать о коммунах Милана, Пизы, Болоньи, Флоренции и др. Объяснять особенности процесса образования самостоятельных централизованных госуда</w:t>
            </w:r>
            <w:proofErr w:type="gramStart"/>
            <w:r w:rsidRPr="00C96EB3">
              <w:rPr>
                <w:rFonts w:eastAsia="Helvetica"/>
                <w:color w:val="000000"/>
              </w:rPr>
              <w:t>рств в Г</w:t>
            </w:r>
            <w:proofErr w:type="gramEnd"/>
            <w:r w:rsidRPr="00C96EB3">
              <w:rPr>
                <w:rFonts w:eastAsia="Helvetica"/>
                <w:color w:val="000000"/>
              </w:rPr>
              <w:t xml:space="preserve">ермании. Определять причины ослабления </w:t>
            </w:r>
            <w:proofErr w:type="spellStart"/>
            <w:r w:rsidRPr="00C96EB3">
              <w:rPr>
                <w:rFonts w:eastAsia="Helvetica"/>
                <w:color w:val="000000"/>
              </w:rPr>
              <w:t>императорскои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власти. Используя иллюстрации к параграфу, Интернет, составлять рассказ об </w:t>
            </w:r>
            <w:proofErr w:type="spellStart"/>
            <w:r w:rsidRPr="00C96EB3">
              <w:rPr>
                <w:rFonts w:eastAsia="Helvetica"/>
                <w:color w:val="000000"/>
              </w:rPr>
              <w:t>однои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из городских </w:t>
            </w:r>
            <w:proofErr w:type="spellStart"/>
            <w:r w:rsidRPr="00C96EB3">
              <w:rPr>
                <w:rFonts w:eastAsia="Helvetica"/>
                <w:color w:val="000000"/>
              </w:rPr>
              <w:t>республик</w:t>
            </w:r>
            <w:proofErr w:type="gramStart"/>
            <w:r w:rsidRPr="00C96EB3">
              <w:rPr>
                <w:rFonts w:eastAsia="Helvetica"/>
                <w:color w:val="000000"/>
              </w:rPr>
              <w:t>.Х</w:t>
            </w:r>
            <w:proofErr w:type="gramEnd"/>
            <w:r w:rsidRPr="00C96EB3">
              <w:rPr>
                <w:rFonts w:eastAsia="Helvetica"/>
                <w:color w:val="000000"/>
              </w:rPr>
              <w:t>арактеризовать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политику династии Медичи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13 (21)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Гуситское движение в Чехии.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Характеризовать Чехию в XIV в. Рассказывать об отношении общества к </w:t>
            </w:r>
            <w:proofErr w:type="spellStart"/>
            <w:r w:rsidRPr="00C96EB3">
              <w:rPr>
                <w:rFonts w:eastAsia="Helvetica"/>
                <w:color w:val="000000"/>
              </w:rPr>
              <w:t>католическои</w:t>
            </w:r>
            <w:proofErr w:type="spellEnd"/>
            <w:r w:rsidRPr="00C96EB3">
              <w:rPr>
                <w:rFonts w:eastAsia="Helvetica"/>
                <w:color w:val="000000"/>
              </w:rPr>
              <w:t>̆ церкви. Выделять главное в информац</w:t>
            </w:r>
            <w:proofErr w:type="gramStart"/>
            <w:r w:rsidRPr="00C96EB3">
              <w:rPr>
                <w:rFonts w:eastAsia="Helvetica"/>
                <w:color w:val="000000"/>
              </w:rPr>
              <w:t>ии о Я</w:t>
            </w:r>
            <w:proofErr w:type="gramEnd"/>
            <w:r w:rsidRPr="00C96EB3">
              <w:rPr>
                <w:rFonts w:eastAsia="Helvetica"/>
                <w:color w:val="000000"/>
              </w:rPr>
              <w:t xml:space="preserve">не Гусе. Оценивать поступки Яна Гуса и его </w:t>
            </w:r>
            <w:proofErr w:type="spellStart"/>
            <w:r w:rsidRPr="00C96EB3">
              <w:rPr>
                <w:rFonts w:eastAsia="Helvetica"/>
                <w:color w:val="000000"/>
              </w:rPr>
              <w:t>последователеи</w:t>
            </w:r>
            <w:proofErr w:type="spellEnd"/>
            <w:r w:rsidRPr="00C96EB3">
              <w:rPr>
                <w:rFonts w:eastAsia="Helvetica"/>
                <w:color w:val="000000"/>
              </w:rPr>
              <w:t>̆, Яна Жижки. Называть итоги и последствия гуситского движения.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14 (22)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Завоевание турками-османами Балканского полуострова. 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Находить и показывать на карте </w:t>
            </w:r>
            <w:proofErr w:type="spellStart"/>
            <w:r w:rsidRPr="00C96EB3">
              <w:rPr>
                <w:rFonts w:eastAsia="Helvetica"/>
                <w:color w:val="000000"/>
              </w:rPr>
              <w:t>Балканскии</w:t>
            </w:r>
            <w:proofErr w:type="spellEnd"/>
            <w:r w:rsidRPr="00C96EB3">
              <w:rPr>
                <w:rFonts w:eastAsia="Helvetica"/>
                <w:color w:val="000000"/>
              </w:rPr>
              <w:t>̆ полуостров, Болгарское царство, Сербию, государство османов и другие страны. Объяснять, почему болгары не смогли сохранить свободу и независимость. Указывать причины усиления османов. Называть последствия падения Византии.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15 (23)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Образование и философия. Средневековая литература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Объяснять причины изменения </w:t>
            </w:r>
            <w:proofErr w:type="gramStart"/>
            <w:r w:rsidRPr="00C96EB3">
              <w:rPr>
                <w:rFonts w:eastAsia="Helvetica"/>
                <w:color w:val="000000"/>
              </w:rPr>
              <w:t>представлении</w:t>
            </w:r>
            <w:proofErr w:type="gramEnd"/>
            <w:r w:rsidRPr="00C96EB3">
              <w:rPr>
                <w:rFonts w:eastAsia="Helvetica"/>
                <w:color w:val="000000"/>
              </w:rPr>
              <w:t xml:space="preserve">̆ средневекового </w:t>
            </w:r>
            <w:proofErr w:type="spellStart"/>
            <w:r w:rsidRPr="00C96EB3">
              <w:rPr>
                <w:rFonts w:eastAsia="Helvetica"/>
                <w:color w:val="000000"/>
              </w:rPr>
              <w:t>европейца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о мире; значение понятия корпоративное общество. Находить аргументы за и против существования </w:t>
            </w:r>
            <w:proofErr w:type="spellStart"/>
            <w:r w:rsidRPr="00C96EB3">
              <w:rPr>
                <w:rFonts w:eastAsia="Helvetica"/>
                <w:color w:val="000000"/>
              </w:rPr>
              <w:t>корпоративнои</w:t>
            </w:r>
            <w:proofErr w:type="spellEnd"/>
            <w:r w:rsidRPr="00C96EB3">
              <w:rPr>
                <w:rFonts w:eastAsia="Helvetica"/>
                <w:color w:val="000000"/>
              </w:rPr>
              <w:t>̆ культуры. Излагать смысл дискуссии о соотношении веры и разума в христианском учении. Оценивать образование и его роль в средневековых городах. Характеризовать и сравнивать творчество трубадуров и вагантов. Комментировать поэзию, роман эпохи Средневековья.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16 (24)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Средневековое искусство. Культура раннего Возрождения в Италии.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Составлять рассказ-экскурсию о памятниках средневекового искусства (на выбор). Рассказывать о скульптуре как «Библии для неграмотных». Составлять</w:t>
            </w:r>
            <w:r w:rsidRPr="00C96EB3">
              <w:rPr>
                <w:rFonts w:eastAsia="Helvetica"/>
                <w:color w:val="000000"/>
              </w:rPr>
              <w:tab/>
              <w:t>рассказ-описание</w:t>
            </w:r>
            <w:r w:rsidRPr="00C96EB3">
              <w:rPr>
                <w:rFonts w:eastAsia="Helvetica"/>
                <w:color w:val="000000"/>
              </w:rPr>
              <w:tab/>
              <w:t xml:space="preserve">по картине художника (любого на выбор). Объяснять значение </w:t>
            </w:r>
            <w:proofErr w:type="gramStart"/>
            <w:r w:rsidRPr="00C96EB3">
              <w:rPr>
                <w:rFonts w:eastAsia="Helvetica"/>
                <w:color w:val="000000"/>
              </w:rPr>
              <w:t>понятии</w:t>
            </w:r>
            <w:proofErr w:type="gramEnd"/>
            <w:r w:rsidRPr="00C96EB3">
              <w:rPr>
                <w:rFonts w:eastAsia="Helvetica"/>
                <w:color w:val="000000"/>
              </w:rPr>
              <w:t xml:space="preserve">̆:  гуманизм, гуманисты, Возрождение. Высказывать мнение об образе нового человека с позиции жителя Средневековья. 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17 (25)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Научные открытия и изобретения.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Доказывать, что в XIV в. стали преобладать практические знания. Объяснять связь между использованием водяного колеса и развитием металлургии. Рассказывать о значении изобретения книгопечатания. Сопоставлять представление о мире человека раннего и позднего Средневековья. Анализировать последствия развития мореплавания. Выполнять самостоятельную работу, опираясь на содержание учебника.</w:t>
            </w:r>
          </w:p>
        </w:tc>
      </w:tr>
      <w:tr w:rsidR="00A40C92" w:rsidRPr="00C96EB3" w:rsidTr="000C1B29">
        <w:tc>
          <w:tcPr>
            <w:tcW w:w="15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hd w:val="clear" w:color="auto" w:fill="FFFFFF"/>
              <w:snapToGrid w:val="0"/>
              <w:jc w:val="both"/>
            </w:pPr>
            <w:r w:rsidRPr="00C96EB3">
              <w:lastRenderedPageBreak/>
              <w:t>Страны Востока в Средние века</w:t>
            </w:r>
          </w:p>
          <w:p w:rsidR="00A40C92" w:rsidRPr="00C96EB3" w:rsidRDefault="00A40C92" w:rsidP="00C96EB3">
            <w:pPr>
              <w:shd w:val="clear" w:color="auto" w:fill="FFFFFF"/>
              <w:snapToGrid w:val="0"/>
              <w:jc w:val="both"/>
            </w:pPr>
            <w:r w:rsidRPr="00C96EB3">
              <w:t xml:space="preserve">(3 часа). </w:t>
            </w: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1 (26)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Средневековая Азия: </w:t>
            </w:r>
            <w:proofErr w:type="spellStart"/>
            <w:r w:rsidRPr="00C96EB3">
              <w:rPr>
                <w:rFonts w:eastAsia="Helvetica"/>
                <w:color w:val="000000"/>
              </w:rPr>
              <w:t>Китаи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̆, </w:t>
            </w:r>
            <w:proofErr w:type="spellStart"/>
            <w:r w:rsidRPr="00C96EB3">
              <w:rPr>
                <w:rFonts w:eastAsia="Helvetica"/>
                <w:color w:val="000000"/>
              </w:rPr>
              <w:t>Индия</w:t>
            </w:r>
            <w:proofErr w:type="gramStart"/>
            <w:r w:rsidRPr="00C96EB3">
              <w:rPr>
                <w:rFonts w:eastAsia="Helvetica"/>
                <w:color w:val="000000"/>
              </w:rPr>
              <w:t>,Я</w:t>
            </w:r>
            <w:proofErr w:type="gramEnd"/>
            <w:r w:rsidRPr="00C96EB3">
              <w:rPr>
                <w:rFonts w:eastAsia="Helvetica"/>
                <w:color w:val="000000"/>
              </w:rPr>
              <w:t>пония</w:t>
            </w:r>
            <w:proofErr w:type="spellEnd"/>
            <w:r w:rsidRPr="00C96EB3">
              <w:rPr>
                <w:rFonts w:eastAsia="Helvetica"/>
                <w:color w:val="000000"/>
              </w:rPr>
              <w:t>, Монгольская держава.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rPr>
                <w:rFonts w:eastAsia="Helvetica"/>
                <w:color w:val="000000"/>
              </w:rPr>
            </w:pPr>
            <w:proofErr w:type="gramStart"/>
            <w:r w:rsidRPr="00C96EB3">
              <w:rPr>
                <w:rFonts w:eastAsia="Helvetica"/>
                <w:color w:val="000000"/>
              </w:rPr>
              <w:t>Составлять «паспорт» страны: географическое положение, столица, состав населения, религия, управление (</w:t>
            </w:r>
            <w:proofErr w:type="spellStart"/>
            <w:r w:rsidRPr="00C96EB3">
              <w:rPr>
                <w:rFonts w:eastAsia="Helvetica"/>
                <w:color w:val="000000"/>
              </w:rPr>
              <w:t>Китаи</w:t>
            </w:r>
            <w:proofErr w:type="spellEnd"/>
            <w:r w:rsidRPr="00C96EB3">
              <w:rPr>
                <w:rFonts w:eastAsia="Helvetica"/>
                <w:color w:val="000000"/>
              </w:rPr>
              <w:t>̆, Индия, Япония).</w:t>
            </w:r>
            <w:proofErr w:type="gramEnd"/>
            <w:r w:rsidRPr="00C96EB3">
              <w:rPr>
                <w:rFonts w:eastAsia="Helvetica"/>
                <w:color w:val="000000"/>
              </w:rPr>
              <w:t xml:space="preserve"> Сравнивать достижения Китая в разные эпохи правления. Обсуждать достижения культуры и искусства средневекового Китая. Составлять сообщение, доклад с помощью электронных средств и </w:t>
            </w:r>
            <w:proofErr w:type="spellStart"/>
            <w:r w:rsidRPr="00C96EB3">
              <w:rPr>
                <w:rFonts w:eastAsia="Helvetica"/>
                <w:color w:val="000000"/>
              </w:rPr>
              <w:t>интернет-ресурсов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(</w:t>
            </w:r>
            <w:proofErr w:type="spellStart"/>
            <w:r w:rsidRPr="00C96EB3">
              <w:rPr>
                <w:rFonts w:eastAsia="Helvetica"/>
                <w:color w:val="000000"/>
              </w:rPr>
              <w:t>Китаи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̆, Индия, Япония по выбору). Характеризовать религию </w:t>
            </w:r>
            <w:proofErr w:type="spellStart"/>
            <w:r w:rsidRPr="00C96EB3">
              <w:rPr>
                <w:rFonts w:eastAsia="Helvetica"/>
                <w:color w:val="000000"/>
              </w:rPr>
              <w:t>индийцев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– индуизм. Анализировать развитие страны в </w:t>
            </w:r>
            <w:proofErr w:type="spellStart"/>
            <w:r w:rsidRPr="00C96EB3">
              <w:rPr>
                <w:rFonts w:eastAsia="Helvetica"/>
                <w:color w:val="000000"/>
              </w:rPr>
              <w:t>домонгольскии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период. Называть особенности буддизма. Составлять сообщение о своеобразии культуры и искусства Индии. 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2 (27)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autoSpaceDE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Государства и народы Африки и </w:t>
            </w:r>
            <w:proofErr w:type="spellStart"/>
            <w:r w:rsidRPr="00C96EB3">
              <w:rPr>
                <w:rFonts w:eastAsia="Helvetica"/>
                <w:color w:val="000000"/>
              </w:rPr>
              <w:t>доколумбовои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Америки. 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Показывать на карте территорию расселения народов </w:t>
            </w:r>
            <w:proofErr w:type="spellStart"/>
            <w:r w:rsidRPr="00C96EB3">
              <w:rPr>
                <w:rFonts w:eastAsia="Helvetica"/>
                <w:color w:val="000000"/>
              </w:rPr>
              <w:t>Центральнои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Африки. Выделять своеобразие </w:t>
            </w:r>
            <w:proofErr w:type="spellStart"/>
            <w:r w:rsidRPr="00C96EB3">
              <w:rPr>
                <w:rFonts w:eastAsia="Helvetica"/>
                <w:color w:val="000000"/>
              </w:rPr>
              <w:t>африканскои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культуры. Перечислять последствия освоения Африки </w:t>
            </w:r>
            <w:proofErr w:type="spellStart"/>
            <w:r w:rsidRPr="00C96EB3">
              <w:rPr>
                <w:rFonts w:eastAsia="Helvetica"/>
                <w:color w:val="000000"/>
              </w:rPr>
              <w:t>европейцами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. Объяснять особенности образа </w:t>
            </w:r>
            <w:proofErr w:type="spellStart"/>
            <w:r w:rsidRPr="00C96EB3">
              <w:rPr>
                <w:rFonts w:eastAsia="Helvetica"/>
                <w:color w:val="000000"/>
              </w:rPr>
              <w:t>жи</w:t>
            </w:r>
            <w:proofErr w:type="gramStart"/>
            <w:r w:rsidRPr="00C96EB3">
              <w:rPr>
                <w:rFonts w:eastAsia="Helvetica"/>
                <w:color w:val="000000"/>
              </w:rPr>
              <w:t>з</w:t>
            </w:r>
            <w:proofErr w:type="spellEnd"/>
            <w:r w:rsidRPr="00C96EB3">
              <w:rPr>
                <w:rFonts w:eastAsia="Helvetica"/>
                <w:color w:val="000000"/>
              </w:rPr>
              <w:t>-</w:t>
            </w:r>
            <w:proofErr w:type="gramEnd"/>
            <w:r w:rsidRPr="00C96EB3">
              <w:rPr>
                <w:rFonts w:eastAsia="Helvetica"/>
                <w:color w:val="000000"/>
              </w:rPr>
              <w:t xml:space="preserve"> ни африканских народов и их религии. Рассказывать об </w:t>
            </w:r>
            <w:proofErr w:type="spellStart"/>
            <w:r w:rsidRPr="00C96EB3">
              <w:rPr>
                <w:rFonts w:eastAsia="Helvetica"/>
                <w:color w:val="000000"/>
              </w:rPr>
              <w:t>устройстве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 обществ </w:t>
            </w:r>
            <w:proofErr w:type="spellStart"/>
            <w:r w:rsidRPr="00C96EB3">
              <w:rPr>
                <w:rFonts w:eastAsia="Helvetica"/>
                <w:color w:val="000000"/>
              </w:rPr>
              <w:t>доколумбовои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̆ Америки. Сравнивать культуру </w:t>
            </w:r>
            <w:proofErr w:type="spellStart"/>
            <w:r w:rsidRPr="00C96EB3">
              <w:rPr>
                <w:rFonts w:eastAsia="Helvetica"/>
                <w:color w:val="000000"/>
              </w:rPr>
              <w:t>майя</w:t>
            </w:r>
            <w:proofErr w:type="spellEnd"/>
            <w:r w:rsidRPr="00C96EB3">
              <w:rPr>
                <w:rFonts w:eastAsia="Helvetica"/>
                <w:color w:val="000000"/>
              </w:rPr>
              <w:t xml:space="preserve">, ацтеков и инков. Показывать уникальность культуры народов </w:t>
            </w:r>
            <w:proofErr w:type="spellStart"/>
            <w:r w:rsidRPr="00C96EB3">
              <w:rPr>
                <w:rFonts w:eastAsia="Helvetica"/>
                <w:color w:val="000000"/>
              </w:rPr>
              <w:t>доколумбовои</w:t>
            </w:r>
            <w:proofErr w:type="spellEnd"/>
            <w:r w:rsidRPr="00C96EB3">
              <w:rPr>
                <w:rFonts w:eastAsia="Helvetica"/>
                <w:color w:val="000000"/>
              </w:rPr>
              <w:t>̆ Америки.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3 (28)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>Наследие Средних веков в истории человечества.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rPr>
                <w:rFonts w:eastAsia="Helvetica"/>
                <w:color w:val="000000"/>
              </w:rPr>
            </w:pPr>
            <w:r w:rsidRPr="00C96EB3">
              <w:rPr>
                <w:rFonts w:eastAsia="Helvetica"/>
                <w:color w:val="000000"/>
              </w:rPr>
              <w:t xml:space="preserve">Объяснять смысл понятия Средневековье. Раскрывать сущность </w:t>
            </w:r>
            <w:proofErr w:type="gramStart"/>
            <w:r w:rsidRPr="00C96EB3">
              <w:rPr>
                <w:rFonts w:eastAsia="Helvetica"/>
                <w:color w:val="000000"/>
              </w:rPr>
              <w:t>феодальных</w:t>
            </w:r>
            <w:proofErr w:type="gramEnd"/>
            <w:r w:rsidRPr="00C96EB3">
              <w:rPr>
                <w:rFonts w:eastAsia="Helvetica"/>
                <w:color w:val="000000"/>
              </w:rPr>
              <w:t xml:space="preserve"> отношений. Выделять и характеризовать основные общественно-экономические, культурные и политические процессы. Сравнивать отношения короля, церкви и общества в разные периоды Средневековья. Объяснять, какие процессы способствовали формированию человека </w:t>
            </w:r>
            <w:proofErr w:type="spellStart"/>
            <w:r w:rsidRPr="00C96EB3">
              <w:rPr>
                <w:rFonts w:eastAsia="Helvetica"/>
                <w:color w:val="000000"/>
              </w:rPr>
              <w:t>новои</w:t>
            </w:r>
            <w:proofErr w:type="spellEnd"/>
            <w:r w:rsidRPr="00C96EB3">
              <w:rPr>
                <w:rFonts w:eastAsia="Helvetica"/>
                <w:color w:val="000000"/>
              </w:rPr>
              <w:t>̆ эпохи. Защищать проекты, представлять презентации. Выполнять самостоятельную работу, опираясь на содержание изученного курса по истории Средневековья.</w:t>
            </w:r>
          </w:p>
        </w:tc>
      </w:tr>
      <w:tr w:rsidR="00A40C92" w:rsidRPr="00C96EB3" w:rsidTr="000C1B29">
        <w:tc>
          <w:tcPr>
            <w:tcW w:w="15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jc w:val="both"/>
            </w:pPr>
            <w:r w:rsidRPr="00C96EB3">
              <w:t xml:space="preserve">Народы и государства на территории нашей страны в древности Восточная Европа в середине I тыс. н. э. </w:t>
            </w:r>
          </w:p>
          <w:p w:rsidR="00A40C92" w:rsidRPr="00C96EB3" w:rsidRDefault="00A40C92" w:rsidP="00C96EB3">
            <w:pPr>
              <w:snapToGrid w:val="0"/>
              <w:jc w:val="both"/>
            </w:pPr>
            <w:r w:rsidRPr="00C96EB3">
              <w:t>(5 часов)</w:t>
            </w: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proofErr w:type="gramStart"/>
            <w:r w:rsidRPr="00C96EB3">
              <w:t>1 (29</w:t>
            </w:r>
            <w:proofErr w:type="gramEnd"/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>Введение. Наша Родина — Россия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Характеризовать источники по </w:t>
            </w:r>
            <w:proofErr w:type="spellStart"/>
            <w:r w:rsidRPr="00C96EB3">
              <w:rPr>
                <w:rFonts w:eastAsia="Helvetica"/>
                <w:color w:val="141413"/>
              </w:rPr>
              <w:t>российскои</w:t>
            </w:r>
            <w:proofErr w:type="spellEnd"/>
            <w:r w:rsidRPr="00C96EB3">
              <w:rPr>
                <w:rFonts w:eastAsia="Helvetica"/>
                <w:color w:val="141413"/>
              </w:rPr>
              <w:t>̆ истории</w:t>
            </w:r>
            <w:proofErr w:type="gramStart"/>
            <w:r w:rsidRPr="00C96EB3">
              <w:rPr>
                <w:rFonts w:eastAsia="Helvetica"/>
                <w:color w:val="141413"/>
              </w:rPr>
              <w:t xml:space="preserve"> И</w:t>
            </w:r>
            <w:proofErr w:type="gramEnd"/>
            <w:r w:rsidRPr="00C96EB3">
              <w:rPr>
                <w:rFonts w:eastAsia="Helvetica"/>
                <w:color w:val="141413"/>
              </w:rPr>
              <w:t>спользовать информацию учителя для формирования первичных представлений об основных этапах истории России.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2 (30)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 xml:space="preserve">Древние люди и их стоянки на территории </w:t>
            </w:r>
            <w:proofErr w:type="spellStart"/>
            <w:r w:rsidRPr="00C96EB3">
              <w:rPr>
                <w:rFonts w:eastAsia="Helvetica"/>
                <w:color w:val="1A1718"/>
              </w:rPr>
              <w:t>современнои</w:t>
            </w:r>
            <w:proofErr w:type="spellEnd"/>
            <w:r w:rsidRPr="00C96EB3">
              <w:rPr>
                <w:rFonts w:eastAsia="Helvetica"/>
                <w:color w:val="1A1718"/>
              </w:rPr>
              <w:t>̆ России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Давать определения понятий: палеолит, мезолит, неолит, </w:t>
            </w:r>
            <w:proofErr w:type="spellStart"/>
            <w:r w:rsidRPr="00C96EB3">
              <w:rPr>
                <w:rFonts w:eastAsia="Helvetica"/>
                <w:color w:val="141413"/>
              </w:rPr>
              <w:t>железныи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век, </w:t>
            </w:r>
            <w:proofErr w:type="spellStart"/>
            <w:r w:rsidRPr="00C96EB3">
              <w:rPr>
                <w:rFonts w:eastAsia="Helvetica"/>
                <w:color w:val="141413"/>
              </w:rPr>
              <w:t>подсечно</w:t>
            </w:r>
            <w:proofErr w:type="spellEnd"/>
            <w:r w:rsidRPr="00C96EB3">
              <w:rPr>
                <w:rFonts w:eastAsia="Helvetica"/>
                <w:color w:val="141413"/>
              </w:rPr>
              <w:t>-огневое земледелие, перелог</w:t>
            </w:r>
            <w:proofErr w:type="gramStart"/>
            <w:r w:rsidRPr="00C96EB3">
              <w:rPr>
                <w:rFonts w:eastAsia="Helvetica"/>
                <w:color w:val="141413"/>
              </w:rPr>
              <w:t xml:space="preserve"> А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ктуализировать знания о роли природы в жизни общества, о происхождении человека и возникновении первых государств Реконструировать отдельные черты жизни первобытных </w:t>
            </w:r>
            <w:proofErr w:type="spellStart"/>
            <w:r w:rsidRPr="00C96EB3">
              <w:rPr>
                <w:rFonts w:eastAsia="Helvetica"/>
                <w:color w:val="141413"/>
              </w:rPr>
              <w:t>людеи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по археологическим находкам; составлять рассказ об их жизни. Проводить </w:t>
            </w:r>
            <w:proofErr w:type="spellStart"/>
            <w:r w:rsidRPr="00C96EB3">
              <w:rPr>
                <w:rFonts w:eastAsia="Helvetica"/>
                <w:color w:val="141413"/>
              </w:rPr>
              <w:t>первичныи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анализ находок со стоянки </w:t>
            </w:r>
            <w:proofErr w:type="spellStart"/>
            <w:r w:rsidRPr="00C96EB3">
              <w:rPr>
                <w:rFonts w:eastAsia="Helvetica"/>
                <w:color w:val="141413"/>
              </w:rPr>
              <w:t>Сунгирь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 (по описанию и реконструкции)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3 (31)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 xml:space="preserve"> Неолитическая революция. Первые скотоводы, земледельцы, ремесленники.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Объяснять особенности жизни </w:t>
            </w:r>
            <w:proofErr w:type="spellStart"/>
            <w:r w:rsidRPr="00C96EB3">
              <w:rPr>
                <w:rFonts w:eastAsia="Helvetica"/>
                <w:color w:val="141413"/>
              </w:rPr>
              <w:t>людеи</w:t>
            </w:r>
            <w:proofErr w:type="spellEnd"/>
            <w:r w:rsidRPr="00C96EB3">
              <w:rPr>
                <w:rFonts w:eastAsia="Helvetica"/>
                <w:color w:val="141413"/>
              </w:rPr>
              <w:t>̆ в периоды палеолита, мезолита и неолита</w:t>
            </w:r>
            <w:proofErr w:type="gramStart"/>
            <w:r w:rsidRPr="00C96EB3">
              <w:rPr>
                <w:rFonts w:eastAsia="Helvetica"/>
                <w:color w:val="141413"/>
              </w:rPr>
              <w:t xml:space="preserve"> Х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арактеризовать особенности </w:t>
            </w:r>
            <w:proofErr w:type="spellStart"/>
            <w:r w:rsidRPr="00C96EB3">
              <w:rPr>
                <w:rFonts w:eastAsia="Helvetica"/>
                <w:color w:val="141413"/>
              </w:rPr>
              <w:t>неолитическои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революции и последствия использования металлов. Уметь обосновать ответ на </w:t>
            </w:r>
            <w:proofErr w:type="spellStart"/>
            <w:r w:rsidRPr="00C96EB3">
              <w:rPr>
                <w:rFonts w:eastAsia="Helvetica"/>
                <w:color w:val="141413"/>
              </w:rPr>
              <w:t>главныи</w:t>
            </w:r>
            <w:proofErr w:type="spellEnd"/>
            <w:r w:rsidRPr="00C96EB3">
              <w:rPr>
                <w:rFonts w:eastAsia="Helvetica"/>
                <w:color w:val="141413"/>
              </w:rPr>
              <w:t>̆ вопрос урока.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4 (32)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>История народов Восточной Европы в 1 тыс. до н.э. - середине VI в. н.э.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Давать определения </w:t>
            </w:r>
            <w:proofErr w:type="gramStart"/>
            <w:r w:rsidRPr="00C96EB3">
              <w:rPr>
                <w:rFonts w:eastAsia="Helvetica"/>
                <w:color w:val="141413"/>
              </w:rPr>
              <w:t>понятии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̆: варвары, Великое переселение народов, кириллица.  Характеризовать особенности жизни отдельных народов </w:t>
            </w:r>
            <w:proofErr w:type="spellStart"/>
            <w:r w:rsidRPr="00C96EB3">
              <w:rPr>
                <w:rFonts w:eastAsia="Helvetica"/>
                <w:color w:val="141413"/>
              </w:rPr>
              <w:t>Восточнои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Европы в древности.  Приводить примеры межэтнических контактов и </w:t>
            </w:r>
            <w:proofErr w:type="spellStart"/>
            <w:r w:rsidRPr="00C96EB3">
              <w:rPr>
                <w:rFonts w:eastAsia="Helvetica"/>
                <w:color w:val="141413"/>
              </w:rPr>
              <w:t>взаимодействии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.̆ Систематизировать имеющиеся научные знания о </w:t>
            </w:r>
            <w:proofErr w:type="spellStart"/>
            <w:r w:rsidRPr="00C96EB3">
              <w:rPr>
                <w:rFonts w:eastAsia="Helvetica"/>
                <w:color w:val="141413"/>
              </w:rPr>
              <w:t>раннеи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истории славян и источниках по </w:t>
            </w:r>
            <w:proofErr w:type="spellStart"/>
            <w:r w:rsidRPr="00C96EB3">
              <w:rPr>
                <w:rFonts w:eastAsia="Helvetica"/>
                <w:color w:val="141413"/>
              </w:rPr>
              <w:t>этои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истории. Определять признаки принадлежности </w:t>
            </w:r>
            <w:proofErr w:type="spellStart"/>
            <w:r w:rsidRPr="00C96EB3">
              <w:rPr>
                <w:rFonts w:eastAsia="Helvetica"/>
                <w:color w:val="141413"/>
              </w:rPr>
              <w:t>людеи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к тому или иному народу. Сравнивать образ жизни греков и народов Северного Причерноморья. Характеризовать изменения в </w:t>
            </w:r>
            <w:proofErr w:type="spellStart"/>
            <w:r w:rsidRPr="00C96EB3">
              <w:rPr>
                <w:rFonts w:eastAsia="Helvetica"/>
                <w:color w:val="141413"/>
              </w:rPr>
              <w:t>Восточнои</w:t>
            </w:r>
            <w:proofErr w:type="spellEnd"/>
            <w:r w:rsidRPr="00C96EB3">
              <w:rPr>
                <w:rFonts w:eastAsia="Helvetica"/>
                <w:color w:val="141413"/>
              </w:rPr>
              <w:t>̆ Европе в результате Великого переселения народов. Анализировать фрагменты рассказа Геродота о скифах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5 (33)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>Восточные славяне и их соседи.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Давать определения </w:t>
            </w:r>
            <w:proofErr w:type="gramStart"/>
            <w:r w:rsidRPr="00C96EB3">
              <w:rPr>
                <w:rFonts w:eastAsia="Helvetica"/>
                <w:color w:val="141413"/>
              </w:rPr>
              <w:t>понятии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̆: каганат, иудаизм, ислам. Характеризовать территорию расселения восточных славян, природные условия, в которых они жили, их занятия (используя историческую карту). Описывать жизнь и быт, верования славян и их </w:t>
            </w:r>
            <w:proofErr w:type="spellStart"/>
            <w:r w:rsidRPr="00C96EB3">
              <w:rPr>
                <w:rFonts w:eastAsia="Helvetica"/>
                <w:color w:val="141413"/>
              </w:rPr>
              <w:t>соседеи</w:t>
            </w:r>
            <w:proofErr w:type="spellEnd"/>
            <w:r w:rsidRPr="00C96EB3">
              <w:rPr>
                <w:rFonts w:eastAsia="Helvetica"/>
                <w:color w:val="141413"/>
              </w:rPr>
              <w:t>̆.</w:t>
            </w:r>
          </w:p>
        </w:tc>
      </w:tr>
      <w:tr w:rsidR="00A40C92" w:rsidRPr="00C96EB3" w:rsidTr="000C1B29">
        <w:tc>
          <w:tcPr>
            <w:tcW w:w="15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jc w:val="both"/>
              <w:rPr>
                <w:b/>
                <w:bCs/>
              </w:rPr>
            </w:pPr>
            <w:r w:rsidRPr="00C96EB3">
              <w:rPr>
                <w:b/>
                <w:bCs/>
              </w:rPr>
              <w:t xml:space="preserve">Образование </w:t>
            </w:r>
            <w:r w:rsidRPr="00C96EB3">
              <w:rPr>
                <w:b/>
                <w:bCs/>
              </w:rPr>
              <w:lastRenderedPageBreak/>
              <w:t xml:space="preserve">государства Русь </w:t>
            </w:r>
          </w:p>
          <w:p w:rsidR="00A40C92" w:rsidRPr="00C96EB3" w:rsidRDefault="00A40C92" w:rsidP="00C96EB3">
            <w:pPr>
              <w:snapToGrid w:val="0"/>
              <w:jc w:val="both"/>
              <w:rPr>
                <w:b/>
                <w:bCs/>
              </w:rPr>
            </w:pPr>
            <w:r w:rsidRPr="00C96EB3">
              <w:rPr>
                <w:b/>
                <w:bCs/>
              </w:rPr>
              <w:t>(10 часов)</w:t>
            </w: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lastRenderedPageBreak/>
              <w:t>1 (34)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>Первые известия о Руси.</w:t>
            </w:r>
          </w:p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A1718"/>
              </w:rPr>
            </w:pPr>
          </w:p>
        </w:tc>
        <w:tc>
          <w:tcPr>
            <w:tcW w:w="944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lastRenderedPageBreak/>
              <w:t xml:space="preserve">Анализировать отрывки из арабских источников о славянах и </w:t>
            </w:r>
            <w:proofErr w:type="spellStart"/>
            <w:r w:rsidRPr="00C96EB3">
              <w:rPr>
                <w:rFonts w:eastAsia="Helvetica"/>
                <w:color w:val="141413"/>
              </w:rPr>
              <w:t>русах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. Объяснять понятия: дань, полюдье, </w:t>
            </w:r>
            <w:r w:rsidRPr="00C96EB3">
              <w:rPr>
                <w:rFonts w:eastAsia="Helvetica"/>
                <w:color w:val="141413"/>
              </w:rPr>
              <w:lastRenderedPageBreak/>
              <w:t xml:space="preserve">уроки, погосты, языческая реформа, капище. Раскрывать причины и называть время образования Древнерусского государства. Объяснять, почему первые русские князья были иноплеменниками. Показывать на 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карте территорию </w:t>
            </w:r>
            <w:proofErr w:type="spellStart"/>
            <w:r w:rsidRPr="00C96EB3">
              <w:rPr>
                <w:rFonts w:eastAsia="Helvetica"/>
                <w:color w:val="141413"/>
              </w:rPr>
              <w:t>Древнеи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Руси, главные торговые пути, крупные города, походы </w:t>
            </w:r>
            <w:proofErr w:type="spellStart"/>
            <w:r w:rsidRPr="00C96EB3">
              <w:rPr>
                <w:rFonts w:eastAsia="Helvetica"/>
                <w:color w:val="141413"/>
              </w:rPr>
              <w:t>князеи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.̆ Систематизировать материал о деятельности первых русских </w:t>
            </w:r>
            <w:proofErr w:type="spellStart"/>
            <w:r w:rsidRPr="00C96EB3">
              <w:rPr>
                <w:rFonts w:eastAsia="Helvetica"/>
                <w:color w:val="141413"/>
              </w:rPr>
              <w:t>князеи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на основании учебника и отрывков из «Повести временных лет» (в форме </w:t>
            </w:r>
            <w:proofErr w:type="spellStart"/>
            <w:r w:rsidRPr="00C96EB3">
              <w:rPr>
                <w:rFonts w:eastAsia="Helvetica"/>
                <w:color w:val="141413"/>
              </w:rPr>
              <w:t>хронологическои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таблицы). Приводить примеры </w:t>
            </w:r>
            <w:proofErr w:type="gramStart"/>
            <w:r w:rsidRPr="00C96EB3">
              <w:rPr>
                <w:rFonts w:eastAsia="Helvetica"/>
                <w:color w:val="141413"/>
              </w:rPr>
              <w:t>взаимоотношении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̆ </w:t>
            </w:r>
            <w:proofErr w:type="spellStart"/>
            <w:r w:rsidRPr="00C96EB3">
              <w:rPr>
                <w:rFonts w:eastAsia="Helvetica"/>
                <w:color w:val="141413"/>
              </w:rPr>
              <w:t>Древнеи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Руси с соседними племенами и государствами. Готовить сообщение / презентацию об одном из </w:t>
            </w:r>
            <w:proofErr w:type="spellStart"/>
            <w:r w:rsidRPr="00C96EB3">
              <w:rPr>
                <w:rFonts w:eastAsia="Helvetica"/>
                <w:color w:val="141413"/>
              </w:rPr>
              <w:t>правителеи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</w:t>
            </w:r>
            <w:proofErr w:type="spellStart"/>
            <w:r w:rsidRPr="00C96EB3">
              <w:rPr>
                <w:rFonts w:eastAsia="Helvetica"/>
                <w:color w:val="141413"/>
              </w:rPr>
              <w:t>Древнеи</w:t>
            </w:r>
            <w:proofErr w:type="spellEnd"/>
            <w:r w:rsidRPr="00C96EB3">
              <w:rPr>
                <w:rFonts w:eastAsia="Helvetica"/>
                <w:color w:val="141413"/>
              </w:rPr>
              <w:t>̆ Руси.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2 (35)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>Образование Древнерусского государства.</w:t>
            </w:r>
          </w:p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A1718"/>
              </w:rPr>
            </w:pPr>
          </w:p>
        </w:tc>
        <w:tc>
          <w:tcPr>
            <w:tcW w:w="944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</w:pP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3 (36)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>Образование Древнерусского государства.</w:t>
            </w:r>
          </w:p>
        </w:tc>
        <w:tc>
          <w:tcPr>
            <w:tcW w:w="944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</w:pP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4 (37)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>Правление князя Владимира. Крещение Руси.</w:t>
            </w:r>
          </w:p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A1718"/>
              </w:rPr>
            </w:pPr>
          </w:p>
        </w:tc>
        <w:tc>
          <w:tcPr>
            <w:tcW w:w="944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Давать определения </w:t>
            </w:r>
            <w:proofErr w:type="gramStart"/>
            <w:r w:rsidRPr="00C96EB3">
              <w:rPr>
                <w:rFonts w:eastAsia="Helvetica"/>
                <w:color w:val="141413"/>
              </w:rPr>
              <w:t>понятии</w:t>
            </w:r>
            <w:proofErr w:type="gramEnd"/>
            <w:r w:rsidRPr="00C96EB3">
              <w:rPr>
                <w:rFonts w:eastAsia="Helvetica"/>
                <w:color w:val="141413"/>
              </w:rPr>
              <w:t>̆: дружина, вече, идеология, «</w:t>
            </w:r>
            <w:proofErr w:type="spellStart"/>
            <w:r w:rsidRPr="00C96EB3">
              <w:rPr>
                <w:rFonts w:eastAsia="Helvetica"/>
                <w:color w:val="141413"/>
              </w:rPr>
              <w:t>лествичная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» система распределения княжении.̆ Актуализировать знания из курсов </w:t>
            </w:r>
            <w:proofErr w:type="spellStart"/>
            <w:r w:rsidRPr="00C96EB3">
              <w:rPr>
                <w:rFonts w:eastAsia="Helvetica"/>
                <w:color w:val="141413"/>
              </w:rPr>
              <w:t>всеобщеи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истории о возникновении христианства и его основных постулатах. Объяснять причины отказа от язычества и выбора православия. Давать оценку значения принятия христианства на Руси. Характеризовать </w:t>
            </w:r>
            <w:proofErr w:type="spellStart"/>
            <w:r w:rsidRPr="00C96EB3">
              <w:rPr>
                <w:rFonts w:eastAsia="Helvetica"/>
                <w:color w:val="141413"/>
              </w:rPr>
              <w:t>политическии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строй </w:t>
            </w:r>
            <w:proofErr w:type="spellStart"/>
            <w:r w:rsidRPr="00C96EB3">
              <w:rPr>
                <w:rFonts w:eastAsia="Helvetica"/>
                <w:color w:val="141413"/>
              </w:rPr>
              <w:t>Древнеи</w:t>
            </w:r>
            <w:proofErr w:type="spellEnd"/>
            <w:r w:rsidRPr="00C96EB3">
              <w:rPr>
                <w:rFonts w:eastAsia="Helvetica"/>
                <w:color w:val="141413"/>
              </w:rPr>
              <w:t>̆ Руси при Ярославе Мудром, его внутреннюю и внешнюю политику. Составлять характеристику (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историческии</w:t>
            </w:r>
            <w:proofErr w:type="spellEnd"/>
            <w:r w:rsidRPr="00C96EB3">
              <w:rPr>
                <w:rFonts w:eastAsia="Helvetica"/>
                <w:color w:val="141413"/>
              </w:rPr>
              <w:t>̆ портрет) Ярослава Мудрого.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5 (38)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>Русское государство при Ярославе Мудром.</w:t>
            </w:r>
          </w:p>
        </w:tc>
        <w:tc>
          <w:tcPr>
            <w:tcW w:w="944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</w:pP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6 (39)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>Русь при наследниках Яр</w:t>
            </w:r>
            <w:proofErr w:type="gramStart"/>
            <w:r w:rsidRPr="00C96EB3">
              <w:rPr>
                <w:rFonts w:eastAsia="Helvetica"/>
                <w:color w:val="1A1718"/>
              </w:rPr>
              <w:t>о-</w:t>
            </w:r>
            <w:proofErr w:type="gramEnd"/>
            <w:r w:rsidRPr="00C96EB3">
              <w:rPr>
                <w:rFonts w:eastAsia="Helvetica"/>
                <w:color w:val="1A1718"/>
              </w:rPr>
              <w:t xml:space="preserve"> слава Мудрого. Владимир Мономах.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Давать определения </w:t>
            </w:r>
            <w:proofErr w:type="gramStart"/>
            <w:r w:rsidRPr="00C96EB3">
              <w:rPr>
                <w:rFonts w:eastAsia="Helvetica"/>
                <w:color w:val="141413"/>
              </w:rPr>
              <w:t>понятии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̆: усобица, съезд </w:t>
            </w:r>
            <w:proofErr w:type="spellStart"/>
            <w:r w:rsidRPr="00C96EB3">
              <w:rPr>
                <w:rFonts w:eastAsia="Helvetica"/>
                <w:color w:val="141413"/>
              </w:rPr>
              <w:t>князеи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̆, династическое правление. Характеризовать причины </w:t>
            </w:r>
            <w:proofErr w:type="gramStart"/>
            <w:r w:rsidRPr="00C96EB3">
              <w:rPr>
                <w:rFonts w:eastAsia="Helvetica"/>
                <w:color w:val="141413"/>
              </w:rPr>
              <w:t>народных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 восстаний на Руси в XI — начале XII в. Составлять характеристику (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историческии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портрет) Владимира Мономаха. Объяснять причины временного объединения древнерусских земель при Владимире Мономахе. Характеризовать роль княжеских съездов в </w:t>
            </w:r>
            <w:proofErr w:type="spellStart"/>
            <w:r w:rsidRPr="00C96EB3">
              <w:rPr>
                <w:rFonts w:eastAsia="Helvetica"/>
                <w:color w:val="141413"/>
              </w:rPr>
              <w:t>древнерусскои</w:t>
            </w:r>
            <w:proofErr w:type="spellEnd"/>
            <w:r w:rsidRPr="00C96EB3">
              <w:rPr>
                <w:rFonts w:eastAsia="Helvetica"/>
                <w:color w:val="141413"/>
              </w:rPr>
              <w:t>̆ истории. Описывать взаимоотношения русских княжеств с половцами и объяснять эволюцию этих отношений. Анализировать информацию о народных выступлениях в «Повести временных лет».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7 (40)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A1718"/>
              </w:rPr>
            </w:pPr>
            <w:proofErr w:type="spellStart"/>
            <w:r w:rsidRPr="00C96EB3">
              <w:rPr>
                <w:rFonts w:eastAsia="Helvetica"/>
                <w:color w:val="1A1718"/>
              </w:rPr>
              <w:t>Общественныи</w:t>
            </w:r>
            <w:proofErr w:type="spellEnd"/>
            <w:r w:rsidRPr="00C96EB3">
              <w:rPr>
                <w:rFonts w:eastAsia="Helvetica"/>
                <w:color w:val="1A1718"/>
              </w:rPr>
              <w:t xml:space="preserve">̆ строй и </w:t>
            </w:r>
            <w:proofErr w:type="spellStart"/>
            <w:r w:rsidRPr="00C96EB3">
              <w:rPr>
                <w:rFonts w:eastAsia="Helvetica"/>
                <w:color w:val="1A1718"/>
              </w:rPr>
              <w:t>це</w:t>
            </w:r>
            <w:proofErr w:type="gramStart"/>
            <w:r w:rsidRPr="00C96EB3">
              <w:rPr>
                <w:rFonts w:eastAsia="Helvetica"/>
                <w:color w:val="1A1718"/>
              </w:rPr>
              <w:t>р</w:t>
            </w:r>
            <w:proofErr w:type="spellEnd"/>
            <w:r w:rsidRPr="00C96EB3">
              <w:rPr>
                <w:rFonts w:eastAsia="Helvetica"/>
                <w:color w:val="1A1718"/>
              </w:rPr>
              <w:t>-</w:t>
            </w:r>
            <w:proofErr w:type="gramEnd"/>
            <w:r w:rsidRPr="00C96EB3">
              <w:rPr>
                <w:rFonts w:eastAsia="Helvetica"/>
                <w:color w:val="1A1718"/>
              </w:rPr>
              <w:t xml:space="preserve"> </w:t>
            </w:r>
            <w:proofErr w:type="spellStart"/>
            <w:r w:rsidRPr="00C96EB3">
              <w:rPr>
                <w:rFonts w:eastAsia="Helvetica"/>
                <w:color w:val="1A1718"/>
              </w:rPr>
              <w:t>ковная</w:t>
            </w:r>
            <w:proofErr w:type="spellEnd"/>
            <w:r w:rsidRPr="00C96EB3">
              <w:rPr>
                <w:rFonts w:eastAsia="Helvetica"/>
                <w:color w:val="1A1718"/>
              </w:rPr>
              <w:t xml:space="preserve"> организация на Руси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rPr>
                <w:rFonts w:eastAsia="Helvetica"/>
                <w:color w:val="141413"/>
              </w:rPr>
            </w:pPr>
            <w:proofErr w:type="gramStart"/>
            <w:r w:rsidRPr="00C96EB3">
              <w:rPr>
                <w:rFonts w:eastAsia="Helvetica"/>
                <w:color w:val="141413"/>
              </w:rPr>
              <w:t>Давать определения понятий: город, село, вотчина, холоп, челядь, закуп, рядович, вервь, смерд.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 Рассказывать о положении отдельных групп населения </w:t>
            </w:r>
            <w:proofErr w:type="spellStart"/>
            <w:r w:rsidRPr="00C96EB3">
              <w:rPr>
                <w:rFonts w:eastAsia="Helvetica"/>
                <w:color w:val="141413"/>
              </w:rPr>
              <w:t>Древнеи</w:t>
            </w:r>
            <w:proofErr w:type="spellEnd"/>
            <w:r w:rsidRPr="00C96EB3">
              <w:rPr>
                <w:rFonts w:eastAsia="Helvetica"/>
                <w:color w:val="141413"/>
              </w:rPr>
              <w:t>̆ Руси (используя информацию из учебника и отрывки из «</w:t>
            </w:r>
            <w:proofErr w:type="spellStart"/>
            <w:r w:rsidRPr="00C96EB3">
              <w:rPr>
                <w:rFonts w:eastAsia="Helvetica"/>
                <w:color w:val="141413"/>
              </w:rPr>
              <w:t>Русскои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Правды»).  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8 (41)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 xml:space="preserve">Культурное пространство Европы и культура </w:t>
            </w:r>
            <w:proofErr w:type="spellStart"/>
            <w:r w:rsidRPr="00C96EB3">
              <w:rPr>
                <w:rFonts w:eastAsia="Helvetica"/>
                <w:color w:val="1A1718"/>
              </w:rPr>
              <w:t>Древнеи</w:t>
            </w:r>
            <w:proofErr w:type="spellEnd"/>
            <w:r w:rsidRPr="00C96EB3">
              <w:rPr>
                <w:rFonts w:eastAsia="Helvetica"/>
                <w:color w:val="1A1718"/>
              </w:rPr>
              <w:t>̆ Руси.</w:t>
            </w:r>
          </w:p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A1718"/>
              </w:rPr>
            </w:pPr>
          </w:p>
        </w:tc>
        <w:tc>
          <w:tcPr>
            <w:tcW w:w="944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Давать определения </w:t>
            </w:r>
            <w:proofErr w:type="gramStart"/>
            <w:r w:rsidRPr="00C96EB3">
              <w:rPr>
                <w:rFonts w:eastAsia="Helvetica"/>
                <w:color w:val="141413"/>
              </w:rPr>
              <w:t>понятии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̆: икона, двоеверие, инициал, мозаика, фреска, миниатюра, летопись.  Рассказывать о развитии культуры </w:t>
            </w:r>
            <w:proofErr w:type="spellStart"/>
            <w:r w:rsidRPr="00C96EB3">
              <w:rPr>
                <w:rFonts w:eastAsia="Helvetica"/>
                <w:color w:val="141413"/>
              </w:rPr>
              <w:t>Древнеи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Руси. Давать общую характеристику состояния </w:t>
            </w:r>
            <w:proofErr w:type="spellStart"/>
            <w:r w:rsidRPr="00C96EB3">
              <w:rPr>
                <w:rFonts w:eastAsia="Helvetica"/>
                <w:color w:val="141413"/>
              </w:rPr>
              <w:t>русскои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культуры в </w:t>
            </w:r>
            <w:proofErr w:type="spellStart"/>
            <w:r w:rsidRPr="00C96EB3">
              <w:rPr>
                <w:rFonts w:eastAsia="Helvetica"/>
                <w:color w:val="141413"/>
              </w:rPr>
              <w:t>указанныи</w:t>
            </w:r>
            <w:proofErr w:type="spellEnd"/>
            <w:r w:rsidRPr="00C96EB3">
              <w:rPr>
                <w:rFonts w:eastAsia="Helvetica"/>
                <w:color w:val="141413"/>
              </w:rPr>
              <w:t>̆ период.  Описывать памятники древнерусского зодчества (</w:t>
            </w:r>
            <w:proofErr w:type="spellStart"/>
            <w:r w:rsidRPr="00C96EB3">
              <w:rPr>
                <w:rFonts w:eastAsia="Helvetica"/>
                <w:color w:val="141413"/>
              </w:rPr>
              <w:t>Софийские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 соборы в Киеве и Новгороде) и </w:t>
            </w:r>
            <w:proofErr w:type="spellStart"/>
            <w:r w:rsidRPr="00C96EB3">
              <w:rPr>
                <w:rFonts w:eastAsia="Helvetica"/>
                <w:color w:val="141413"/>
              </w:rPr>
              <w:t>древнерусскои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живописи (фрески и мозаики, иконы), предметы декоративно-прикладного искусства. Осуществлять поиск информации из различных источников для подготовки сообщения / презентации о каком-либо памятнике </w:t>
            </w:r>
            <w:proofErr w:type="spellStart"/>
            <w:r w:rsidRPr="00C96EB3">
              <w:rPr>
                <w:rFonts w:eastAsia="Helvetica"/>
                <w:color w:val="141413"/>
              </w:rPr>
              <w:t>древнерусскои</w:t>
            </w:r>
            <w:proofErr w:type="spellEnd"/>
            <w:r w:rsidRPr="00C96EB3">
              <w:rPr>
                <w:rFonts w:eastAsia="Helvetica"/>
                <w:color w:val="141413"/>
              </w:rPr>
              <w:t>̆ культуры (по выбору учащегося).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9 (42)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>Повседневная жизнь населения.</w:t>
            </w:r>
          </w:p>
        </w:tc>
        <w:tc>
          <w:tcPr>
            <w:tcW w:w="944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</w:pP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10 (43)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>Место и роль Руси в Европе. Повторительно-</w:t>
            </w:r>
            <w:proofErr w:type="spellStart"/>
            <w:r w:rsidRPr="00C96EB3">
              <w:rPr>
                <w:rFonts w:eastAsia="Helvetica"/>
                <w:color w:val="1A1718"/>
              </w:rPr>
              <w:t>обобщающии</w:t>
            </w:r>
            <w:proofErr w:type="spellEnd"/>
            <w:r w:rsidRPr="00C96EB3">
              <w:rPr>
                <w:rFonts w:eastAsia="Helvetica"/>
                <w:color w:val="1A1718"/>
              </w:rPr>
              <w:t>̆ урок по теме.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Систематизировать 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историческии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материал о развитии русских земель в  период становления государства. Характеризовать общие черты и особенности развития Руси и </w:t>
            </w:r>
            <w:proofErr w:type="spellStart"/>
            <w:r w:rsidRPr="00C96EB3">
              <w:rPr>
                <w:rFonts w:eastAsia="Helvetica"/>
                <w:color w:val="141413"/>
              </w:rPr>
              <w:t>Западнои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Европы.  Выполнять контрольные тестовые задания (по образцу ОГЭ, в упрощенном варианте).  Подводить итоги </w:t>
            </w:r>
            <w:proofErr w:type="spellStart"/>
            <w:r w:rsidRPr="00C96EB3">
              <w:rPr>
                <w:rFonts w:eastAsia="Helvetica"/>
                <w:color w:val="141413"/>
              </w:rPr>
              <w:t>проектнои</w:t>
            </w:r>
            <w:proofErr w:type="spellEnd"/>
            <w:r w:rsidRPr="00C96EB3">
              <w:rPr>
                <w:rFonts w:eastAsia="Helvetica"/>
                <w:color w:val="141413"/>
              </w:rPr>
              <w:t>̆ деятельности</w:t>
            </w:r>
          </w:p>
        </w:tc>
      </w:tr>
      <w:tr w:rsidR="00A40C92" w:rsidRPr="00C96EB3" w:rsidTr="000C1B29">
        <w:tc>
          <w:tcPr>
            <w:tcW w:w="15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jc w:val="both"/>
              <w:rPr>
                <w:b/>
                <w:bCs/>
              </w:rPr>
            </w:pPr>
            <w:r w:rsidRPr="00C96EB3">
              <w:rPr>
                <w:b/>
                <w:bCs/>
              </w:rPr>
              <w:t xml:space="preserve">Русь в середине XII – начале XIII в. </w:t>
            </w:r>
          </w:p>
          <w:p w:rsidR="00A40C92" w:rsidRPr="00C96EB3" w:rsidRDefault="00A40C92" w:rsidP="00C96EB3">
            <w:pPr>
              <w:snapToGrid w:val="0"/>
              <w:jc w:val="both"/>
              <w:rPr>
                <w:b/>
                <w:bCs/>
              </w:rPr>
            </w:pPr>
            <w:r w:rsidRPr="00C96EB3">
              <w:rPr>
                <w:b/>
                <w:bCs/>
              </w:rPr>
              <w:t>(5 часов)</w:t>
            </w: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1 (44)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>Политическая раздробленность в Европе и на Руси.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Давать определения </w:t>
            </w:r>
            <w:proofErr w:type="gramStart"/>
            <w:r w:rsidRPr="00C96EB3">
              <w:rPr>
                <w:rFonts w:eastAsia="Helvetica"/>
                <w:color w:val="141413"/>
              </w:rPr>
              <w:t>понятии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̆: </w:t>
            </w:r>
            <w:proofErr w:type="spellStart"/>
            <w:r w:rsidRPr="00C96EB3">
              <w:rPr>
                <w:rFonts w:eastAsia="Helvetica"/>
                <w:color w:val="141413"/>
              </w:rPr>
              <w:t>удельныи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период, политическая раздробленность.  Раскрывать причины и последствия раздробленности, причины упадка Киева в </w:t>
            </w:r>
            <w:proofErr w:type="spellStart"/>
            <w:r w:rsidRPr="00C96EB3">
              <w:rPr>
                <w:rFonts w:eastAsia="Helvetica"/>
                <w:color w:val="141413"/>
              </w:rPr>
              <w:t>изучаемыи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период.   Рассказывать об эволюции взаимоотношений населения русских земель с половцами. 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2 (45)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>Владимиро-Суздальское княжество.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Давать определения </w:t>
            </w:r>
            <w:proofErr w:type="gramStart"/>
            <w:r w:rsidRPr="00C96EB3">
              <w:rPr>
                <w:rFonts w:eastAsia="Helvetica"/>
                <w:color w:val="141413"/>
              </w:rPr>
              <w:t>понятии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̆: дворяне, деспотическая власть. Показывать на 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историческои</w:t>
            </w:r>
            <w:proofErr w:type="spellEnd"/>
            <w:r w:rsidRPr="00C96EB3">
              <w:rPr>
                <w:rFonts w:eastAsia="Helvetica"/>
                <w:color w:val="141413"/>
              </w:rPr>
              <w:t>̆ карте территорию Владимир</w:t>
            </w:r>
            <w:proofErr w:type="gramStart"/>
            <w:r w:rsidRPr="00C96EB3">
              <w:rPr>
                <w:rFonts w:eastAsia="Helvetica"/>
                <w:color w:val="141413"/>
              </w:rPr>
              <w:t>о-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 Суздальского княжества. Характеризовать особенности географического положения и социально-политического развития Владимиро-Суздальского княжества. Составлять </w:t>
            </w:r>
            <w:r w:rsidRPr="00C96EB3">
              <w:rPr>
                <w:rFonts w:eastAsia="Helvetica"/>
                <w:color w:val="141413"/>
              </w:rPr>
              <w:lastRenderedPageBreak/>
              <w:t>характеристику (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историческии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портрет) Андрея </w:t>
            </w:r>
            <w:proofErr w:type="spellStart"/>
            <w:r w:rsidRPr="00C96EB3">
              <w:rPr>
                <w:rFonts w:eastAsia="Helvetica"/>
                <w:color w:val="141413"/>
              </w:rPr>
              <w:t>Боголюбского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; объяснять причины его </w:t>
            </w:r>
            <w:proofErr w:type="spellStart"/>
            <w:r w:rsidRPr="00C96EB3">
              <w:rPr>
                <w:rFonts w:eastAsia="Helvetica"/>
                <w:color w:val="141413"/>
              </w:rPr>
              <w:t>убийства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.  Объяснять причины и последствия усиления </w:t>
            </w:r>
            <w:proofErr w:type="spellStart"/>
            <w:r w:rsidRPr="00C96EB3">
              <w:rPr>
                <w:rFonts w:eastAsia="Helvetica"/>
                <w:color w:val="141413"/>
              </w:rPr>
              <w:t>княжескои</w:t>
            </w:r>
            <w:proofErr w:type="spellEnd"/>
            <w:r w:rsidRPr="00C96EB3">
              <w:rPr>
                <w:rFonts w:eastAsia="Helvetica"/>
                <w:color w:val="141413"/>
              </w:rPr>
              <w:t>̆ власти во Владимиро-</w:t>
            </w:r>
            <w:proofErr w:type="spellStart"/>
            <w:r w:rsidRPr="00C96EB3">
              <w:rPr>
                <w:rFonts w:eastAsia="Helvetica"/>
                <w:color w:val="141413"/>
              </w:rPr>
              <w:t>Суздальскои</w:t>
            </w:r>
            <w:proofErr w:type="spellEnd"/>
            <w:r w:rsidRPr="00C96EB3">
              <w:rPr>
                <w:rFonts w:eastAsia="Helvetica"/>
                <w:color w:val="141413"/>
              </w:rPr>
              <w:t>̆ Руси.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3 (46)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>Новгородская республика.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>Объяснять причины установления в Новгороде республиканских порядков</w:t>
            </w:r>
            <w:proofErr w:type="gramStart"/>
            <w:r w:rsidRPr="00C96EB3">
              <w:rPr>
                <w:rFonts w:eastAsia="Helvetica"/>
                <w:color w:val="141413"/>
              </w:rPr>
              <w:t xml:space="preserve"> Р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ассказывать об особенностях </w:t>
            </w:r>
            <w:proofErr w:type="spellStart"/>
            <w:r w:rsidRPr="00C96EB3">
              <w:rPr>
                <w:rFonts w:eastAsia="Helvetica"/>
                <w:color w:val="141413"/>
              </w:rPr>
              <w:t>политическои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жизни </w:t>
            </w:r>
            <w:proofErr w:type="spellStart"/>
            <w:r w:rsidRPr="00C96EB3">
              <w:rPr>
                <w:rFonts w:eastAsia="Helvetica"/>
                <w:color w:val="141413"/>
              </w:rPr>
              <w:t>Новгородскои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республики. Характеризовать берестяные грамоты как источник по истории </w:t>
            </w:r>
            <w:proofErr w:type="spellStart"/>
            <w:r w:rsidRPr="00C96EB3">
              <w:rPr>
                <w:rFonts w:eastAsia="Helvetica"/>
                <w:color w:val="141413"/>
              </w:rPr>
              <w:t>Новгородскои</w:t>
            </w:r>
            <w:proofErr w:type="spellEnd"/>
            <w:r w:rsidRPr="00C96EB3">
              <w:rPr>
                <w:rFonts w:eastAsia="Helvetica"/>
                <w:color w:val="141413"/>
              </w:rPr>
              <w:t>̆ и других земель (используя материалы интерне</w:t>
            </w:r>
            <w:proofErr w:type="gramStart"/>
            <w:r w:rsidRPr="00C96EB3">
              <w:rPr>
                <w:rFonts w:eastAsia="Helvetica"/>
                <w:color w:val="141413"/>
              </w:rPr>
              <w:t>т-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 </w:t>
            </w:r>
            <w:proofErr w:type="spellStart"/>
            <w:r w:rsidRPr="00C96EB3">
              <w:rPr>
                <w:rFonts w:eastAsia="Helvetica"/>
                <w:color w:val="141413"/>
              </w:rPr>
              <w:t>сайта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 Института </w:t>
            </w:r>
            <w:proofErr w:type="spellStart"/>
            <w:r w:rsidRPr="00C96EB3">
              <w:rPr>
                <w:rFonts w:eastAsia="Helvetica"/>
                <w:color w:val="141413"/>
              </w:rPr>
              <w:t>русскои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литературы: http://lib.pushkinskijdom.ru/ </w:t>
            </w:r>
            <w:proofErr w:type="spellStart"/>
            <w:r w:rsidRPr="00C96EB3">
              <w:rPr>
                <w:rFonts w:eastAsia="Helvetica"/>
                <w:color w:val="141413"/>
              </w:rPr>
              <w:t>Default.aspx?tabid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=4948 и </w:t>
            </w:r>
            <w:proofErr w:type="spellStart"/>
            <w:r w:rsidRPr="00C96EB3">
              <w:rPr>
                <w:rFonts w:eastAsia="Helvetica"/>
                <w:color w:val="141413"/>
              </w:rPr>
              <w:t>сайта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 «Древнерусские берестяные грамоты»: http://gramoty.ru/)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4 (47)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>Южные и юго-западные русские княжества.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Показывать на 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историческои</w:t>
            </w:r>
            <w:proofErr w:type="spellEnd"/>
            <w:r w:rsidRPr="00C96EB3">
              <w:rPr>
                <w:rFonts w:eastAsia="Helvetica"/>
                <w:color w:val="141413"/>
              </w:rPr>
              <w:t>̆ карте территорию южных княжеств.   Характеризовать особенности географического положения и социально-политического развития Галицко-Волынского княжества.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5 (48)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>Повторительно-обобща</w:t>
            </w:r>
            <w:proofErr w:type="gramStart"/>
            <w:r w:rsidRPr="00C96EB3">
              <w:rPr>
                <w:rFonts w:eastAsia="Helvetica"/>
                <w:color w:val="1A1718"/>
              </w:rPr>
              <w:t>ю-</w:t>
            </w:r>
            <w:proofErr w:type="gramEnd"/>
            <w:r w:rsidRPr="00C96EB3">
              <w:rPr>
                <w:rFonts w:eastAsia="Helvetica"/>
                <w:color w:val="1A1718"/>
              </w:rPr>
              <w:t xml:space="preserve"> </w:t>
            </w:r>
            <w:proofErr w:type="spellStart"/>
            <w:r w:rsidRPr="00C96EB3">
              <w:rPr>
                <w:rFonts w:eastAsia="Helvetica"/>
                <w:color w:val="1A1718"/>
              </w:rPr>
              <w:t>щии</w:t>
            </w:r>
            <w:proofErr w:type="spellEnd"/>
            <w:r w:rsidRPr="00C96EB3">
              <w:rPr>
                <w:rFonts w:eastAsia="Helvetica"/>
                <w:color w:val="1A1718"/>
              </w:rPr>
              <w:t>̆ урок по теме.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Систематизировать 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историческии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материал о развитии русских земель в </w:t>
            </w:r>
            <w:proofErr w:type="spellStart"/>
            <w:r w:rsidRPr="00C96EB3">
              <w:rPr>
                <w:rFonts w:eastAsia="Helvetica"/>
                <w:color w:val="141413"/>
              </w:rPr>
              <w:t>домонгольскии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период. Характеризовать общие черты и особенности развития Руси и </w:t>
            </w:r>
            <w:proofErr w:type="spellStart"/>
            <w:r w:rsidRPr="00C96EB3">
              <w:rPr>
                <w:rFonts w:eastAsia="Helvetica"/>
                <w:color w:val="141413"/>
              </w:rPr>
              <w:t>Западнои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Европы. Выполнять контрольные тестовые задания (по образцу ОГЭ, в упрощенном варианте). Подводить итоги </w:t>
            </w:r>
            <w:proofErr w:type="spellStart"/>
            <w:r w:rsidRPr="00C96EB3">
              <w:rPr>
                <w:rFonts w:eastAsia="Helvetica"/>
                <w:color w:val="141413"/>
              </w:rPr>
              <w:t>проектнои</w:t>
            </w:r>
            <w:proofErr w:type="spellEnd"/>
            <w:r w:rsidRPr="00C96EB3">
              <w:rPr>
                <w:rFonts w:eastAsia="Helvetica"/>
                <w:color w:val="141413"/>
              </w:rPr>
              <w:t>̆ деятельности</w:t>
            </w:r>
          </w:p>
        </w:tc>
      </w:tr>
      <w:tr w:rsidR="00A40C92" w:rsidRPr="00C96EB3" w:rsidTr="000C1B29">
        <w:tc>
          <w:tcPr>
            <w:tcW w:w="15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jc w:val="both"/>
            </w:pPr>
            <w:r w:rsidRPr="00C96EB3">
              <w:rPr>
                <w:b/>
                <w:bCs/>
              </w:rPr>
              <w:t>Русские земли в середине XIII - XIV в</w:t>
            </w:r>
            <w:r w:rsidRPr="00C96EB3">
              <w:t xml:space="preserve">. </w:t>
            </w:r>
          </w:p>
          <w:p w:rsidR="00A40C92" w:rsidRPr="00C96EB3" w:rsidRDefault="00A40C92" w:rsidP="00C96EB3">
            <w:pPr>
              <w:snapToGrid w:val="0"/>
              <w:jc w:val="both"/>
            </w:pPr>
            <w:r w:rsidRPr="00C96EB3">
              <w:t>(10 часов)</w:t>
            </w: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1 (49)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 xml:space="preserve">Монгольская империя и изменение </w:t>
            </w:r>
            <w:proofErr w:type="spellStart"/>
            <w:r w:rsidRPr="00C96EB3">
              <w:rPr>
                <w:rFonts w:eastAsia="Helvetica"/>
                <w:color w:val="1A1718"/>
              </w:rPr>
              <w:t>политическои</w:t>
            </w:r>
            <w:proofErr w:type="spellEnd"/>
            <w:r w:rsidRPr="00C96EB3">
              <w:rPr>
                <w:rFonts w:eastAsia="Helvetica"/>
                <w:color w:val="1A1718"/>
              </w:rPr>
              <w:t>̆ картины мира.</w:t>
            </w:r>
          </w:p>
        </w:tc>
        <w:tc>
          <w:tcPr>
            <w:tcW w:w="944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Изучать материалы, свидетельствующие о походах монгольских </w:t>
            </w:r>
            <w:proofErr w:type="spellStart"/>
            <w:r w:rsidRPr="00C96EB3">
              <w:rPr>
                <w:rFonts w:eastAsia="Helvetica"/>
                <w:color w:val="141413"/>
              </w:rPr>
              <w:t>завоевателеи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(историческую карту, отрывки из </w:t>
            </w:r>
            <w:proofErr w:type="spellStart"/>
            <w:r w:rsidRPr="00C96EB3">
              <w:rPr>
                <w:rFonts w:eastAsia="Helvetica"/>
                <w:color w:val="141413"/>
              </w:rPr>
              <w:t>летописеи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̆, произведений </w:t>
            </w:r>
            <w:proofErr w:type="spellStart"/>
            <w:r w:rsidRPr="00C96EB3">
              <w:rPr>
                <w:rFonts w:eastAsia="Helvetica"/>
                <w:color w:val="141413"/>
              </w:rPr>
              <w:t>древнерусскои</w:t>
            </w:r>
            <w:proofErr w:type="spellEnd"/>
            <w:r w:rsidRPr="00C96EB3">
              <w:rPr>
                <w:rFonts w:eastAsia="Helvetica"/>
                <w:color w:val="141413"/>
              </w:rPr>
              <w:t>̆ литературы и др.); сопоставлять и обобщать содержащиеся в них сведения.  Объяснять причины успеха монголов. Характеризовать значение противостояния Руси монгольскому завоеванию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2 (50)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A1718"/>
              </w:rPr>
            </w:pPr>
            <w:proofErr w:type="spellStart"/>
            <w:r w:rsidRPr="00C96EB3">
              <w:rPr>
                <w:rFonts w:eastAsia="Helvetica"/>
                <w:color w:val="1A1718"/>
              </w:rPr>
              <w:t>Батыево</w:t>
            </w:r>
            <w:proofErr w:type="spellEnd"/>
            <w:r w:rsidRPr="00C96EB3">
              <w:rPr>
                <w:rFonts w:eastAsia="Helvetica"/>
                <w:color w:val="1A1718"/>
              </w:rPr>
              <w:t xml:space="preserve"> нашествие на Русь</w:t>
            </w:r>
          </w:p>
        </w:tc>
        <w:tc>
          <w:tcPr>
            <w:tcW w:w="944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autoSpaceDE w:val="0"/>
            </w:pP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3 (51)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>Северо-Западная Русь между Востоком и Западом.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>Давать определения понятий: духовно-рыцарские ордены, крестоносцы</w:t>
            </w:r>
            <w:proofErr w:type="gramStart"/>
            <w:r w:rsidRPr="00C96EB3">
              <w:rPr>
                <w:rFonts w:eastAsia="Helvetica"/>
                <w:color w:val="141413"/>
              </w:rPr>
              <w:t xml:space="preserve"> Р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ассказывать о </w:t>
            </w:r>
            <w:proofErr w:type="spellStart"/>
            <w:r w:rsidRPr="00C96EB3">
              <w:rPr>
                <w:rFonts w:eastAsia="Helvetica"/>
                <w:color w:val="141413"/>
              </w:rPr>
              <w:t>Невскои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битве, Ледовом побоище и </w:t>
            </w:r>
            <w:proofErr w:type="spellStart"/>
            <w:r w:rsidRPr="00C96EB3">
              <w:rPr>
                <w:rFonts w:eastAsia="Helvetica"/>
                <w:color w:val="141413"/>
              </w:rPr>
              <w:t>Раковорскои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битве (на основе учебника, отрывков из </w:t>
            </w:r>
            <w:proofErr w:type="spellStart"/>
            <w:r w:rsidRPr="00C96EB3">
              <w:rPr>
                <w:rFonts w:eastAsia="Helvetica"/>
                <w:color w:val="141413"/>
              </w:rPr>
              <w:t>летописеи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̆, карт и схем).  Характеризовать значение этих сражений для </w:t>
            </w:r>
            <w:proofErr w:type="spellStart"/>
            <w:r w:rsidRPr="00C96EB3">
              <w:rPr>
                <w:rFonts w:eastAsia="Helvetica"/>
                <w:color w:val="141413"/>
              </w:rPr>
              <w:t>дальнейшеи</w:t>
            </w:r>
            <w:proofErr w:type="spellEnd"/>
            <w:r w:rsidRPr="00C96EB3">
              <w:rPr>
                <w:rFonts w:eastAsia="Helvetica"/>
                <w:color w:val="141413"/>
              </w:rPr>
              <w:t>̆ истории русских земель. Объяснять причины успеха русских в данных сражениях. Составлять характеристику (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историческии</w:t>
            </w:r>
            <w:proofErr w:type="spellEnd"/>
            <w:r w:rsidRPr="00C96EB3">
              <w:rPr>
                <w:rFonts w:eastAsia="Helvetica"/>
                <w:color w:val="141413"/>
              </w:rPr>
              <w:t>̆ портрет) Александра Невского.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4 (52)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 xml:space="preserve"> Золотая Орда: </w:t>
            </w:r>
            <w:proofErr w:type="spellStart"/>
            <w:r w:rsidRPr="00C96EB3">
              <w:rPr>
                <w:rFonts w:eastAsia="Helvetica"/>
                <w:color w:val="1A1718"/>
              </w:rPr>
              <w:t>государственныи</w:t>
            </w:r>
            <w:proofErr w:type="spellEnd"/>
            <w:r w:rsidRPr="00C96EB3">
              <w:rPr>
                <w:rFonts w:eastAsia="Helvetica"/>
                <w:color w:val="1A1718"/>
              </w:rPr>
              <w:t>̆ строй, население, экономика и культура.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Давать определения </w:t>
            </w:r>
            <w:proofErr w:type="gramStart"/>
            <w:r w:rsidRPr="00C96EB3">
              <w:rPr>
                <w:rFonts w:eastAsia="Helvetica"/>
                <w:color w:val="141413"/>
              </w:rPr>
              <w:t>понятии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̆: баскак, ярлык на великое княжение, </w:t>
            </w:r>
            <w:proofErr w:type="spellStart"/>
            <w:r w:rsidRPr="00C96EB3">
              <w:rPr>
                <w:rFonts w:eastAsia="Helvetica"/>
                <w:color w:val="141413"/>
              </w:rPr>
              <w:t>ордынскии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выход, запись «в число». Объяснять, в чем выражалась зависимость русских земель от </w:t>
            </w:r>
            <w:proofErr w:type="spellStart"/>
            <w:r w:rsidRPr="00C96EB3">
              <w:rPr>
                <w:rFonts w:eastAsia="Helvetica"/>
                <w:color w:val="141413"/>
              </w:rPr>
              <w:t>Золотои</w:t>
            </w:r>
            <w:proofErr w:type="spellEnd"/>
            <w:r w:rsidRPr="00C96EB3">
              <w:rPr>
                <w:rFonts w:eastAsia="Helvetica"/>
                <w:color w:val="141413"/>
              </w:rPr>
              <w:t>̆ Орды.  Характеризовать повинности населения. Составлять характеристику (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историческии</w:t>
            </w:r>
            <w:proofErr w:type="spellEnd"/>
            <w:r w:rsidRPr="00C96EB3">
              <w:rPr>
                <w:rFonts w:eastAsia="Helvetica"/>
                <w:color w:val="141413"/>
              </w:rPr>
              <w:t>̆ портрет) Александра Невского.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5 (53)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>Литовское государство и Русь.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Показывать на 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карте территорию Великого княжества Литовского.  Характеризовать политику литовских </w:t>
            </w:r>
            <w:proofErr w:type="spellStart"/>
            <w:r w:rsidRPr="00C96EB3">
              <w:rPr>
                <w:rFonts w:eastAsia="Helvetica"/>
                <w:color w:val="141413"/>
              </w:rPr>
              <w:t>князеи</w:t>
            </w:r>
            <w:proofErr w:type="spellEnd"/>
            <w:r w:rsidRPr="00C96EB3">
              <w:rPr>
                <w:rFonts w:eastAsia="Helvetica"/>
                <w:color w:val="141413"/>
              </w:rPr>
              <w:t>̆. Объяснять причины быстрого территориального роста Литвы за счет русских земель. Оценивать значение и последствия польско-</w:t>
            </w:r>
            <w:proofErr w:type="spellStart"/>
            <w:r w:rsidRPr="00C96EB3">
              <w:rPr>
                <w:rFonts w:eastAsia="Helvetica"/>
                <w:color w:val="141413"/>
              </w:rPr>
              <w:t>литовскои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унии и </w:t>
            </w:r>
            <w:proofErr w:type="spellStart"/>
            <w:r w:rsidRPr="00C96EB3">
              <w:rPr>
                <w:rFonts w:eastAsia="Helvetica"/>
                <w:color w:val="141413"/>
              </w:rPr>
              <w:t>Грюнвальдскои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битвы для народов </w:t>
            </w:r>
            <w:proofErr w:type="spellStart"/>
            <w:r w:rsidRPr="00C96EB3">
              <w:rPr>
                <w:rFonts w:eastAsia="Helvetica"/>
                <w:color w:val="141413"/>
              </w:rPr>
              <w:t>Центральнои</w:t>
            </w:r>
            <w:proofErr w:type="spellEnd"/>
            <w:r w:rsidRPr="00C96EB3">
              <w:rPr>
                <w:rFonts w:eastAsia="Helvetica"/>
                <w:color w:val="141413"/>
              </w:rPr>
              <w:t>̆ Европы.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6 (54)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>Московское княжество.</w:t>
            </w:r>
          </w:p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A1718"/>
              </w:rPr>
            </w:pPr>
          </w:p>
        </w:tc>
        <w:tc>
          <w:tcPr>
            <w:tcW w:w="944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Показывать на 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историческои</w:t>
            </w:r>
            <w:proofErr w:type="spellEnd"/>
            <w:r w:rsidRPr="00C96EB3">
              <w:rPr>
                <w:rFonts w:eastAsia="Helvetica"/>
                <w:color w:val="141413"/>
              </w:rPr>
              <w:t>̆ карте территорию Северо-</w:t>
            </w:r>
            <w:proofErr w:type="spellStart"/>
            <w:r w:rsidRPr="00C96EB3">
              <w:rPr>
                <w:rFonts w:eastAsia="Helvetica"/>
                <w:color w:val="141413"/>
              </w:rPr>
              <w:t>Восточнои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Руси, основные центры собирания русских земель, </w:t>
            </w:r>
            <w:proofErr w:type="spellStart"/>
            <w:r w:rsidRPr="00C96EB3">
              <w:rPr>
                <w:rFonts w:eastAsia="Helvetica"/>
                <w:color w:val="141413"/>
              </w:rPr>
              <w:t>территориальныи</w:t>
            </w:r>
            <w:proofErr w:type="spellEnd"/>
            <w:r w:rsidRPr="00C96EB3">
              <w:rPr>
                <w:rFonts w:eastAsia="Helvetica"/>
                <w:color w:val="141413"/>
              </w:rPr>
              <w:t>̆ рост Московского княжества.  Раскрывать причины победы Москвы в соперничестве с Тверью.  Составлять характеристику (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историческии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портрет) Ивана </w:t>
            </w:r>
            <w:proofErr w:type="spellStart"/>
            <w:r w:rsidRPr="00C96EB3">
              <w:rPr>
                <w:rFonts w:eastAsia="Helvetica"/>
                <w:color w:val="141413"/>
              </w:rPr>
              <w:t>Калиты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. Давать определения </w:t>
            </w:r>
            <w:proofErr w:type="gramStart"/>
            <w:r w:rsidRPr="00C96EB3">
              <w:rPr>
                <w:rFonts w:eastAsia="Helvetica"/>
                <w:color w:val="141413"/>
              </w:rPr>
              <w:t>понятии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̆: удельно-вотчинная система, духовная грамота.  Раскрывать причины и следствия объединения русских земель вокруг Москвы. Давать и аргументировать оценку деятельности Ивана </w:t>
            </w:r>
            <w:proofErr w:type="spellStart"/>
            <w:r w:rsidRPr="00C96EB3">
              <w:rPr>
                <w:rFonts w:eastAsia="Helvetica"/>
                <w:color w:val="141413"/>
              </w:rPr>
              <w:t>Калиты</w:t>
            </w:r>
            <w:proofErr w:type="spellEnd"/>
            <w:r w:rsidR="002A7839" w:rsidRPr="00C96EB3">
              <w:rPr>
                <w:rFonts w:eastAsia="Helvetica"/>
                <w:color w:val="141413"/>
              </w:rPr>
              <w:t>.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7 (55)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>Усиление Московского княжества в Северо-</w:t>
            </w:r>
            <w:proofErr w:type="spellStart"/>
            <w:r w:rsidRPr="00C96EB3">
              <w:rPr>
                <w:rFonts w:eastAsia="Helvetica"/>
                <w:color w:val="1A1718"/>
              </w:rPr>
              <w:t>Восточнои</w:t>
            </w:r>
            <w:proofErr w:type="spellEnd"/>
            <w:r w:rsidRPr="00C96EB3">
              <w:rPr>
                <w:rFonts w:eastAsia="Helvetica"/>
                <w:color w:val="1A1718"/>
              </w:rPr>
              <w:t>̆ Руси.</w:t>
            </w:r>
          </w:p>
        </w:tc>
        <w:tc>
          <w:tcPr>
            <w:tcW w:w="944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41413"/>
              </w:rPr>
            </w:pP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8 (56)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 xml:space="preserve">Объединение русских земель вокруг Москвы. Куликовская </w:t>
            </w:r>
            <w:r w:rsidRPr="00C96EB3">
              <w:rPr>
                <w:rFonts w:eastAsia="Helvetica"/>
                <w:color w:val="1A1718"/>
              </w:rPr>
              <w:lastRenderedPageBreak/>
              <w:t>битва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lastRenderedPageBreak/>
              <w:t xml:space="preserve">Рассказывать о </w:t>
            </w:r>
            <w:proofErr w:type="spellStart"/>
            <w:r w:rsidRPr="00C96EB3">
              <w:rPr>
                <w:rFonts w:eastAsia="Helvetica"/>
                <w:color w:val="141413"/>
              </w:rPr>
              <w:t>Куликовскои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битве (на основе учебника, отрывков из </w:t>
            </w:r>
            <w:proofErr w:type="spellStart"/>
            <w:r w:rsidRPr="00C96EB3">
              <w:rPr>
                <w:rFonts w:eastAsia="Helvetica"/>
                <w:color w:val="141413"/>
              </w:rPr>
              <w:t>летописеи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̆, произведений литературы, 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карты).  Раскрывать значение </w:t>
            </w:r>
            <w:proofErr w:type="spellStart"/>
            <w:r w:rsidRPr="00C96EB3">
              <w:rPr>
                <w:rFonts w:eastAsia="Helvetica"/>
                <w:color w:val="141413"/>
              </w:rPr>
              <w:t>Куликовскои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битвы. Готовить сообщение/презентацию о </w:t>
            </w:r>
            <w:proofErr w:type="spellStart"/>
            <w:r w:rsidRPr="00C96EB3">
              <w:rPr>
                <w:rFonts w:eastAsia="Helvetica"/>
                <w:color w:val="141413"/>
              </w:rPr>
              <w:lastRenderedPageBreak/>
              <w:t>Куликовскои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битве (используя миниатюры «Сказания о Мамаевом побоище»). Оценивать роль Дмитрия Донского, Сергия Радонежского, митрополита Алексия. 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9 (57)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 xml:space="preserve">Развитие культуры в русских землях во </w:t>
            </w:r>
            <w:proofErr w:type="spellStart"/>
            <w:r w:rsidRPr="00C96EB3">
              <w:rPr>
                <w:rFonts w:eastAsia="Helvetica"/>
                <w:color w:val="1A1718"/>
              </w:rPr>
              <w:t>второи</w:t>
            </w:r>
            <w:proofErr w:type="spellEnd"/>
            <w:r w:rsidRPr="00C96EB3">
              <w:rPr>
                <w:rFonts w:eastAsia="Helvetica"/>
                <w:color w:val="1A1718"/>
              </w:rPr>
              <w:t>̆ половине XIII—XIV в.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Характеризовать влияние ордынского нашествия на развитие </w:t>
            </w:r>
            <w:proofErr w:type="spellStart"/>
            <w:r w:rsidRPr="00C96EB3">
              <w:rPr>
                <w:rFonts w:eastAsia="Helvetica"/>
                <w:color w:val="141413"/>
              </w:rPr>
              <w:t>русскои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культуры.  Описывать достижения культуры Руси в XIV вв. (в форме таблицы).  Проводить поиск 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историческои</w:t>
            </w:r>
            <w:proofErr w:type="spellEnd"/>
            <w:r w:rsidRPr="00C96EB3">
              <w:rPr>
                <w:rFonts w:eastAsia="Helvetica"/>
                <w:color w:val="141413"/>
              </w:rPr>
              <w:t>̆ информации для подготовки сообщений / презентаций об отдельных памятниках культуры изучаемого периода и их создателях.  Описывать памятники культуры, предметы быта.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10 (58)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>Повторительно-обобща</w:t>
            </w:r>
            <w:proofErr w:type="gramStart"/>
            <w:r w:rsidRPr="00C96EB3">
              <w:rPr>
                <w:rFonts w:eastAsia="Helvetica"/>
                <w:color w:val="1A1718"/>
              </w:rPr>
              <w:t>ю-</w:t>
            </w:r>
            <w:proofErr w:type="gramEnd"/>
            <w:r w:rsidRPr="00C96EB3">
              <w:rPr>
                <w:rFonts w:eastAsia="Helvetica"/>
                <w:color w:val="1A1718"/>
              </w:rPr>
              <w:t xml:space="preserve"> </w:t>
            </w:r>
            <w:proofErr w:type="spellStart"/>
            <w:r w:rsidRPr="00C96EB3">
              <w:rPr>
                <w:rFonts w:eastAsia="Helvetica"/>
                <w:color w:val="1A1718"/>
              </w:rPr>
              <w:t>щии</w:t>
            </w:r>
            <w:proofErr w:type="spellEnd"/>
            <w:r w:rsidRPr="00C96EB3">
              <w:rPr>
                <w:rFonts w:eastAsia="Helvetica"/>
                <w:color w:val="1A1718"/>
              </w:rPr>
              <w:t>̆ урок по теме.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Систематизировать 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историческии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материал о </w:t>
            </w:r>
            <w:proofErr w:type="gramStart"/>
            <w:r w:rsidRPr="00C96EB3">
              <w:rPr>
                <w:rFonts w:eastAsia="Helvetica"/>
                <w:color w:val="141413"/>
              </w:rPr>
              <w:t>монгольском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 и других нашествиях и их последствиях.  Характеризовать общие черты и особенности развития Руси и </w:t>
            </w:r>
            <w:proofErr w:type="spellStart"/>
            <w:r w:rsidRPr="00C96EB3">
              <w:rPr>
                <w:rFonts w:eastAsia="Helvetica"/>
                <w:color w:val="141413"/>
              </w:rPr>
              <w:t>Западнои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Европы.  Выполнять контрольные тестовые задания (по образцу ОГЭ, в упрощенном варианте). Подводить итоги </w:t>
            </w:r>
            <w:proofErr w:type="spellStart"/>
            <w:r w:rsidRPr="00C96EB3">
              <w:rPr>
                <w:rFonts w:eastAsia="Helvetica"/>
                <w:color w:val="141413"/>
              </w:rPr>
              <w:t>проектнои</w:t>
            </w:r>
            <w:proofErr w:type="spellEnd"/>
            <w:r w:rsidRPr="00C96EB3">
              <w:rPr>
                <w:rFonts w:eastAsia="Helvetica"/>
                <w:color w:val="141413"/>
              </w:rPr>
              <w:t>̆ деятельности.</w:t>
            </w:r>
          </w:p>
        </w:tc>
      </w:tr>
      <w:tr w:rsidR="00A40C92" w:rsidRPr="00C96EB3" w:rsidTr="000C1B29">
        <w:tc>
          <w:tcPr>
            <w:tcW w:w="15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jc w:val="both"/>
            </w:pPr>
            <w:r w:rsidRPr="00C96EB3">
              <w:t>Формирование единого Русского государства в XV веке.</w:t>
            </w:r>
          </w:p>
          <w:p w:rsidR="00A40C92" w:rsidRPr="00C96EB3" w:rsidRDefault="00A40C92" w:rsidP="00C96EB3">
            <w:pPr>
              <w:snapToGrid w:val="0"/>
              <w:jc w:val="both"/>
            </w:pPr>
            <w:r w:rsidRPr="00C96EB3">
              <w:t>(10 часов)</w:t>
            </w: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1 (59)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 xml:space="preserve">Русские земли на </w:t>
            </w:r>
            <w:proofErr w:type="spellStart"/>
            <w:r w:rsidRPr="00C96EB3">
              <w:rPr>
                <w:rFonts w:eastAsia="Helvetica"/>
                <w:color w:val="1A1718"/>
              </w:rPr>
              <w:t>политическои</w:t>
            </w:r>
            <w:proofErr w:type="spellEnd"/>
            <w:r w:rsidRPr="00C96EB3">
              <w:rPr>
                <w:rFonts w:eastAsia="Helvetica"/>
                <w:color w:val="1A1718"/>
              </w:rPr>
              <w:t xml:space="preserve">̆ карте Европы и мира </w:t>
            </w:r>
            <w:proofErr w:type="gramStart"/>
            <w:r w:rsidRPr="00C96EB3">
              <w:rPr>
                <w:rFonts w:eastAsia="Helvetica"/>
                <w:color w:val="1A1718"/>
              </w:rPr>
              <w:t>в начале</w:t>
            </w:r>
            <w:proofErr w:type="gramEnd"/>
            <w:r w:rsidRPr="00C96EB3">
              <w:rPr>
                <w:rFonts w:eastAsia="Helvetica"/>
                <w:color w:val="1A1718"/>
              </w:rPr>
              <w:t xml:space="preserve"> XV в.</w:t>
            </w:r>
          </w:p>
        </w:tc>
        <w:tc>
          <w:tcPr>
            <w:tcW w:w="944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2A7839" w:rsidRPr="00C96EB3" w:rsidRDefault="00A40C92" w:rsidP="00C96E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Указывать хронологические рамки процесса становления единого Русского государства.  Показывать на 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карте процесс расширения территории </w:t>
            </w:r>
            <w:proofErr w:type="spellStart"/>
            <w:r w:rsidRPr="00C96EB3">
              <w:rPr>
                <w:rFonts w:eastAsia="Helvetica"/>
                <w:color w:val="141413"/>
              </w:rPr>
              <w:t>Московскои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Руси и  превращения Московского великого княжества в Русское государство.  Объяснять причины победы Москвы над Великим Новгородом и Тверью. </w:t>
            </w:r>
          </w:p>
          <w:p w:rsidR="00A40C92" w:rsidRPr="00C96EB3" w:rsidRDefault="00A40C92" w:rsidP="00C96E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Объяснять значение создания единого Русского государства. </w:t>
            </w:r>
          </w:p>
          <w:p w:rsidR="00A40C92" w:rsidRPr="00C96EB3" w:rsidRDefault="00A40C92" w:rsidP="00C96E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Давать определения </w:t>
            </w:r>
            <w:proofErr w:type="gramStart"/>
            <w:r w:rsidRPr="00C96EB3">
              <w:rPr>
                <w:rFonts w:eastAsia="Helvetica"/>
                <w:color w:val="141413"/>
              </w:rPr>
              <w:t>понятии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̆: </w:t>
            </w:r>
            <w:proofErr w:type="gramStart"/>
            <w:r w:rsidRPr="00C96EB3">
              <w:rPr>
                <w:rFonts w:eastAsia="Helvetica"/>
                <w:color w:val="141413"/>
              </w:rPr>
              <w:t xml:space="preserve">Государев двор, местничество, поместье, Юрьев день,  государь всея Руси, великорусская народность, Боярская дума, кормление, приказы.   </w:t>
            </w:r>
            <w:proofErr w:type="gramEnd"/>
          </w:p>
          <w:p w:rsidR="002A7839" w:rsidRPr="00C96EB3" w:rsidRDefault="00A40C92" w:rsidP="00C96E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Характеризовать политику Василия I.  </w:t>
            </w:r>
          </w:p>
          <w:p w:rsidR="00A40C92" w:rsidRPr="00C96EB3" w:rsidRDefault="00A40C92" w:rsidP="00C96E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Объяснять причины и последствия </w:t>
            </w:r>
            <w:proofErr w:type="spellStart"/>
            <w:r w:rsidRPr="00C96EB3">
              <w:rPr>
                <w:rFonts w:eastAsia="Helvetica"/>
                <w:color w:val="141413"/>
              </w:rPr>
              <w:t>феодальнои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</w:t>
            </w:r>
            <w:proofErr w:type="spellStart"/>
            <w:proofErr w:type="gramStart"/>
            <w:r w:rsidRPr="00C96EB3">
              <w:rPr>
                <w:rFonts w:eastAsia="Helvetica"/>
                <w:color w:val="141413"/>
              </w:rPr>
              <w:t>войны</w:t>
            </w:r>
            <w:proofErr w:type="spellEnd"/>
            <w:proofErr w:type="gramEnd"/>
            <w:r w:rsidRPr="00C96EB3">
              <w:rPr>
                <w:rFonts w:eastAsia="Helvetica"/>
                <w:color w:val="141413"/>
              </w:rPr>
              <w:t>, причины победы Василия II Темного.</w:t>
            </w:r>
          </w:p>
          <w:p w:rsidR="00A40C92" w:rsidRPr="00C96EB3" w:rsidRDefault="00A40C92" w:rsidP="00C96E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 Выявлять на основе текста учебника изменения в политическом строе Руси, системе управления </w:t>
            </w:r>
            <w:proofErr w:type="spellStart"/>
            <w:r w:rsidRPr="00C96EB3">
              <w:rPr>
                <w:rFonts w:eastAsia="Helvetica"/>
                <w:color w:val="141413"/>
              </w:rPr>
              <w:t>странои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̆. </w:t>
            </w:r>
          </w:p>
          <w:p w:rsidR="00A40C92" w:rsidRPr="00C96EB3" w:rsidRDefault="00A40C92" w:rsidP="00C96E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>Составлять характеристику (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историческии</w:t>
            </w:r>
            <w:proofErr w:type="spellEnd"/>
            <w:r w:rsidRPr="00C96EB3">
              <w:rPr>
                <w:rFonts w:eastAsia="Helvetica"/>
                <w:color w:val="141413"/>
              </w:rPr>
              <w:t>̆ портрет) Ивана III.</w:t>
            </w:r>
          </w:p>
          <w:p w:rsidR="00A40C92" w:rsidRPr="00C96EB3" w:rsidRDefault="00A40C92" w:rsidP="00C96E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  Оценивать значение и последствия польско-</w:t>
            </w:r>
            <w:proofErr w:type="spellStart"/>
            <w:r w:rsidRPr="00C96EB3">
              <w:rPr>
                <w:rFonts w:eastAsia="Helvetica"/>
                <w:color w:val="141413"/>
              </w:rPr>
              <w:t>литовскои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унии и </w:t>
            </w:r>
            <w:proofErr w:type="spellStart"/>
            <w:r w:rsidRPr="00C96EB3">
              <w:rPr>
                <w:rFonts w:eastAsia="Helvetica"/>
                <w:color w:val="141413"/>
              </w:rPr>
              <w:t>Грюнвальдскои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битвы для народов </w:t>
            </w:r>
            <w:proofErr w:type="spellStart"/>
            <w:r w:rsidRPr="00C96EB3">
              <w:rPr>
                <w:rFonts w:eastAsia="Helvetica"/>
                <w:color w:val="141413"/>
              </w:rPr>
              <w:t>Центральнои</w:t>
            </w:r>
            <w:proofErr w:type="spellEnd"/>
            <w:r w:rsidRPr="00C96EB3">
              <w:rPr>
                <w:rFonts w:eastAsia="Helvetica"/>
                <w:color w:val="141413"/>
              </w:rPr>
              <w:t>̆ Европы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2 (60)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 xml:space="preserve">Московское княжество в </w:t>
            </w:r>
            <w:proofErr w:type="spellStart"/>
            <w:r w:rsidRPr="00C96EB3">
              <w:rPr>
                <w:rFonts w:eastAsia="Helvetica"/>
                <w:color w:val="1A1718"/>
              </w:rPr>
              <w:t>первои</w:t>
            </w:r>
            <w:proofErr w:type="spellEnd"/>
            <w:r w:rsidRPr="00C96EB3">
              <w:rPr>
                <w:rFonts w:eastAsia="Helvetica"/>
                <w:color w:val="1A1718"/>
              </w:rPr>
              <w:t>̆ половине XV в.</w:t>
            </w:r>
          </w:p>
        </w:tc>
        <w:tc>
          <w:tcPr>
            <w:tcW w:w="944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autoSpaceDE w:val="0"/>
              <w:snapToGrid w:val="0"/>
            </w:pP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3 (61)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 xml:space="preserve">Распад </w:t>
            </w:r>
            <w:proofErr w:type="spellStart"/>
            <w:r w:rsidRPr="00C96EB3">
              <w:rPr>
                <w:rFonts w:eastAsia="Helvetica"/>
                <w:color w:val="1A1718"/>
              </w:rPr>
              <w:t>Золотои</w:t>
            </w:r>
            <w:proofErr w:type="spellEnd"/>
            <w:r w:rsidRPr="00C96EB3">
              <w:rPr>
                <w:rFonts w:eastAsia="Helvetica"/>
                <w:color w:val="1A1718"/>
              </w:rPr>
              <w:t>̆ Орды и его последствия.</w:t>
            </w:r>
          </w:p>
        </w:tc>
        <w:tc>
          <w:tcPr>
            <w:tcW w:w="944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</w:pP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4 (62)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 xml:space="preserve">Московское государство и его соседи во </w:t>
            </w:r>
            <w:proofErr w:type="spellStart"/>
            <w:r w:rsidRPr="00C96EB3">
              <w:rPr>
                <w:rFonts w:eastAsia="Helvetica"/>
                <w:color w:val="1A1718"/>
              </w:rPr>
              <w:t>второи</w:t>
            </w:r>
            <w:proofErr w:type="spellEnd"/>
            <w:r w:rsidRPr="00C96EB3">
              <w:rPr>
                <w:rFonts w:eastAsia="Helvetica"/>
                <w:color w:val="1A1718"/>
              </w:rPr>
              <w:t>̆ половине XV в.</w:t>
            </w:r>
          </w:p>
        </w:tc>
        <w:tc>
          <w:tcPr>
            <w:tcW w:w="944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autoSpaceDE w:val="0"/>
              <w:rPr>
                <w:rFonts w:eastAsia="Helvetica"/>
                <w:color w:val="141413"/>
              </w:rPr>
            </w:pP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5 (63)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 xml:space="preserve">Московское государство и его соседи во </w:t>
            </w:r>
            <w:proofErr w:type="spellStart"/>
            <w:r w:rsidRPr="00C96EB3">
              <w:rPr>
                <w:rFonts w:eastAsia="Helvetica"/>
                <w:color w:val="1A1718"/>
              </w:rPr>
              <w:t>второи</w:t>
            </w:r>
            <w:proofErr w:type="spellEnd"/>
            <w:r w:rsidRPr="00C96EB3">
              <w:rPr>
                <w:rFonts w:eastAsia="Helvetica"/>
                <w:color w:val="1A1718"/>
              </w:rPr>
              <w:t>̆ половине XV в.</w:t>
            </w:r>
          </w:p>
        </w:tc>
        <w:tc>
          <w:tcPr>
            <w:tcW w:w="944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41413"/>
              </w:rPr>
            </w:pP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6 (64)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>Русская православная церковь в XV — начале XVI в.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Раскрывать роль </w:t>
            </w:r>
            <w:proofErr w:type="spellStart"/>
            <w:r w:rsidRPr="00C96EB3">
              <w:rPr>
                <w:rFonts w:eastAsia="Helvetica"/>
                <w:color w:val="141413"/>
              </w:rPr>
              <w:t>Православнои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церкви в становлении </w:t>
            </w:r>
            <w:proofErr w:type="spellStart"/>
            <w:r w:rsidRPr="00C96EB3">
              <w:rPr>
                <w:rFonts w:eastAsia="Helvetica"/>
                <w:color w:val="141413"/>
              </w:rPr>
              <w:t>российскои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государственности.  Характеризовать взаимоотношения Церкви с </w:t>
            </w:r>
            <w:proofErr w:type="spellStart"/>
            <w:r w:rsidRPr="00C96EB3">
              <w:rPr>
                <w:rFonts w:eastAsia="Helvetica"/>
                <w:color w:val="141413"/>
              </w:rPr>
              <w:t>великокняжескои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властью. Объяснять суть </w:t>
            </w:r>
            <w:proofErr w:type="gramStart"/>
            <w:r w:rsidRPr="00C96EB3">
              <w:rPr>
                <w:rFonts w:eastAsia="Helvetica"/>
                <w:color w:val="141413"/>
              </w:rPr>
              <w:t>разногласии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̆ между </w:t>
            </w:r>
            <w:proofErr w:type="spellStart"/>
            <w:r w:rsidRPr="00C96EB3">
              <w:rPr>
                <w:rFonts w:eastAsia="Helvetica"/>
                <w:color w:val="141413"/>
              </w:rPr>
              <w:t>нестяжателями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 и иосифлянами, причины победы иосифлян. 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7 (65)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 xml:space="preserve">Человек в </w:t>
            </w:r>
            <w:proofErr w:type="spellStart"/>
            <w:r w:rsidRPr="00C96EB3">
              <w:rPr>
                <w:rFonts w:eastAsia="Helvetica"/>
                <w:color w:val="1A1718"/>
              </w:rPr>
              <w:t>Российском</w:t>
            </w:r>
            <w:proofErr w:type="spellEnd"/>
            <w:r w:rsidRPr="00C96EB3">
              <w:rPr>
                <w:rFonts w:eastAsia="Helvetica"/>
                <w:color w:val="1A1718"/>
              </w:rPr>
              <w:t xml:space="preserve"> государстве </w:t>
            </w:r>
            <w:proofErr w:type="spellStart"/>
            <w:r w:rsidRPr="00C96EB3">
              <w:rPr>
                <w:rFonts w:eastAsia="Helvetica"/>
                <w:color w:val="1A1718"/>
              </w:rPr>
              <w:t>второи</w:t>
            </w:r>
            <w:proofErr w:type="spellEnd"/>
            <w:r w:rsidRPr="00C96EB3">
              <w:rPr>
                <w:rFonts w:eastAsia="Helvetica"/>
                <w:color w:val="1A1718"/>
              </w:rPr>
              <w:t>̆ половины XV в.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Изучать отрывки из Судебника 1497 г.; использовать содержащиеся в них сведения в рассказе о положении крестьян. Сравнивать боярство и дворянство. 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8 (66)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 xml:space="preserve">Формирование культурного пространства единого </w:t>
            </w:r>
            <w:proofErr w:type="spellStart"/>
            <w:r w:rsidRPr="00C96EB3">
              <w:rPr>
                <w:rFonts w:eastAsia="Helvetica"/>
                <w:color w:val="1A1718"/>
              </w:rPr>
              <w:t>Российского</w:t>
            </w:r>
            <w:proofErr w:type="spellEnd"/>
            <w:r w:rsidRPr="00C96EB3">
              <w:rPr>
                <w:rFonts w:eastAsia="Helvetica"/>
                <w:color w:val="1A1718"/>
              </w:rPr>
              <w:t xml:space="preserve"> государства.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Описывать достижения культуры Руси в XV вв. (в форме таблицы).  Проводить поиск 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информации для подготовки сообщений / презентаций об отдельных памятниках культуры изучаемого периода и их создателях.  Описывать памятники культуры, предметы быта (на основе иллюстраций, </w:t>
            </w:r>
            <w:proofErr w:type="gramStart"/>
            <w:r w:rsidRPr="00C96EB3">
              <w:rPr>
                <w:rFonts w:eastAsia="Helvetica"/>
                <w:color w:val="141413"/>
              </w:rPr>
              <w:t>помещенных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 в учебнике, на </w:t>
            </w:r>
            <w:proofErr w:type="spellStart"/>
            <w:r w:rsidRPr="00C96EB3">
              <w:rPr>
                <w:rFonts w:eastAsia="Helvetica"/>
                <w:color w:val="141413"/>
              </w:rPr>
              <w:t>интернет-сайтах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, или непосредственных наблюдений, в том числе с использованием регионального материала).  Собирать информацию и готовить сообщения / презентации об иконах и храмах XV вв.  Давать определения понятий: поучение, послание, хождение, </w:t>
            </w:r>
            <w:proofErr w:type="spellStart"/>
            <w:r w:rsidRPr="00C96EB3">
              <w:rPr>
                <w:rFonts w:eastAsia="Helvetica"/>
                <w:color w:val="141413"/>
              </w:rPr>
              <w:t>житийная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 повесть. Давать общую характеристику состояния </w:t>
            </w:r>
            <w:proofErr w:type="spellStart"/>
            <w:r w:rsidRPr="00C96EB3">
              <w:rPr>
                <w:rFonts w:eastAsia="Helvetica"/>
                <w:color w:val="141413"/>
              </w:rPr>
              <w:t>русскои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культуры в </w:t>
            </w:r>
            <w:proofErr w:type="spellStart"/>
            <w:r w:rsidRPr="00C96EB3">
              <w:rPr>
                <w:rFonts w:eastAsia="Helvetica"/>
                <w:color w:val="141413"/>
              </w:rPr>
              <w:t>указанныи</w:t>
            </w:r>
            <w:proofErr w:type="spellEnd"/>
            <w:r w:rsidRPr="00C96EB3">
              <w:rPr>
                <w:rFonts w:eastAsia="Helvetica"/>
                <w:color w:val="141413"/>
              </w:rPr>
              <w:t>̆ период.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9 (67)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 xml:space="preserve">Урок истории и культуры </w:t>
            </w:r>
            <w:r w:rsidRPr="00C96EB3">
              <w:rPr>
                <w:rFonts w:eastAsia="Helvetica"/>
                <w:color w:val="1A1718"/>
              </w:rPr>
              <w:lastRenderedPageBreak/>
              <w:t>родного края.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</w:pPr>
            <w:r w:rsidRPr="00C96EB3">
              <w:lastRenderedPageBreak/>
              <w:t xml:space="preserve">Описывать особенности жизни коми-зырян. Характеризовать процесс христианизации </w:t>
            </w:r>
            <w:proofErr w:type="spellStart"/>
            <w:r w:rsidRPr="00C96EB3">
              <w:t>коми</w:t>
            </w:r>
            <w:proofErr w:type="spellEnd"/>
            <w:r w:rsidRPr="00C96EB3">
              <w:t xml:space="preserve"> земель. </w:t>
            </w:r>
            <w:r w:rsidRPr="00C96EB3">
              <w:lastRenderedPageBreak/>
              <w:t xml:space="preserve">Составлять характеристику Стефана </w:t>
            </w:r>
            <w:proofErr w:type="spellStart"/>
            <w:r w:rsidRPr="00C96EB3">
              <w:t>Великопермского</w:t>
            </w:r>
            <w:proofErr w:type="spellEnd"/>
            <w:r w:rsidRPr="00C96EB3">
              <w:t>.</w:t>
            </w:r>
          </w:p>
        </w:tc>
      </w:tr>
      <w:tr w:rsidR="00A40C92" w:rsidRPr="00C96EB3" w:rsidTr="000C1B29">
        <w:tc>
          <w:tcPr>
            <w:tcW w:w="15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10 (68)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>Повторительно-</w:t>
            </w:r>
            <w:proofErr w:type="spellStart"/>
            <w:r w:rsidRPr="00C96EB3">
              <w:rPr>
                <w:rFonts w:eastAsia="Helvetica"/>
                <w:color w:val="1A1718"/>
              </w:rPr>
              <w:t>обобщающии</w:t>
            </w:r>
            <w:proofErr w:type="spellEnd"/>
            <w:r w:rsidRPr="00C96EB3">
              <w:rPr>
                <w:rFonts w:eastAsia="Helvetica"/>
                <w:color w:val="1A1718"/>
              </w:rPr>
              <w:t>̆ урок по теме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Систематизировать 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историческии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материал об изученном периоде. Характеризовать общие черты и особенности процесса образования единых государств на Руси и в </w:t>
            </w:r>
            <w:proofErr w:type="spellStart"/>
            <w:r w:rsidRPr="00C96EB3">
              <w:rPr>
                <w:rFonts w:eastAsia="Helvetica"/>
                <w:color w:val="141413"/>
              </w:rPr>
              <w:t>Западнои</w:t>
            </w:r>
            <w:proofErr w:type="spellEnd"/>
            <w:r w:rsidRPr="00C96EB3">
              <w:rPr>
                <w:rFonts w:eastAsia="Helvetica"/>
                <w:color w:val="141413"/>
              </w:rPr>
              <w:t>̆ Европе. Высказывать суждения о значении наследия периода объединения русских земель вокруг Москвы для современного общества</w:t>
            </w:r>
            <w:proofErr w:type="gramStart"/>
            <w:r w:rsidRPr="00C96EB3">
              <w:rPr>
                <w:rFonts w:eastAsia="Helvetica"/>
                <w:color w:val="141413"/>
              </w:rPr>
              <w:t xml:space="preserve"> В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ыполнять контрольные тестовые задания (по образцу ОГЭ, в упрощенном варианте). Подводить итоги </w:t>
            </w:r>
            <w:proofErr w:type="spellStart"/>
            <w:r w:rsidRPr="00C96EB3">
              <w:rPr>
                <w:rFonts w:eastAsia="Helvetica"/>
                <w:color w:val="141413"/>
              </w:rPr>
              <w:t>проектнои</w:t>
            </w:r>
            <w:proofErr w:type="spellEnd"/>
            <w:r w:rsidRPr="00C96EB3">
              <w:rPr>
                <w:rFonts w:eastAsia="Helvetica"/>
                <w:color w:val="141413"/>
              </w:rPr>
              <w:t>̆ деятельности.</w:t>
            </w:r>
          </w:p>
        </w:tc>
      </w:tr>
      <w:tr w:rsidR="00A40C92" w:rsidRPr="00C96EB3" w:rsidTr="000C1B29">
        <w:tc>
          <w:tcPr>
            <w:tcW w:w="1535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Итоговое обобщение</w:t>
            </w:r>
          </w:p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(2 часа).</w:t>
            </w: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</w:pPr>
            <w:r w:rsidRPr="00C96EB3">
              <w:t>1-2 (69-70)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</w:pPr>
            <w:r w:rsidRPr="00C96EB3">
              <w:t>Итоговое обобщение.</w:t>
            </w: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Систематизировать 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историческии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материал по истории Руси с </w:t>
            </w:r>
            <w:proofErr w:type="spellStart"/>
            <w:r w:rsidRPr="00C96EB3">
              <w:rPr>
                <w:rFonts w:eastAsia="Helvetica"/>
                <w:color w:val="141413"/>
              </w:rPr>
              <w:t>древнейших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 времен до начала XVI в. Выполнять контрольные тестовые задания по истории Руси с </w:t>
            </w:r>
            <w:proofErr w:type="spellStart"/>
            <w:r w:rsidRPr="00C96EB3">
              <w:rPr>
                <w:rFonts w:eastAsia="Helvetica"/>
                <w:color w:val="141413"/>
              </w:rPr>
              <w:t>древнейших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 времен до начала XVI в. (по образцу ОГЭ, в упрощенном варианте).</w:t>
            </w:r>
          </w:p>
        </w:tc>
      </w:tr>
      <w:tr w:rsidR="00A40C92" w:rsidRPr="00C96EB3" w:rsidTr="000C1B29">
        <w:tc>
          <w:tcPr>
            <w:tcW w:w="1535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b/>
              </w:rPr>
            </w:pPr>
            <w:r w:rsidRPr="00C96EB3">
              <w:rPr>
                <w:b/>
              </w:rPr>
              <w:t>итого</w:t>
            </w: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jc w:val="center"/>
              <w:rPr>
                <w:b/>
              </w:rPr>
            </w:pPr>
            <w:r w:rsidRPr="00C96EB3">
              <w:rPr>
                <w:b/>
              </w:rPr>
              <w:t>70 часов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</w:pPr>
          </w:p>
        </w:tc>
        <w:tc>
          <w:tcPr>
            <w:tcW w:w="9447" w:type="dxa"/>
            <w:tcBorders>
              <w:left w:val="single" w:sz="1" w:space="0" w:color="000000"/>
              <w:bottom w:val="single" w:sz="1" w:space="0" w:color="000000"/>
            </w:tcBorders>
          </w:tcPr>
          <w:p w:rsidR="00A40C92" w:rsidRPr="00C96EB3" w:rsidRDefault="00A40C92" w:rsidP="00C96EB3">
            <w:pPr>
              <w:pStyle w:val="af2"/>
              <w:snapToGrid w:val="0"/>
              <w:rPr>
                <w:rFonts w:eastAsia="Helvetica"/>
                <w:color w:val="141413"/>
              </w:rPr>
            </w:pPr>
          </w:p>
        </w:tc>
      </w:tr>
    </w:tbl>
    <w:p w:rsidR="00C96EB3" w:rsidRDefault="00C96EB3" w:rsidP="00C96EB3">
      <w:pPr>
        <w:widowControl/>
        <w:suppressAutoHyphens w:val="0"/>
        <w:jc w:val="center"/>
        <w:rPr>
          <w:b/>
          <w:color w:val="141413"/>
          <w:sz w:val="22"/>
          <w:szCs w:val="22"/>
        </w:rPr>
      </w:pPr>
    </w:p>
    <w:p w:rsidR="00547FDE" w:rsidRPr="00C96EB3" w:rsidRDefault="00547FDE" w:rsidP="00C96EB3">
      <w:pPr>
        <w:widowControl/>
        <w:suppressAutoHyphens w:val="0"/>
        <w:jc w:val="center"/>
        <w:rPr>
          <w:b/>
          <w:sz w:val="22"/>
          <w:szCs w:val="22"/>
        </w:rPr>
      </w:pPr>
      <w:r w:rsidRPr="00C96EB3">
        <w:rPr>
          <w:b/>
          <w:color w:val="141413"/>
          <w:sz w:val="22"/>
          <w:szCs w:val="22"/>
        </w:rPr>
        <w:t>7 класс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645"/>
        <w:gridCol w:w="841"/>
        <w:gridCol w:w="2541"/>
        <w:gridCol w:w="9732"/>
      </w:tblGrid>
      <w:tr w:rsidR="00547FDE" w:rsidRPr="00C96EB3" w:rsidTr="000C1B29">
        <w:trPr>
          <w:tblCellSpacing w:w="0" w:type="dxa"/>
        </w:trPr>
        <w:tc>
          <w:tcPr>
            <w:tcW w:w="557" w:type="pct"/>
            <w:hideMark/>
          </w:tcPr>
          <w:p w:rsidR="00547FDE" w:rsidRPr="00C96EB3" w:rsidRDefault="00547FDE" w:rsidP="00C96EB3">
            <w:pPr>
              <w:widowControl/>
              <w:suppressAutoHyphens w:val="0"/>
              <w:jc w:val="center"/>
            </w:pPr>
            <w:r w:rsidRPr="00C96EB3">
              <w:t>раздел</w:t>
            </w:r>
          </w:p>
        </w:tc>
        <w:tc>
          <w:tcPr>
            <w:tcW w:w="285" w:type="pct"/>
          </w:tcPr>
          <w:p w:rsidR="00547FDE" w:rsidRPr="00C96EB3" w:rsidRDefault="00547FDE" w:rsidP="00C96EB3">
            <w:pPr>
              <w:widowControl/>
              <w:suppressAutoHyphens w:val="0"/>
              <w:jc w:val="center"/>
            </w:pPr>
            <w:r w:rsidRPr="00C96EB3">
              <w:t>№ урока</w:t>
            </w:r>
          </w:p>
        </w:tc>
        <w:tc>
          <w:tcPr>
            <w:tcW w:w="861" w:type="pct"/>
            <w:hideMark/>
          </w:tcPr>
          <w:p w:rsidR="00547FDE" w:rsidRPr="00C96EB3" w:rsidRDefault="00547FDE" w:rsidP="00C96EB3">
            <w:pPr>
              <w:widowControl/>
              <w:suppressAutoHyphens w:val="0"/>
              <w:jc w:val="center"/>
            </w:pPr>
            <w:r w:rsidRPr="00C96EB3">
              <w:t>Тема урока</w:t>
            </w:r>
          </w:p>
        </w:tc>
        <w:tc>
          <w:tcPr>
            <w:tcW w:w="3297" w:type="pct"/>
            <w:hideMark/>
          </w:tcPr>
          <w:p w:rsidR="00547FDE" w:rsidRPr="00C96EB3" w:rsidRDefault="00547FDE" w:rsidP="00C96EB3">
            <w:pPr>
              <w:widowControl/>
              <w:suppressAutoHyphens w:val="0"/>
            </w:pPr>
          </w:p>
        </w:tc>
      </w:tr>
      <w:tr w:rsidR="00547FDE" w:rsidRPr="00C96EB3" w:rsidTr="000C1B29">
        <w:trPr>
          <w:tblCellSpacing w:w="0" w:type="dxa"/>
        </w:trPr>
        <w:tc>
          <w:tcPr>
            <w:tcW w:w="557" w:type="pct"/>
            <w:hideMark/>
          </w:tcPr>
          <w:p w:rsidR="00547FDE" w:rsidRPr="00C96EB3" w:rsidRDefault="00547FDE" w:rsidP="00C96EB3">
            <w:pPr>
              <w:widowControl/>
              <w:suppressAutoHyphens w:val="0"/>
            </w:pPr>
            <w:r w:rsidRPr="00C96EB3">
              <w:t xml:space="preserve">Введение </w:t>
            </w:r>
          </w:p>
        </w:tc>
        <w:tc>
          <w:tcPr>
            <w:tcW w:w="285" w:type="pct"/>
          </w:tcPr>
          <w:p w:rsidR="00547FDE" w:rsidRPr="00C96EB3" w:rsidRDefault="00A914B7" w:rsidP="00C96EB3">
            <w:pPr>
              <w:widowControl/>
              <w:suppressAutoHyphens w:val="0"/>
              <w:rPr>
                <w:color w:val="141413"/>
              </w:rPr>
            </w:pPr>
            <w:r w:rsidRPr="00C96EB3">
              <w:rPr>
                <w:color w:val="141413"/>
              </w:rPr>
              <w:t>1</w:t>
            </w:r>
          </w:p>
        </w:tc>
        <w:tc>
          <w:tcPr>
            <w:tcW w:w="861" w:type="pct"/>
            <w:hideMark/>
          </w:tcPr>
          <w:p w:rsidR="00547FDE" w:rsidRPr="00C96EB3" w:rsidRDefault="00547FDE" w:rsidP="00C96EB3">
            <w:pPr>
              <w:widowControl/>
              <w:suppressAutoHyphens w:val="0"/>
            </w:pPr>
            <w:r w:rsidRPr="00C96EB3">
              <w:rPr>
                <w:color w:val="141413"/>
              </w:rPr>
              <w:t>Введение к курсу Новое время.</w:t>
            </w:r>
          </w:p>
        </w:tc>
        <w:tc>
          <w:tcPr>
            <w:tcW w:w="3297" w:type="pct"/>
            <w:hideMark/>
          </w:tcPr>
          <w:p w:rsidR="00547FDE" w:rsidRPr="00C96EB3" w:rsidRDefault="00547FDE" w:rsidP="00C96EB3">
            <w:pPr>
              <w:widowControl/>
              <w:suppressAutoHyphens w:val="0"/>
            </w:pPr>
            <w:r w:rsidRPr="00C96EB3">
              <w:rPr>
                <w:color w:val="141413"/>
              </w:rPr>
              <w:t>Раскрывать понятие «новая история». Характеризовать общие черты и особенности развития стран к началу Нового времени</w:t>
            </w:r>
          </w:p>
        </w:tc>
      </w:tr>
      <w:tr w:rsidR="00A914B7" w:rsidRPr="00C96EB3" w:rsidTr="000C1B29">
        <w:trPr>
          <w:tblCellSpacing w:w="0" w:type="dxa"/>
        </w:trPr>
        <w:tc>
          <w:tcPr>
            <w:tcW w:w="557" w:type="pct"/>
            <w:vMerge w:val="restart"/>
            <w:hideMark/>
          </w:tcPr>
          <w:p w:rsidR="00A914B7" w:rsidRPr="00C96EB3" w:rsidRDefault="00A914B7" w:rsidP="00C96EB3">
            <w:pPr>
              <w:widowControl/>
              <w:suppressAutoHyphens w:val="0"/>
              <w:rPr>
                <w:color w:val="141413"/>
              </w:rPr>
            </w:pPr>
            <w:r w:rsidRPr="00C96EB3">
              <w:rPr>
                <w:color w:val="141413"/>
              </w:rPr>
              <w:t xml:space="preserve">Переход от Средневековья к Новому времени </w:t>
            </w:r>
          </w:p>
          <w:p w:rsidR="00A914B7" w:rsidRPr="00C96EB3" w:rsidRDefault="00A914B7" w:rsidP="00C96EB3">
            <w:pPr>
              <w:widowControl/>
              <w:suppressAutoHyphens w:val="0"/>
            </w:pPr>
            <w:r w:rsidRPr="00C96EB3">
              <w:rPr>
                <w:color w:val="141413"/>
              </w:rPr>
              <w:t>(7 часов)</w:t>
            </w:r>
          </w:p>
        </w:tc>
        <w:tc>
          <w:tcPr>
            <w:tcW w:w="285" w:type="pct"/>
          </w:tcPr>
          <w:p w:rsidR="00A914B7" w:rsidRPr="00C96EB3" w:rsidRDefault="00A914B7" w:rsidP="00C96EB3">
            <w:pPr>
              <w:widowControl/>
              <w:suppressAutoHyphens w:val="0"/>
              <w:rPr>
                <w:color w:val="141413"/>
              </w:rPr>
            </w:pPr>
            <w:r w:rsidRPr="00C96EB3">
              <w:rPr>
                <w:color w:val="141413"/>
              </w:rPr>
              <w:t>2</w:t>
            </w:r>
          </w:p>
        </w:tc>
        <w:tc>
          <w:tcPr>
            <w:tcW w:w="861" w:type="pct"/>
            <w:hideMark/>
          </w:tcPr>
          <w:p w:rsidR="00A914B7" w:rsidRPr="00C96EB3" w:rsidRDefault="00A914B7" w:rsidP="00C96EB3">
            <w:pPr>
              <w:widowControl/>
              <w:suppressAutoHyphens w:val="0"/>
            </w:pPr>
            <w:r w:rsidRPr="00C96EB3">
              <w:rPr>
                <w:color w:val="141413"/>
              </w:rPr>
              <w:t>Великие географические открытия.</w:t>
            </w:r>
          </w:p>
        </w:tc>
        <w:tc>
          <w:tcPr>
            <w:tcW w:w="3297" w:type="pct"/>
            <w:vMerge w:val="restart"/>
            <w:hideMark/>
          </w:tcPr>
          <w:p w:rsidR="00A914B7" w:rsidRPr="00C96EB3" w:rsidRDefault="00A914B7" w:rsidP="00C96EB3">
            <w:pPr>
              <w:widowControl/>
              <w:suppressAutoHyphens w:val="0"/>
            </w:pPr>
            <w:r w:rsidRPr="00C96EB3">
              <w:rPr>
                <w:color w:val="141413"/>
              </w:rPr>
              <w:t xml:space="preserve">Раскрывать предпосылки Великих географических </w:t>
            </w:r>
            <w:proofErr w:type="gramStart"/>
            <w:r w:rsidRPr="00C96EB3">
              <w:rPr>
                <w:color w:val="141413"/>
              </w:rPr>
              <w:t>открытии</w:t>
            </w:r>
            <w:proofErr w:type="gramEnd"/>
            <w:r w:rsidRPr="00C96EB3">
              <w:rPr>
                <w:color w:val="141413"/>
              </w:rPr>
              <w:t xml:space="preserve">̆. Выявлять противоречивость эпохи Великих географических открытий. Показывать по карте маршруты </w:t>
            </w:r>
            <w:proofErr w:type="spellStart"/>
            <w:r w:rsidRPr="00C96EB3">
              <w:rPr>
                <w:color w:val="141413"/>
              </w:rPr>
              <w:t>мореплавателеи</w:t>
            </w:r>
            <w:proofErr w:type="spellEnd"/>
            <w:r w:rsidRPr="00C96EB3">
              <w:rPr>
                <w:color w:val="141413"/>
              </w:rPr>
              <w:t xml:space="preserve">̆ эпохи Великих географических открытий. Подготавливать сообщения о знаменитых мореплавателях, используя дополнительные источники информации. Устанавливать различия между </w:t>
            </w:r>
            <w:proofErr w:type="spellStart"/>
            <w:r w:rsidRPr="00C96EB3">
              <w:rPr>
                <w:color w:val="141413"/>
              </w:rPr>
              <w:t>Испанскои</w:t>
            </w:r>
            <w:proofErr w:type="spellEnd"/>
            <w:r w:rsidRPr="00C96EB3">
              <w:rPr>
                <w:color w:val="141413"/>
              </w:rPr>
              <w:t xml:space="preserve">̆ и </w:t>
            </w:r>
            <w:proofErr w:type="spellStart"/>
            <w:r w:rsidRPr="00C96EB3">
              <w:rPr>
                <w:color w:val="141413"/>
              </w:rPr>
              <w:t>Португальскои</w:t>
            </w:r>
            <w:proofErr w:type="spellEnd"/>
            <w:r w:rsidRPr="00C96EB3">
              <w:rPr>
                <w:color w:val="141413"/>
              </w:rPr>
              <w:t xml:space="preserve">̆ колониальными империями. Раскрывать последствия </w:t>
            </w:r>
            <w:proofErr w:type="gramStart"/>
            <w:r w:rsidRPr="00C96EB3">
              <w:rPr>
                <w:color w:val="141413"/>
              </w:rPr>
              <w:t>Великих</w:t>
            </w:r>
            <w:proofErr w:type="gramEnd"/>
            <w:r w:rsidRPr="00C96EB3">
              <w:rPr>
                <w:color w:val="141413"/>
              </w:rPr>
              <w:t xml:space="preserve"> географических открытий. Определять по карте местоположение колоний. Составлять тематическую таблицу. Извлекать информацию из фрагмента документа исторического характера</w:t>
            </w:r>
          </w:p>
        </w:tc>
      </w:tr>
      <w:tr w:rsidR="00A914B7" w:rsidRPr="00C96EB3" w:rsidTr="000C1B29">
        <w:trPr>
          <w:tblCellSpacing w:w="0" w:type="dxa"/>
        </w:trPr>
        <w:tc>
          <w:tcPr>
            <w:tcW w:w="557" w:type="pct"/>
            <w:vMerge/>
            <w:vAlign w:val="center"/>
            <w:hideMark/>
          </w:tcPr>
          <w:p w:rsidR="00A914B7" w:rsidRPr="00C96EB3" w:rsidRDefault="00A914B7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A914B7" w:rsidRPr="00C96EB3" w:rsidRDefault="00A914B7" w:rsidP="00C96EB3">
            <w:pPr>
              <w:widowControl/>
              <w:suppressAutoHyphens w:val="0"/>
              <w:rPr>
                <w:color w:val="141413"/>
              </w:rPr>
            </w:pPr>
            <w:r w:rsidRPr="00C96EB3">
              <w:rPr>
                <w:color w:val="141413"/>
              </w:rPr>
              <w:t>3</w:t>
            </w:r>
          </w:p>
        </w:tc>
        <w:tc>
          <w:tcPr>
            <w:tcW w:w="861" w:type="pct"/>
            <w:hideMark/>
          </w:tcPr>
          <w:p w:rsidR="00A914B7" w:rsidRPr="00C96EB3" w:rsidRDefault="00A914B7" w:rsidP="00C96EB3">
            <w:pPr>
              <w:widowControl/>
              <w:suppressAutoHyphens w:val="0"/>
            </w:pPr>
            <w:r w:rsidRPr="00C96EB3">
              <w:rPr>
                <w:color w:val="141413"/>
              </w:rPr>
              <w:t>Создание первых колониальных империй.</w:t>
            </w:r>
          </w:p>
        </w:tc>
        <w:tc>
          <w:tcPr>
            <w:tcW w:w="3297" w:type="pct"/>
            <w:vMerge/>
            <w:hideMark/>
          </w:tcPr>
          <w:p w:rsidR="00A914B7" w:rsidRPr="00C96EB3" w:rsidRDefault="00A914B7" w:rsidP="00C96EB3">
            <w:pPr>
              <w:widowControl/>
              <w:suppressAutoHyphens w:val="0"/>
            </w:pPr>
          </w:p>
        </w:tc>
      </w:tr>
      <w:tr w:rsidR="00A914B7" w:rsidRPr="00C96EB3" w:rsidTr="000C1B29">
        <w:trPr>
          <w:tblCellSpacing w:w="0" w:type="dxa"/>
        </w:trPr>
        <w:tc>
          <w:tcPr>
            <w:tcW w:w="557" w:type="pct"/>
            <w:vMerge/>
            <w:vAlign w:val="center"/>
            <w:hideMark/>
          </w:tcPr>
          <w:p w:rsidR="00A914B7" w:rsidRPr="00C96EB3" w:rsidRDefault="00A914B7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A914B7" w:rsidRPr="00C96EB3" w:rsidRDefault="00A914B7" w:rsidP="00C96EB3">
            <w:pPr>
              <w:widowControl/>
              <w:suppressAutoHyphens w:val="0"/>
              <w:rPr>
                <w:color w:val="141413"/>
              </w:rPr>
            </w:pPr>
            <w:r w:rsidRPr="00C96EB3">
              <w:rPr>
                <w:color w:val="141413"/>
              </w:rPr>
              <w:t>4</w:t>
            </w:r>
          </w:p>
        </w:tc>
        <w:tc>
          <w:tcPr>
            <w:tcW w:w="861" w:type="pct"/>
            <w:hideMark/>
          </w:tcPr>
          <w:p w:rsidR="00A914B7" w:rsidRPr="00C96EB3" w:rsidRDefault="00A914B7" w:rsidP="00C96EB3">
            <w:pPr>
              <w:widowControl/>
              <w:suppressAutoHyphens w:val="0"/>
            </w:pPr>
            <w:r w:rsidRPr="00C96EB3">
              <w:rPr>
                <w:color w:val="141413"/>
              </w:rPr>
              <w:t>Итальянское Возрождение.</w:t>
            </w:r>
          </w:p>
        </w:tc>
        <w:tc>
          <w:tcPr>
            <w:tcW w:w="3297" w:type="pct"/>
            <w:vMerge w:val="restart"/>
            <w:hideMark/>
          </w:tcPr>
          <w:p w:rsidR="00A914B7" w:rsidRPr="00C96EB3" w:rsidRDefault="00A914B7" w:rsidP="00C96EB3">
            <w:pPr>
              <w:widowControl/>
              <w:suppressAutoHyphens w:val="0"/>
            </w:pPr>
            <w:r w:rsidRPr="00C96EB3">
              <w:rPr>
                <w:color w:val="141413"/>
              </w:rPr>
              <w:t xml:space="preserve">Раскрывать сущность </w:t>
            </w:r>
            <w:proofErr w:type="gramStart"/>
            <w:r w:rsidRPr="00C96EB3">
              <w:rPr>
                <w:color w:val="141413"/>
              </w:rPr>
              <w:t>понятии</w:t>
            </w:r>
            <w:proofErr w:type="gramEnd"/>
            <w:r w:rsidRPr="00C96EB3">
              <w:rPr>
                <w:color w:val="141413"/>
              </w:rPr>
              <w:t xml:space="preserve">̆ «Возрождение», «гуманизм». Определять особенности итальянского Возрождения и характерные черты Возрождения в странах </w:t>
            </w:r>
            <w:proofErr w:type="spellStart"/>
            <w:r w:rsidRPr="00C96EB3">
              <w:rPr>
                <w:color w:val="141413"/>
              </w:rPr>
              <w:t>Западнои</w:t>
            </w:r>
            <w:proofErr w:type="spellEnd"/>
            <w:r w:rsidRPr="00C96EB3">
              <w:rPr>
                <w:color w:val="141413"/>
              </w:rPr>
              <w:t>̆ Европы</w:t>
            </w:r>
            <w:proofErr w:type="gramStart"/>
            <w:r w:rsidRPr="00C96EB3">
              <w:rPr>
                <w:color w:val="141413"/>
              </w:rPr>
              <w:t xml:space="preserve">.. </w:t>
            </w:r>
            <w:proofErr w:type="gramEnd"/>
            <w:r w:rsidRPr="00C96EB3">
              <w:rPr>
                <w:color w:val="141413"/>
              </w:rPr>
              <w:t xml:space="preserve">Давать описание произведений искусства. Подготавливать сообщения о выдающихся деятелях Возрождения. Извлекать информацию из фрагмента документа исторического характера. Подбирать из </w:t>
            </w:r>
            <w:proofErr w:type="spellStart"/>
            <w:r w:rsidRPr="00C96EB3">
              <w:rPr>
                <w:color w:val="141413"/>
              </w:rPr>
              <w:t>интернет-ресурсов</w:t>
            </w:r>
            <w:proofErr w:type="spellEnd"/>
            <w:r w:rsidRPr="00C96EB3">
              <w:rPr>
                <w:color w:val="141413"/>
              </w:rPr>
              <w:t xml:space="preserve"> информацию об искусстве эпохи Возрождения, архитектуре и скульптуре</w:t>
            </w:r>
            <w:r w:rsidRPr="00C96EB3">
              <w:t xml:space="preserve">. </w:t>
            </w:r>
            <w:r w:rsidRPr="00C96EB3">
              <w:rPr>
                <w:color w:val="141413"/>
              </w:rPr>
              <w:t xml:space="preserve">Раскрывать влияние Возрождения на повседневную жизнь. Оценивать историческое значение Возрождения. </w:t>
            </w:r>
          </w:p>
        </w:tc>
      </w:tr>
      <w:tr w:rsidR="00A914B7" w:rsidRPr="00C96EB3" w:rsidTr="000C1B29">
        <w:trPr>
          <w:tblCellSpacing w:w="0" w:type="dxa"/>
        </w:trPr>
        <w:tc>
          <w:tcPr>
            <w:tcW w:w="557" w:type="pct"/>
            <w:vMerge/>
            <w:hideMark/>
          </w:tcPr>
          <w:p w:rsidR="00A914B7" w:rsidRPr="00C96EB3" w:rsidRDefault="00A914B7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A914B7" w:rsidRPr="00C96EB3" w:rsidRDefault="00A914B7" w:rsidP="00C96EB3">
            <w:pPr>
              <w:widowControl/>
              <w:suppressAutoHyphens w:val="0"/>
              <w:rPr>
                <w:color w:val="141413"/>
              </w:rPr>
            </w:pPr>
            <w:r w:rsidRPr="00C96EB3">
              <w:rPr>
                <w:color w:val="141413"/>
              </w:rPr>
              <w:t>5</w:t>
            </w:r>
          </w:p>
        </w:tc>
        <w:tc>
          <w:tcPr>
            <w:tcW w:w="861" w:type="pct"/>
            <w:hideMark/>
          </w:tcPr>
          <w:p w:rsidR="00A914B7" w:rsidRPr="00C96EB3" w:rsidRDefault="00A914B7" w:rsidP="00C96EB3">
            <w:pPr>
              <w:widowControl/>
              <w:suppressAutoHyphens w:val="0"/>
            </w:pPr>
            <w:r w:rsidRPr="00C96EB3">
              <w:rPr>
                <w:color w:val="141413"/>
              </w:rPr>
              <w:t xml:space="preserve">Возрождение в других странах </w:t>
            </w:r>
            <w:proofErr w:type="spellStart"/>
            <w:r w:rsidRPr="00C96EB3">
              <w:rPr>
                <w:color w:val="141413"/>
              </w:rPr>
              <w:t>Западнои</w:t>
            </w:r>
            <w:proofErr w:type="spellEnd"/>
            <w:r w:rsidRPr="00C96EB3">
              <w:rPr>
                <w:color w:val="141413"/>
              </w:rPr>
              <w:t>̆ Европы.</w:t>
            </w:r>
          </w:p>
        </w:tc>
        <w:tc>
          <w:tcPr>
            <w:tcW w:w="3297" w:type="pct"/>
            <w:vMerge/>
            <w:hideMark/>
          </w:tcPr>
          <w:p w:rsidR="00A914B7" w:rsidRPr="00C96EB3" w:rsidRDefault="00A914B7" w:rsidP="00C96EB3">
            <w:pPr>
              <w:widowControl/>
              <w:suppressAutoHyphens w:val="0"/>
            </w:pPr>
          </w:p>
        </w:tc>
      </w:tr>
      <w:tr w:rsidR="00A914B7" w:rsidRPr="00C96EB3" w:rsidTr="000C1B29">
        <w:trPr>
          <w:tblCellSpacing w:w="0" w:type="dxa"/>
        </w:trPr>
        <w:tc>
          <w:tcPr>
            <w:tcW w:w="557" w:type="pct"/>
            <w:vMerge/>
            <w:hideMark/>
          </w:tcPr>
          <w:p w:rsidR="00A914B7" w:rsidRPr="00C96EB3" w:rsidRDefault="00A914B7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A914B7" w:rsidRPr="00C96EB3" w:rsidRDefault="00A914B7" w:rsidP="00C96EB3">
            <w:pPr>
              <w:widowControl/>
              <w:suppressAutoHyphens w:val="0"/>
              <w:rPr>
                <w:color w:val="141413"/>
              </w:rPr>
            </w:pPr>
            <w:r w:rsidRPr="00C96EB3">
              <w:rPr>
                <w:color w:val="141413"/>
              </w:rPr>
              <w:t>6</w:t>
            </w:r>
          </w:p>
        </w:tc>
        <w:tc>
          <w:tcPr>
            <w:tcW w:w="861" w:type="pct"/>
            <w:hideMark/>
          </w:tcPr>
          <w:p w:rsidR="00A914B7" w:rsidRPr="00C96EB3" w:rsidRDefault="00A914B7" w:rsidP="00C96EB3">
            <w:pPr>
              <w:widowControl/>
              <w:suppressAutoHyphens w:val="0"/>
            </w:pPr>
            <w:r w:rsidRPr="00C96EB3">
              <w:rPr>
                <w:color w:val="141413"/>
              </w:rPr>
              <w:t>Реформация в Германии.</w:t>
            </w:r>
          </w:p>
        </w:tc>
        <w:tc>
          <w:tcPr>
            <w:tcW w:w="3297" w:type="pct"/>
            <w:vMerge w:val="restart"/>
            <w:hideMark/>
          </w:tcPr>
          <w:p w:rsidR="00A914B7" w:rsidRPr="00C96EB3" w:rsidRDefault="00A914B7" w:rsidP="00C96EB3">
            <w:pPr>
              <w:widowControl/>
              <w:suppressAutoHyphens w:val="0"/>
              <w:rPr>
                <w:color w:val="141413"/>
              </w:rPr>
            </w:pPr>
            <w:r w:rsidRPr="00C96EB3">
              <w:rPr>
                <w:color w:val="141413"/>
              </w:rPr>
              <w:t xml:space="preserve">Раскрывать причины возникновения и выделять характерные черты исторического явления — Реформации. Подготавливать сообщение о выдающихся деятелях Реформации — Мартине Лютере, Жане Кальвине. Оценивать итоги Реформации в Германии. Использовать историческую карту при освещении </w:t>
            </w:r>
            <w:proofErr w:type="gramStart"/>
            <w:r w:rsidRPr="00C96EB3">
              <w:rPr>
                <w:color w:val="141413"/>
              </w:rPr>
              <w:t>исторических</w:t>
            </w:r>
            <w:proofErr w:type="gramEnd"/>
            <w:r w:rsidRPr="00C96EB3">
              <w:rPr>
                <w:color w:val="141413"/>
              </w:rPr>
              <w:t xml:space="preserve"> событий. Извлекать информацию из исторического источника — воззвания. Выявлять особенности Реформации в странах Европы.</w:t>
            </w:r>
          </w:p>
        </w:tc>
      </w:tr>
      <w:tr w:rsidR="00A914B7" w:rsidRPr="00C96EB3" w:rsidTr="000C1B29">
        <w:trPr>
          <w:tblCellSpacing w:w="0" w:type="dxa"/>
        </w:trPr>
        <w:tc>
          <w:tcPr>
            <w:tcW w:w="557" w:type="pct"/>
            <w:vMerge/>
            <w:hideMark/>
          </w:tcPr>
          <w:p w:rsidR="00A914B7" w:rsidRPr="00C96EB3" w:rsidRDefault="00A914B7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A914B7" w:rsidRPr="00C96EB3" w:rsidRDefault="00A914B7" w:rsidP="00C96EB3">
            <w:pPr>
              <w:widowControl/>
              <w:suppressAutoHyphens w:val="0"/>
              <w:rPr>
                <w:color w:val="141413"/>
              </w:rPr>
            </w:pPr>
            <w:r w:rsidRPr="00C96EB3">
              <w:rPr>
                <w:color w:val="141413"/>
              </w:rPr>
              <w:t>7</w:t>
            </w:r>
          </w:p>
        </w:tc>
        <w:tc>
          <w:tcPr>
            <w:tcW w:w="861" w:type="pct"/>
            <w:hideMark/>
          </w:tcPr>
          <w:p w:rsidR="00A914B7" w:rsidRPr="00C96EB3" w:rsidRDefault="00A914B7" w:rsidP="00C96EB3">
            <w:pPr>
              <w:widowControl/>
              <w:suppressAutoHyphens w:val="0"/>
            </w:pPr>
            <w:r w:rsidRPr="00C96EB3">
              <w:rPr>
                <w:color w:val="141413"/>
              </w:rPr>
              <w:t>Реформация в других странах Европы. Католическая реформация.</w:t>
            </w:r>
          </w:p>
        </w:tc>
        <w:tc>
          <w:tcPr>
            <w:tcW w:w="3297" w:type="pct"/>
            <w:vMerge/>
            <w:hideMark/>
          </w:tcPr>
          <w:p w:rsidR="00A914B7" w:rsidRPr="00C96EB3" w:rsidRDefault="00A914B7" w:rsidP="00C96EB3">
            <w:pPr>
              <w:widowControl/>
              <w:suppressAutoHyphens w:val="0"/>
            </w:pPr>
          </w:p>
        </w:tc>
      </w:tr>
      <w:tr w:rsidR="00A914B7" w:rsidRPr="00C96EB3" w:rsidTr="000C1B29">
        <w:trPr>
          <w:tblCellSpacing w:w="0" w:type="dxa"/>
        </w:trPr>
        <w:tc>
          <w:tcPr>
            <w:tcW w:w="557" w:type="pct"/>
            <w:vMerge/>
            <w:hideMark/>
          </w:tcPr>
          <w:p w:rsidR="00A914B7" w:rsidRPr="00C96EB3" w:rsidRDefault="00A914B7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A914B7" w:rsidRPr="00C96EB3" w:rsidRDefault="00A914B7" w:rsidP="00C96EB3">
            <w:pPr>
              <w:widowControl/>
              <w:suppressAutoHyphens w:val="0"/>
              <w:rPr>
                <w:color w:val="141413"/>
              </w:rPr>
            </w:pPr>
            <w:r w:rsidRPr="00C96EB3">
              <w:rPr>
                <w:color w:val="141413"/>
              </w:rPr>
              <w:t>8</w:t>
            </w:r>
          </w:p>
        </w:tc>
        <w:tc>
          <w:tcPr>
            <w:tcW w:w="861" w:type="pct"/>
            <w:hideMark/>
          </w:tcPr>
          <w:p w:rsidR="00A914B7" w:rsidRPr="00C96EB3" w:rsidRDefault="00A914B7" w:rsidP="00C96EB3">
            <w:pPr>
              <w:widowControl/>
              <w:suppressAutoHyphens w:val="0"/>
            </w:pPr>
            <w:r w:rsidRPr="00C96EB3">
              <w:rPr>
                <w:color w:val="141413"/>
              </w:rPr>
              <w:t>Повторительно-</w:t>
            </w:r>
            <w:proofErr w:type="spellStart"/>
            <w:r w:rsidRPr="00C96EB3">
              <w:rPr>
                <w:color w:val="141413"/>
              </w:rPr>
              <w:t>обобщающии</w:t>
            </w:r>
            <w:proofErr w:type="spellEnd"/>
            <w:r w:rsidRPr="00C96EB3">
              <w:rPr>
                <w:color w:val="141413"/>
              </w:rPr>
              <w:t xml:space="preserve"> урок</w:t>
            </w:r>
          </w:p>
        </w:tc>
        <w:tc>
          <w:tcPr>
            <w:tcW w:w="3297" w:type="pct"/>
            <w:hideMark/>
          </w:tcPr>
          <w:p w:rsidR="00A914B7" w:rsidRPr="00C96EB3" w:rsidRDefault="00A914B7" w:rsidP="00C96EB3">
            <w:pPr>
              <w:widowControl/>
              <w:suppressAutoHyphens w:val="0"/>
            </w:pPr>
            <w:r w:rsidRPr="00C96EB3">
              <w:rPr>
                <w:color w:val="141413"/>
              </w:rPr>
              <w:t xml:space="preserve">Систематизировать и обобщать материал по главе. Выявлять противоречивость </w:t>
            </w:r>
            <w:proofErr w:type="gramStart"/>
            <w:r w:rsidRPr="00C96EB3">
              <w:rPr>
                <w:color w:val="141413"/>
              </w:rPr>
              <w:t>таких</w:t>
            </w:r>
            <w:proofErr w:type="gramEnd"/>
            <w:r w:rsidRPr="00C96EB3">
              <w:rPr>
                <w:color w:val="141413"/>
              </w:rPr>
              <w:t xml:space="preserve"> явлений, как Великие географические открытия и Реформация. Определять ценность культурного наследия, как для себя лично, так в плане значимости его для современного общества.</w:t>
            </w:r>
          </w:p>
          <w:p w:rsidR="00A914B7" w:rsidRPr="00C96EB3" w:rsidRDefault="00A914B7" w:rsidP="00C96EB3">
            <w:pPr>
              <w:widowControl/>
              <w:suppressAutoHyphens w:val="0"/>
            </w:pPr>
            <w:r w:rsidRPr="00C96EB3">
              <w:rPr>
                <w:color w:val="141413"/>
              </w:rPr>
              <w:t>Выявлять взаимосвязь между процессами, явлениями</w:t>
            </w:r>
          </w:p>
        </w:tc>
      </w:tr>
      <w:tr w:rsidR="00547FDE" w:rsidRPr="00C96EB3" w:rsidTr="000C1B29">
        <w:trPr>
          <w:tblCellSpacing w:w="0" w:type="dxa"/>
        </w:trPr>
        <w:tc>
          <w:tcPr>
            <w:tcW w:w="557" w:type="pct"/>
            <w:vMerge w:val="restart"/>
            <w:hideMark/>
          </w:tcPr>
          <w:p w:rsidR="00547FDE" w:rsidRPr="00C96EB3" w:rsidRDefault="00547FDE" w:rsidP="00C96EB3">
            <w:pPr>
              <w:widowControl/>
              <w:suppressAutoHyphens w:val="0"/>
            </w:pPr>
            <w:r w:rsidRPr="00C96EB3">
              <w:rPr>
                <w:color w:val="141413"/>
              </w:rPr>
              <w:t xml:space="preserve">Западная Европа во </w:t>
            </w:r>
            <w:proofErr w:type="spellStart"/>
            <w:r w:rsidRPr="00C96EB3">
              <w:rPr>
                <w:color w:val="141413"/>
              </w:rPr>
              <w:t>второи</w:t>
            </w:r>
            <w:proofErr w:type="spellEnd"/>
            <w:r w:rsidRPr="00C96EB3">
              <w:rPr>
                <w:color w:val="141413"/>
              </w:rPr>
              <w:t xml:space="preserve">̆ половине XVI — </w:t>
            </w:r>
            <w:proofErr w:type="spellStart"/>
            <w:r w:rsidRPr="00C96EB3">
              <w:rPr>
                <w:color w:val="141413"/>
              </w:rPr>
              <w:t>первои</w:t>
            </w:r>
            <w:proofErr w:type="spellEnd"/>
            <w:r w:rsidRPr="00C96EB3">
              <w:rPr>
                <w:color w:val="141413"/>
              </w:rPr>
              <w:t>̆ половине XVII в. (6 часов)</w:t>
            </w:r>
          </w:p>
        </w:tc>
        <w:tc>
          <w:tcPr>
            <w:tcW w:w="285" w:type="pct"/>
          </w:tcPr>
          <w:p w:rsidR="00547FDE" w:rsidRPr="00C96EB3" w:rsidRDefault="00A914B7" w:rsidP="00C96EB3">
            <w:pPr>
              <w:widowControl/>
              <w:suppressAutoHyphens w:val="0"/>
              <w:rPr>
                <w:color w:val="141413"/>
              </w:rPr>
            </w:pPr>
            <w:r w:rsidRPr="00C96EB3">
              <w:rPr>
                <w:color w:val="141413"/>
              </w:rPr>
              <w:t>9</w:t>
            </w:r>
          </w:p>
        </w:tc>
        <w:tc>
          <w:tcPr>
            <w:tcW w:w="861" w:type="pct"/>
            <w:hideMark/>
          </w:tcPr>
          <w:p w:rsidR="00547FDE" w:rsidRPr="00C96EB3" w:rsidRDefault="00547FDE" w:rsidP="00C96EB3">
            <w:pPr>
              <w:widowControl/>
              <w:suppressAutoHyphens w:val="0"/>
            </w:pPr>
            <w:r w:rsidRPr="00C96EB3">
              <w:rPr>
                <w:color w:val="141413"/>
              </w:rPr>
              <w:t>«</w:t>
            </w:r>
            <w:proofErr w:type="spellStart"/>
            <w:r w:rsidRPr="00C96EB3">
              <w:rPr>
                <w:color w:val="141413"/>
              </w:rPr>
              <w:t>Золотои</w:t>
            </w:r>
            <w:proofErr w:type="spellEnd"/>
            <w:r w:rsidRPr="00C96EB3">
              <w:rPr>
                <w:color w:val="141413"/>
              </w:rPr>
              <w:t>̆ век» Испании.</w:t>
            </w:r>
          </w:p>
        </w:tc>
        <w:tc>
          <w:tcPr>
            <w:tcW w:w="3297" w:type="pct"/>
            <w:hideMark/>
          </w:tcPr>
          <w:p w:rsidR="00547FDE" w:rsidRPr="00C96EB3" w:rsidRDefault="00547FDE" w:rsidP="00C96EB3">
            <w:pPr>
              <w:widowControl/>
              <w:suppressAutoHyphens w:val="0"/>
            </w:pPr>
            <w:r w:rsidRPr="00C96EB3">
              <w:rPr>
                <w:color w:val="141413"/>
              </w:rPr>
              <w:t xml:space="preserve">Характеризовать политическое </w:t>
            </w:r>
            <w:proofErr w:type="spellStart"/>
            <w:r w:rsidRPr="00C96EB3">
              <w:rPr>
                <w:color w:val="141413"/>
              </w:rPr>
              <w:t>устройство</w:t>
            </w:r>
            <w:proofErr w:type="spellEnd"/>
            <w:r w:rsidRPr="00C96EB3">
              <w:rPr>
                <w:color w:val="141413"/>
              </w:rPr>
              <w:t xml:space="preserve"> </w:t>
            </w:r>
            <w:proofErr w:type="spellStart"/>
            <w:r w:rsidRPr="00C96EB3">
              <w:rPr>
                <w:color w:val="141413"/>
              </w:rPr>
              <w:t>Исп</w:t>
            </w:r>
            <w:proofErr w:type="gramStart"/>
            <w:r w:rsidRPr="00C96EB3">
              <w:rPr>
                <w:color w:val="141413"/>
              </w:rPr>
              <w:t>а</w:t>
            </w:r>
            <w:proofErr w:type="spellEnd"/>
            <w:r w:rsidRPr="00C96EB3">
              <w:rPr>
                <w:color w:val="141413"/>
              </w:rPr>
              <w:t>-</w:t>
            </w:r>
            <w:proofErr w:type="gramEnd"/>
            <w:r w:rsidRPr="00C96EB3">
              <w:rPr>
                <w:color w:val="141413"/>
              </w:rPr>
              <w:t xml:space="preserve"> </w:t>
            </w:r>
            <w:proofErr w:type="spellStart"/>
            <w:r w:rsidRPr="00C96EB3">
              <w:rPr>
                <w:color w:val="141413"/>
              </w:rPr>
              <w:t>нии</w:t>
            </w:r>
            <w:proofErr w:type="spellEnd"/>
            <w:r w:rsidRPr="00C96EB3">
              <w:rPr>
                <w:color w:val="141413"/>
              </w:rPr>
              <w:t xml:space="preserve"> и особенности ее социально- экономического развития. Понимать своеобразие </w:t>
            </w:r>
            <w:proofErr w:type="spellStart"/>
            <w:r w:rsidRPr="00C96EB3">
              <w:rPr>
                <w:color w:val="141413"/>
              </w:rPr>
              <w:t>социальнои</w:t>
            </w:r>
            <w:proofErr w:type="spellEnd"/>
            <w:r w:rsidRPr="00C96EB3">
              <w:rPr>
                <w:color w:val="141413"/>
              </w:rPr>
              <w:t>̆ структуры испан</w:t>
            </w:r>
            <w:r w:rsidR="000C1B29" w:rsidRPr="00C96EB3">
              <w:rPr>
                <w:color w:val="141413"/>
              </w:rPr>
              <w:t>ского общества. Определять при</w:t>
            </w:r>
            <w:r w:rsidRPr="00C96EB3">
              <w:rPr>
                <w:color w:val="141413"/>
              </w:rPr>
              <w:t>чины упадка Испа</w:t>
            </w:r>
            <w:r w:rsidR="000C1B29" w:rsidRPr="00C96EB3">
              <w:rPr>
                <w:color w:val="141413"/>
              </w:rPr>
              <w:t>нии в конце XVI — XVIII в. Объ</w:t>
            </w:r>
            <w:r w:rsidRPr="00C96EB3">
              <w:rPr>
                <w:color w:val="141413"/>
              </w:rPr>
              <w:t xml:space="preserve">яснять цели и оценивать результаты </w:t>
            </w:r>
            <w:proofErr w:type="spellStart"/>
            <w:r w:rsidRPr="00C96EB3">
              <w:rPr>
                <w:color w:val="141413"/>
              </w:rPr>
              <w:t>политическои</w:t>
            </w:r>
            <w:proofErr w:type="spellEnd"/>
            <w:r w:rsidRPr="00C96EB3">
              <w:rPr>
                <w:color w:val="141413"/>
              </w:rPr>
              <w:t>̆ деятельности Филиппа II, Елизаветы I</w:t>
            </w:r>
          </w:p>
        </w:tc>
      </w:tr>
      <w:tr w:rsidR="00547FDE" w:rsidRPr="00C96EB3" w:rsidTr="000C1B29">
        <w:trPr>
          <w:tblCellSpacing w:w="0" w:type="dxa"/>
        </w:trPr>
        <w:tc>
          <w:tcPr>
            <w:tcW w:w="557" w:type="pct"/>
            <w:vMerge/>
            <w:hideMark/>
          </w:tcPr>
          <w:p w:rsidR="00547FDE" w:rsidRPr="00C96EB3" w:rsidRDefault="00547FDE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547FDE" w:rsidRPr="00C96EB3" w:rsidRDefault="00A914B7" w:rsidP="00C96EB3">
            <w:pPr>
              <w:widowControl/>
              <w:suppressAutoHyphens w:val="0"/>
              <w:rPr>
                <w:color w:val="141413"/>
              </w:rPr>
            </w:pPr>
            <w:r w:rsidRPr="00C96EB3">
              <w:rPr>
                <w:color w:val="141413"/>
              </w:rPr>
              <w:t>10</w:t>
            </w:r>
          </w:p>
        </w:tc>
        <w:tc>
          <w:tcPr>
            <w:tcW w:w="861" w:type="pct"/>
            <w:hideMark/>
          </w:tcPr>
          <w:p w:rsidR="00547FDE" w:rsidRPr="00C96EB3" w:rsidRDefault="00547FDE" w:rsidP="00C96EB3">
            <w:pPr>
              <w:widowControl/>
              <w:suppressAutoHyphens w:val="0"/>
            </w:pPr>
            <w:r w:rsidRPr="00C96EB3">
              <w:rPr>
                <w:color w:val="141413"/>
              </w:rPr>
              <w:t xml:space="preserve">Расцвет и упадок </w:t>
            </w:r>
            <w:proofErr w:type="spellStart"/>
            <w:r w:rsidRPr="00C96EB3">
              <w:rPr>
                <w:color w:val="141413"/>
              </w:rPr>
              <w:t>Голландскои</w:t>
            </w:r>
            <w:proofErr w:type="spellEnd"/>
            <w:r w:rsidRPr="00C96EB3">
              <w:rPr>
                <w:color w:val="141413"/>
              </w:rPr>
              <w:t>̆ республики.</w:t>
            </w:r>
          </w:p>
        </w:tc>
        <w:tc>
          <w:tcPr>
            <w:tcW w:w="3297" w:type="pct"/>
            <w:hideMark/>
          </w:tcPr>
          <w:p w:rsidR="00547FDE" w:rsidRPr="00C96EB3" w:rsidRDefault="00547FDE" w:rsidP="00C96EB3">
            <w:pPr>
              <w:widowControl/>
              <w:suppressAutoHyphens w:val="0"/>
            </w:pPr>
            <w:r w:rsidRPr="00C96EB3">
              <w:rPr>
                <w:color w:val="141413"/>
              </w:rPr>
              <w:t xml:space="preserve">Выявлять предпосылки </w:t>
            </w:r>
            <w:proofErr w:type="spellStart"/>
            <w:proofErr w:type="gramStart"/>
            <w:r w:rsidRPr="00C96EB3">
              <w:rPr>
                <w:color w:val="141413"/>
              </w:rPr>
              <w:t>войны</w:t>
            </w:r>
            <w:proofErr w:type="spellEnd"/>
            <w:proofErr w:type="gramEnd"/>
            <w:r w:rsidRPr="00C96EB3">
              <w:rPr>
                <w:color w:val="141413"/>
              </w:rPr>
              <w:t xml:space="preserve"> за независимость Нидерландов. Определять причины расцвета и упадка </w:t>
            </w:r>
            <w:proofErr w:type="spellStart"/>
            <w:r w:rsidRPr="00C96EB3">
              <w:rPr>
                <w:color w:val="141413"/>
              </w:rPr>
              <w:t>Голландскои</w:t>
            </w:r>
            <w:proofErr w:type="spellEnd"/>
            <w:r w:rsidRPr="00C96EB3">
              <w:rPr>
                <w:color w:val="141413"/>
              </w:rPr>
              <w:t xml:space="preserve">̆ республики. Определять, чем </w:t>
            </w:r>
            <w:proofErr w:type="gramStart"/>
            <w:r w:rsidRPr="00C96EB3">
              <w:rPr>
                <w:color w:val="141413"/>
              </w:rPr>
              <w:t>государственное</w:t>
            </w:r>
            <w:proofErr w:type="gramEnd"/>
            <w:r w:rsidRPr="00C96EB3">
              <w:rPr>
                <w:color w:val="141413"/>
              </w:rPr>
              <w:t xml:space="preserve"> </w:t>
            </w:r>
            <w:proofErr w:type="spellStart"/>
            <w:r w:rsidRPr="00C96EB3">
              <w:rPr>
                <w:color w:val="141413"/>
              </w:rPr>
              <w:t>уст</w:t>
            </w:r>
            <w:r w:rsidR="00A914B7" w:rsidRPr="00C96EB3">
              <w:rPr>
                <w:color w:val="141413"/>
              </w:rPr>
              <w:t>ройство</w:t>
            </w:r>
            <w:proofErr w:type="spellEnd"/>
            <w:r w:rsidR="00A914B7" w:rsidRPr="00C96EB3">
              <w:rPr>
                <w:color w:val="141413"/>
              </w:rPr>
              <w:t xml:space="preserve"> Нидерландов в этот пе</w:t>
            </w:r>
            <w:r w:rsidRPr="00C96EB3">
              <w:rPr>
                <w:color w:val="141413"/>
              </w:rPr>
              <w:t xml:space="preserve">риод отличается от </w:t>
            </w:r>
            <w:proofErr w:type="spellStart"/>
            <w:r w:rsidRPr="00C96EB3">
              <w:rPr>
                <w:color w:val="141413"/>
              </w:rPr>
              <w:t>устройства</w:t>
            </w:r>
            <w:proofErr w:type="spellEnd"/>
            <w:r w:rsidRPr="00C96EB3">
              <w:rPr>
                <w:color w:val="141413"/>
              </w:rPr>
              <w:t xml:space="preserve"> других </w:t>
            </w:r>
            <w:proofErr w:type="spellStart"/>
            <w:r w:rsidRPr="00C96EB3">
              <w:rPr>
                <w:color w:val="141413"/>
              </w:rPr>
              <w:t>европейских</w:t>
            </w:r>
            <w:proofErr w:type="spellEnd"/>
            <w:r w:rsidRPr="00C96EB3">
              <w:rPr>
                <w:color w:val="141413"/>
              </w:rPr>
              <w:t xml:space="preserve"> государств. Оценивать произведения голландского искусства. Показы</w:t>
            </w:r>
            <w:r w:rsidR="00A914B7" w:rsidRPr="00C96EB3">
              <w:rPr>
                <w:color w:val="141413"/>
              </w:rPr>
              <w:t xml:space="preserve">вать по карте ход военных </w:t>
            </w:r>
            <w:proofErr w:type="spellStart"/>
            <w:r w:rsidR="00A914B7" w:rsidRPr="00C96EB3">
              <w:rPr>
                <w:color w:val="141413"/>
              </w:rPr>
              <w:t>дей</w:t>
            </w:r>
            <w:r w:rsidRPr="00C96EB3">
              <w:rPr>
                <w:color w:val="141413"/>
              </w:rPr>
              <w:t>ствии</w:t>
            </w:r>
            <w:proofErr w:type="spellEnd"/>
            <w:r w:rsidRPr="00C96EB3">
              <w:rPr>
                <w:color w:val="141413"/>
              </w:rPr>
              <w:t>̆ и территор</w:t>
            </w:r>
            <w:r w:rsidR="00A914B7" w:rsidRPr="00C96EB3">
              <w:rPr>
                <w:color w:val="141413"/>
              </w:rPr>
              <w:t xml:space="preserve">иальные изменения по итогам </w:t>
            </w:r>
            <w:proofErr w:type="spellStart"/>
            <w:proofErr w:type="gramStart"/>
            <w:r w:rsidR="00A914B7" w:rsidRPr="00C96EB3">
              <w:rPr>
                <w:color w:val="141413"/>
              </w:rPr>
              <w:t>во</w:t>
            </w:r>
            <w:r w:rsidRPr="00C96EB3">
              <w:rPr>
                <w:color w:val="141413"/>
              </w:rPr>
              <w:t>йны</w:t>
            </w:r>
            <w:proofErr w:type="spellEnd"/>
            <w:proofErr w:type="gramEnd"/>
            <w:r w:rsidRPr="00C96EB3">
              <w:rPr>
                <w:color w:val="141413"/>
              </w:rPr>
              <w:t>. Анализировать под руководством учителя фрагмент документа международно-правового характера</w:t>
            </w:r>
          </w:p>
        </w:tc>
      </w:tr>
      <w:tr w:rsidR="00547FDE" w:rsidRPr="00C96EB3" w:rsidTr="000C1B29">
        <w:trPr>
          <w:tblCellSpacing w:w="0" w:type="dxa"/>
        </w:trPr>
        <w:tc>
          <w:tcPr>
            <w:tcW w:w="557" w:type="pct"/>
            <w:vMerge/>
            <w:hideMark/>
          </w:tcPr>
          <w:p w:rsidR="00547FDE" w:rsidRPr="00C96EB3" w:rsidRDefault="00547FDE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547FDE" w:rsidRPr="00C96EB3" w:rsidRDefault="00A914B7" w:rsidP="00C96EB3">
            <w:pPr>
              <w:widowControl/>
              <w:suppressAutoHyphens w:val="0"/>
              <w:rPr>
                <w:color w:val="141413"/>
              </w:rPr>
            </w:pPr>
            <w:r w:rsidRPr="00C96EB3">
              <w:rPr>
                <w:color w:val="141413"/>
              </w:rPr>
              <w:t>11</w:t>
            </w:r>
          </w:p>
        </w:tc>
        <w:tc>
          <w:tcPr>
            <w:tcW w:w="861" w:type="pct"/>
            <w:hideMark/>
          </w:tcPr>
          <w:p w:rsidR="00547FDE" w:rsidRPr="00C96EB3" w:rsidRDefault="00547FDE" w:rsidP="00C96EB3">
            <w:pPr>
              <w:widowControl/>
              <w:suppressAutoHyphens w:val="0"/>
            </w:pPr>
            <w:r w:rsidRPr="00C96EB3">
              <w:rPr>
                <w:color w:val="141413"/>
              </w:rPr>
              <w:t>Англия под властью Тюдоров.</w:t>
            </w:r>
          </w:p>
        </w:tc>
        <w:tc>
          <w:tcPr>
            <w:tcW w:w="3297" w:type="pct"/>
            <w:hideMark/>
          </w:tcPr>
          <w:p w:rsidR="00547FDE" w:rsidRPr="00C96EB3" w:rsidRDefault="00547FDE" w:rsidP="00C96EB3">
            <w:pPr>
              <w:widowControl/>
              <w:suppressAutoHyphens w:val="0"/>
            </w:pPr>
            <w:r w:rsidRPr="00C96EB3">
              <w:rPr>
                <w:color w:val="141413"/>
              </w:rPr>
              <w:t xml:space="preserve">Характеризовать </w:t>
            </w:r>
            <w:proofErr w:type="gramStart"/>
            <w:r w:rsidRPr="00C96EB3">
              <w:rPr>
                <w:color w:val="141413"/>
              </w:rPr>
              <w:t>политическое</w:t>
            </w:r>
            <w:proofErr w:type="gramEnd"/>
            <w:r w:rsidRPr="00C96EB3">
              <w:rPr>
                <w:color w:val="141413"/>
              </w:rPr>
              <w:t xml:space="preserve"> </w:t>
            </w:r>
            <w:proofErr w:type="spellStart"/>
            <w:r w:rsidRPr="00C96EB3">
              <w:rPr>
                <w:color w:val="141413"/>
              </w:rPr>
              <w:t>устройство</w:t>
            </w:r>
            <w:proofErr w:type="spellEnd"/>
            <w:r w:rsidRPr="00C96EB3">
              <w:rPr>
                <w:color w:val="141413"/>
              </w:rPr>
              <w:t xml:space="preserve"> Англии и новые явления в социально-</w:t>
            </w:r>
            <w:proofErr w:type="spellStart"/>
            <w:r w:rsidRPr="00C96EB3">
              <w:rPr>
                <w:color w:val="141413"/>
              </w:rPr>
              <w:t>экономическои</w:t>
            </w:r>
            <w:proofErr w:type="spellEnd"/>
            <w:r w:rsidRPr="00C96EB3">
              <w:rPr>
                <w:color w:val="141413"/>
              </w:rPr>
              <w:t>̆ жизни страны. Раскрывать понятия: «новые дворяне», «огораживание</w:t>
            </w:r>
            <w:r w:rsidR="00A914B7" w:rsidRPr="00C96EB3">
              <w:rPr>
                <w:color w:val="141413"/>
              </w:rPr>
              <w:t>». Определять причины превраще</w:t>
            </w:r>
            <w:r w:rsidRPr="00C96EB3">
              <w:rPr>
                <w:color w:val="141413"/>
              </w:rPr>
              <w:t xml:space="preserve">ния Англии в морскую державу. Объяснять цели и результаты </w:t>
            </w:r>
            <w:proofErr w:type="spellStart"/>
            <w:r w:rsidRPr="00C96EB3">
              <w:rPr>
                <w:color w:val="141413"/>
              </w:rPr>
              <w:t>политическои</w:t>
            </w:r>
            <w:proofErr w:type="spellEnd"/>
            <w:r w:rsidRPr="00C96EB3">
              <w:rPr>
                <w:color w:val="141413"/>
              </w:rPr>
              <w:t xml:space="preserve">̆ деятельности </w:t>
            </w:r>
            <w:proofErr w:type="spellStart"/>
            <w:r w:rsidRPr="00C96EB3">
              <w:rPr>
                <w:color w:val="141413"/>
              </w:rPr>
              <w:t>ЕлизаветыАнглийскои</w:t>
            </w:r>
            <w:proofErr w:type="spellEnd"/>
            <w:r w:rsidRPr="00C96EB3">
              <w:rPr>
                <w:color w:val="141413"/>
              </w:rPr>
              <w:t xml:space="preserve">̆. Подготавливать сообщения о деятелях культуры Англии. Использовать карту для характеристики экономического развития Англии в XVI в. Анализировать под руководством учителя фрагмент документа законодательного характера. Подбирать из </w:t>
            </w:r>
            <w:proofErr w:type="spellStart"/>
            <w:r w:rsidRPr="00C96EB3">
              <w:rPr>
                <w:color w:val="141413"/>
              </w:rPr>
              <w:t>интернет-ресурсов</w:t>
            </w:r>
            <w:proofErr w:type="spellEnd"/>
            <w:r w:rsidRPr="00C96EB3">
              <w:rPr>
                <w:color w:val="141413"/>
              </w:rPr>
              <w:t xml:space="preserve"> материал о культуре </w:t>
            </w:r>
            <w:proofErr w:type="spellStart"/>
            <w:r w:rsidRPr="00C96EB3">
              <w:rPr>
                <w:color w:val="141413"/>
              </w:rPr>
              <w:t>тюдоровскои</w:t>
            </w:r>
            <w:proofErr w:type="spellEnd"/>
            <w:r w:rsidRPr="00C96EB3">
              <w:rPr>
                <w:color w:val="141413"/>
              </w:rPr>
              <w:t>̆ Англии</w:t>
            </w:r>
          </w:p>
        </w:tc>
      </w:tr>
      <w:tr w:rsidR="00547FDE" w:rsidRPr="00C96EB3" w:rsidTr="000C1B29">
        <w:trPr>
          <w:tblCellSpacing w:w="0" w:type="dxa"/>
        </w:trPr>
        <w:tc>
          <w:tcPr>
            <w:tcW w:w="557" w:type="pct"/>
            <w:vMerge/>
            <w:hideMark/>
          </w:tcPr>
          <w:p w:rsidR="00547FDE" w:rsidRPr="00C96EB3" w:rsidRDefault="00547FDE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547FDE" w:rsidRPr="00C96EB3" w:rsidRDefault="00A914B7" w:rsidP="00C96EB3">
            <w:pPr>
              <w:widowControl/>
              <w:suppressAutoHyphens w:val="0"/>
              <w:rPr>
                <w:color w:val="141413"/>
              </w:rPr>
            </w:pPr>
            <w:r w:rsidRPr="00C96EB3">
              <w:rPr>
                <w:color w:val="141413"/>
              </w:rPr>
              <w:t>12</w:t>
            </w:r>
          </w:p>
        </w:tc>
        <w:tc>
          <w:tcPr>
            <w:tcW w:w="861" w:type="pct"/>
            <w:hideMark/>
          </w:tcPr>
          <w:p w:rsidR="00547FDE" w:rsidRPr="00C96EB3" w:rsidRDefault="00547FDE" w:rsidP="00C96EB3">
            <w:pPr>
              <w:widowControl/>
              <w:suppressAutoHyphens w:val="0"/>
            </w:pPr>
            <w:r w:rsidRPr="00C96EB3">
              <w:rPr>
                <w:color w:val="141413"/>
              </w:rPr>
              <w:t xml:space="preserve">Франция в эпоху Ренессанса и </w:t>
            </w:r>
            <w:proofErr w:type="gramStart"/>
            <w:r w:rsidRPr="00C96EB3">
              <w:rPr>
                <w:color w:val="141413"/>
              </w:rPr>
              <w:t>Гугенотских</w:t>
            </w:r>
            <w:proofErr w:type="gramEnd"/>
            <w:r w:rsidRPr="00C96EB3">
              <w:rPr>
                <w:color w:val="141413"/>
              </w:rPr>
              <w:t xml:space="preserve"> </w:t>
            </w:r>
            <w:proofErr w:type="spellStart"/>
            <w:r w:rsidRPr="00C96EB3">
              <w:rPr>
                <w:color w:val="141413"/>
              </w:rPr>
              <w:t>войн</w:t>
            </w:r>
            <w:proofErr w:type="spellEnd"/>
            <w:r w:rsidRPr="00C96EB3">
              <w:rPr>
                <w:color w:val="141413"/>
              </w:rPr>
              <w:t>.</w:t>
            </w:r>
          </w:p>
        </w:tc>
        <w:tc>
          <w:tcPr>
            <w:tcW w:w="3297" w:type="pct"/>
            <w:hideMark/>
          </w:tcPr>
          <w:p w:rsidR="00547FDE" w:rsidRPr="00C96EB3" w:rsidRDefault="00547FDE" w:rsidP="00C96EB3">
            <w:pPr>
              <w:widowControl/>
              <w:suppressAutoHyphens w:val="0"/>
            </w:pPr>
            <w:r w:rsidRPr="00C96EB3">
              <w:rPr>
                <w:color w:val="141413"/>
              </w:rPr>
              <w:t xml:space="preserve">Характеризовать </w:t>
            </w:r>
            <w:proofErr w:type="gramStart"/>
            <w:r w:rsidRPr="00C96EB3">
              <w:rPr>
                <w:color w:val="141413"/>
              </w:rPr>
              <w:t>политическое</w:t>
            </w:r>
            <w:proofErr w:type="gramEnd"/>
            <w:r w:rsidRPr="00C96EB3">
              <w:rPr>
                <w:color w:val="141413"/>
              </w:rPr>
              <w:t xml:space="preserve"> </w:t>
            </w:r>
            <w:proofErr w:type="spellStart"/>
            <w:r w:rsidRPr="00C96EB3">
              <w:rPr>
                <w:color w:val="141413"/>
              </w:rPr>
              <w:t>устройство</w:t>
            </w:r>
            <w:proofErr w:type="spellEnd"/>
            <w:r w:rsidRPr="00C96EB3">
              <w:rPr>
                <w:color w:val="141413"/>
              </w:rPr>
              <w:t xml:space="preserve"> Франции и особенности социально-экономического развития страны. Раскрывать понятия «бюрократия», «дворянство мантии», «дворянство шпаги», «рантье». Объяснять различия между французским дворянством и «новыми дворянами» в Англии. Определять предпосылки гугенотских </w:t>
            </w:r>
            <w:proofErr w:type="spellStart"/>
            <w:r w:rsidRPr="00C96EB3">
              <w:rPr>
                <w:color w:val="141413"/>
              </w:rPr>
              <w:t>войн</w:t>
            </w:r>
            <w:proofErr w:type="spellEnd"/>
            <w:r w:rsidRPr="00C96EB3">
              <w:rPr>
                <w:color w:val="141413"/>
              </w:rPr>
              <w:t xml:space="preserve"> и их последствия. Составлять характеристику </w:t>
            </w:r>
            <w:proofErr w:type="spellStart"/>
            <w:r w:rsidRPr="00C96EB3">
              <w:rPr>
                <w:color w:val="141413"/>
              </w:rPr>
              <w:t>истор</w:t>
            </w:r>
            <w:proofErr w:type="gramStart"/>
            <w:r w:rsidRPr="00C96EB3">
              <w:rPr>
                <w:color w:val="141413"/>
              </w:rPr>
              <w:t>и</w:t>
            </w:r>
            <w:proofErr w:type="spellEnd"/>
            <w:r w:rsidRPr="00C96EB3">
              <w:rPr>
                <w:color w:val="141413"/>
              </w:rPr>
              <w:t>-</w:t>
            </w:r>
            <w:proofErr w:type="gramEnd"/>
            <w:r w:rsidRPr="00C96EB3">
              <w:rPr>
                <w:color w:val="141413"/>
              </w:rPr>
              <w:t xml:space="preserve"> </w:t>
            </w:r>
            <w:proofErr w:type="spellStart"/>
            <w:r w:rsidRPr="00C96EB3">
              <w:rPr>
                <w:color w:val="141413"/>
              </w:rPr>
              <w:t>ческого</w:t>
            </w:r>
            <w:proofErr w:type="spellEnd"/>
            <w:r w:rsidRPr="00C96EB3">
              <w:rPr>
                <w:color w:val="141413"/>
              </w:rPr>
              <w:t xml:space="preserve"> деятеля: Франциск I, Генрих IV. </w:t>
            </w:r>
            <w:proofErr w:type="spellStart"/>
            <w:r w:rsidRPr="00C96EB3">
              <w:rPr>
                <w:color w:val="141413"/>
              </w:rPr>
              <w:t>Использ</w:t>
            </w:r>
            <w:proofErr w:type="gramStart"/>
            <w:r w:rsidRPr="00C96EB3">
              <w:rPr>
                <w:color w:val="141413"/>
              </w:rPr>
              <w:t>о</w:t>
            </w:r>
            <w:proofErr w:type="spellEnd"/>
            <w:r w:rsidRPr="00C96EB3">
              <w:rPr>
                <w:color w:val="141413"/>
              </w:rPr>
              <w:t>-</w:t>
            </w:r>
            <w:proofErr w:type="gramEnd"/>
            <w:r w:rsidRPr="00C96EB3">
              <w:rPr>
                <w:color w:val="141413"/>
              </w:rPr>
              <w:t xml:space="preserve"> </w:t>
            </w:r>
            <w:proofErr w:type="spellStart"/>
            <w:r w:rsidRPr="00C96EB3">
              <w:rPr>
                <w:color w:val="141413"/>
              </w:rPr>
              <w:t>вать</w:t>
            </w:r>
            <w:proofErr w:type="spellEnd"/>
            <w:r w:rsidRPr="00C96EB3">
              <w:rPr>
                <w:color w:val="141413"/>
              </w:rPr>
              <w:t xml:space="preserve"> карту для характеристики экономического развития Франции в XVII в. Анализировать под руководством учителя фрагмент документа </w:t>
            </w:r>
            <w:proofErr w:type="spellStart"/>
            <w:r w:rsidRPr="00C96EB3">
              <w:rPr>
                <w:color w:val="141413"/>
              </w:rPr>
              <w:t>зако</w:t>
            </w:r>
            <w:proofErr w:type="spellEnd"/>
            <w:r w:rsidRPr="00C96EB3">
              <w:rPr>
                <w:color w:val="141413"/>
              </w:rPr>
              <w:t xml:space="preserve">- </w:t>
            </w:r>
            <w:proofErr w:type="spellStart"/>
            <w:r w:rsidRPr="00C96EB3">
              <w:rPr>
                <w:color w:val="141413"/>
              </w:rPr>
              <w:t>нодательного</w:t>
            </w:r>
            <w:proofErr w:type="spellEnd"/>
            <w:r w:rsidRPr="00C96EB3">
              <w:rPr>
                <w:color w:val="141413"/>
              </w:rPr>
              <w:t xml:space="preserve"> характера</w:t>
            </w:r>
          </w:p>
        </w:tc>
      </w:tr>
      <w:tr w:rsidR="00547FDE" w:rsidRPr="00C96EB3" w:rsidTr="000C1B29">
        <w:trPr>
          <w:tblCellSpacing w:w="0" w:type="dxa"/>
        </w:trPr>
        <w:tc>
          <w:tcPr>
            <w:tcW w:w="557" w:type="pct"/>
            <w:vMerge/>
            <w:hideMark/>
          </w:tcPr>
          <w:p w:rsidR="00547FDE" w:rsidRPr="00C96EB3" w:rsidRDefault="00547FDE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547FDE" w:rsidRPr="00C96EB3" w:rsidRDefault="00A914B7" w:rsidP="00C96EB3">
            <w:pPr>
              <w:widowControl/>
              <w:suppressAutoHyphens w:val="0"/>
              <w:rPr>
                <w:color w:val="141413"/>
              </w:rPr>
            </w:pPr>
            <w:r w:rsidRPr="00C96EB3">
              <w:rPr>
                <w:color w:val="141413"/>
              </w:rPr>
              <w:t>13</w:t>
            </w:r>
          </w:p>
        </w:tc>
        <w:tc>
          <w:tcPr>
            <w:tcW w:w="861" w:type="pct"/>
            <w:hideMark/>
          </w:tcPr>
          <w:p w:rsidR="00547FDE" w:rsidRPr="00C96EB3" w:rsidRDefault="00FB2F44" w:rsidP="00C96EB3">
            <w:pPr>
              <w:widowControl/>
              <w:suppressAutoHyphens w:val="0"/>
            </w:pPr>
            <w:r w:rsidRPr="00C96EB3">
              <w:rPr>
                <w:color w:val="141413"/>
              </w:rPr>
              <w:t>Международ</w:t>
            </w:r>
            <w:r w:rsidR="00547FDE" w:rsidRPr="00C96EB3">
              <w:rPr>
                <w:color w:val="141413"/>
              </w:rPr>
              <w:t xml:space="preserve">ные отношения </w:t>
            </w:r>
            <w:proofErr w:type="spellStart"/>
            <w:r w:rsidR="00547FDE" w:rsidRPr="00C96EB3">
              <w:rPr>
                <w:color w:val="141413"/>
              </w:rPr>
              <w:t>второи</w:t>
            </w:r>
            <w:proofErr w:type="spellEnd"/>
            <w:r w:rsidR="00547FDE" w:rsidRPr="00C96EB3">
              <w:rPr>
                <w:color w:val="141413"/>
              </w:rPr>
              <w:t>̆ половины XVI — пе</w:t>
            </w:r>
            <w:proofErr w:type="gramStart"/>
            <w:r w:rsidR="00547FDE" w:rsidRPr="00C96EB3">
              <w:rPr>
                <w:color w:val="141413"/>
              </w:rPr>
              <w:t>р-</w:t>
            </w:r>
            <w:proofErr w:type="gramEnd"/>
            <w:r w:rsidR="00547FDE" w:rsidRPr="00C96EB3">
              <w:rPr>
                <w:color w:val="141413"/>
              </w:rPr>
              <w:t xml:space="preserve"> вой половины XVII в.</w:t>
            </w:r>
          </w:p>
        </w:tc>
        <w:tc>
          <w:tcPr>
            <w:tcW w:w="3297" w:type="pct"/>
            <w:hideMark/>
          </w:tcPr>
          <w:p w:rsidR="00547FDE" w:rsidRPr="00C96EB3" w:rsidRDefault="00547FDE" w:rsidP="00C96EB3">
            <w:pPr>
              <w:widowControl/>
              <w:suppressAutoHyphens w:val="0"/>
            </w:pPr>
            <w:r w:rsidRPr="00C96EB3">
              <w:rPr>
                <w:color w:val="141413"/>
              </w:rPr>
              <w:t>Раскрывать влияние религиозного раскола Европы на международны</w:t>
            </w:r>
            <w:r w:rsidR="00A914B7" w:rsidRPr="00C96EB3">
              <w:rPr>
                <w:color w:val="141413"/>
              </w:rPr>
              <w:t>е отношения. Определять пред</w:t>
            </w:r>
            <w:r w:rsidRPr="00C96EB3">
              <w:rPr>
                <w:color w:val="141413"/>
              </w:rPr>
              <w:t xml:space="preserve">посылки </w:t>
            </w:r>
            <w:proofErr w:type="spellStart"/>
            <w:r w:rsidRPr="00C96EB3">
              <w:rPr>
                <w:color w:val="141413"/>
              </w:rPr>
              <w:t>Тридцатилетнеи</w:t>
            </w:r>
            <w:proofErr w:type="spellEnd"/>
            <w:r w:rsidRPr="00C96EB3">
              <w:rPr>
                <w:color w:val="141413"/>
              </w:rPr>
              <w:t xml:space="preserve">̆ </w:t>
            </w:r>
            <w:proofErr w:type="spellStart"/>
            <w:proofErr w:type="gramStart"/>
            <w:r w:rsidRPr="00C96EB3">
              <w:rPr>
                <w:color w:val="141413"/>
              </w:rPr>
              <w:t>войны</w:t>
            </w:r>
            <w:proofErr w:type="spellEnd"/>
            <w:proofErr w:type="gramEnd"/>
            <w:r w:rsidRPr="00C96EB3">
              <w:rPr>
                <w:color w:val="141413"/>
              </w:rPr>
              <w:t xml:space="preserve"> и ее последствия, значение Вестфал</w:t>
            </w:r>
            <w:r w:rsidR="00A914B7" w:rsidRPr="00C96EB3">
              <w:rPr>
                <w:color w:val="141413"/>
              </w:rPr>
              <w:t>ьского мира. Показывать по кар</w:t>
            </w:r>
            <w:r w:rsidRPr="00C96EB3">
              <w:rPr>
                <w:color w:val="141413"/>
              </w:rPr>
              <w:t xml:space="preserve">те изменения границ государств. Составлять по алгоритму </w:t>
            </w:r>
            <w:proofErr w:type="spellStart"/>
            <w:r w:rsidRPr="00C96EB3">
              <w:rPr>
                <w:color w:val="141413"/>
              </w:rPr>
              <w:t>развернутыи</w:t>
            </w:r>
            <w:proofErr w:type="spellEnd"/>
            <w:r w:rsidRPr="00C96EB3">
              <w:rPr>
                <w:color w:val="141413"/>
              </w:rPr>
              <w:t xml:space="preserve">̆ план параграфа. </w:t>
            </w:r>
            <w:proofErr w:type="spellStart"/>
            <w:r w:rsidRPr="00C96EB3">
              <w:rPr>
                <w:color w:val="141413"/>
              </w:rPr>
              <w:t>Анализ</w:t>
            </w:r>
            <w:proofErr w:type="gramStart"/>
            <w:r w:rsidRPr="00C96EB3">
              <w:rPr>
                <w:color w:val="141413"/>
              </w:rPr>
              <w:t>и</w:t>
            </w:r>
            <w:proofErr w:type="spellEnd"/>
            <w:r w:rsidRPr="00C96EB3">
              <w:rPr>
                <w:color w:val="141413"/>
              </w:rPr>
              <w:t>-</w:t>
            </w:r>
            <w:proofErr w:type="gramEnd"/>
            <w:r w:rsidRPr="00C96EB3">
              <w:rPr>
                <w:color w:val="141413"/>
              </w:rPr>
              <w:t xml:space="preserve"> </w:t>
            </w:r>
            <w:proofErr w:type="spellStart"/>
            <w:r w:rsidRPr="00C96EB3">
              <w:rPr>
                <w:color w:val="141413"/>
              </w:rPr>
              <w:t>ровать</w:t>
            </w:r>
            <w:proofErr w:type="spellEnd"/>
            <w:r w:rsidRPr="00C96EB3">
              <w:rPr>
                <w:color w:val="141413"/>
              </w:rPr>
              <w:t xml:space="preserve"> под руко</w:t>
            </w:r>
            <w:r w:rsidR="00A914B7" w:rsidRPr="00C96EB3">
              <w:rPr>
                <w:color w:val="141413"/>
              </w:rPr>
              <w:t>водством учителя фрагмент доку</w:t>
            </w:r>
            <w:r w:rsidRPr="00C96EB3">
              <w:rPr>
                <w:color w:val="141413"/>
              </w:rPr>
              <w:t>мента литературного характера</w:t>
            </w:r>
          </w:p>
        </w:tc>
      </w:tr>
      <w:tr w:rsidR="00547FDE" w:rsidRPr="00C96EB3" w:rsidTr="000C1B29">
        <w:trPr>
          <w:tblCellSpacing w:w="0" w:type="dxa"/>
        </w:trPr>
        <w:tc>
          <w:tcPr>
            <w:tcW w:w="557" w:type="pct"/>
            <w:hideMark/>
          </w:tcPr>
          <w:p w:rsidR="00547FDE" w:rsidRPr="00C96EB3" w:rsidRDefault="00547FDE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547FDE" w:rsidRPr="00C96EB3" w:rsidRDefault="00A914B7" w:rsidP="00C96EB3">
            <w:pPr>
              <w:widowControl/>
              <w:suppressAutoHyphens w:val="0"/>
              <w:rPr>
                <w:color w:val="141413"/>
              </w:rPr>
            </w:pPr>
            <w:r w:rsidRPr="00C96EB3">
              <w:rPr>
                <w:color w:val="141413"/>
              </w:rPr>
              <w:t>14</w:t>
            </w:r>
          </w:p>
        </w:tc>
        <w:tc>
          <w:tcPr>
            <w:tcW w:w="861" w:type="pct"/>
            <w:hideMark/>
          </w:tcPr>
          <w:p w:rsidR="00547FDE" w:rsidRPr="00C96EB3" w:rsidRDefault="00FB2F44" w:rsidP="00C96EB3">
            <w:pPr>
              <w:widowControl/>
              <w:suppressAutoHyphens w:val="0"/>
            </w:pPr>
            <w:r w:rsidRPr="00C96EB3">
              <w:rPr>
                <w:color w:val="141413"/>
              </w:rPr>
              <w:t>Повторитель</w:t>
            </w:r>
            <w:r w:rsidR="00547FDE" w:rsidRPr="00C96EB3">
              <w:rPr>
                <w:color w:val="141413"/>
              </w:rPr>
              <w:t>но-</w:t>
            </w:r>
            <w:proofErr w:type="spellStart"/>
            <w:r w:rsidR="00547FDE" w:rsidRPr="00C96EB3">
              <w:rPr>
                <w:color w:val="141413"/>
              </w:rPr>
              <w:t>обобщающии</w:t>
            </w:r>
            <w:proofErr w:type="spellEnd"/>
            <w:r w:rsidR="00547FDE" w:rsidRPr="00C96EB3">
              <w:rPr>
                <w:color w:val="141413"/>
              </w:rPr>
              <w:t xml:space="preserve">̆ </w:t>
            </w:r>
            <w:r w:rsidRPr="00C96EB3">
              <w:rPr>
                <w:color w:val="141413"/>
              </w:rPr>
              <w:t>урок</w:t>
            </w:r>
          </w:p>
        </w:tc>
        <w:tc>
          <w:tcPr>
            <w:tcW w:w="3297" w:type="pct"/>
            <w:hideMark/>
          </w:tcPr>
          <w:p w:rsidR="00547FDE" w:rsidRPr="00C96EB3" w:rsidRDefault="00547FDE" w:rsidP="00C96EB3">
            <w:pPr>
              <w:widowControl/>
              <w:suppressAutoHyphens w:val="0"/>
            </w:pPr>
            <w:r w:rsidRPr="00C96EB3">
              <w:rPr>
                <w:color w:val="141413"/>
              </w:rPr>
              <w:t xml:space="preserve">Давать характеристику новым явлениям в жизни </w:t>
            </w:r>
            <w:proofErr w:type="spellStart"/>
            <w:r w:rsidRPr="00C96EB3">
              <w:rPr>
                <w:color w:val="141413"/>
              </w:rPr>
              <w:t>европейских</w:t>
            </w:r>
            <w:proofErr w:type="spellEnd"/>
            <w:r w:rsidRPr="00C96EB3">
              <w:rPr>
                <w:color w:val="141413"/>
              </w:rPr>
              <w:t xml:space="preserve"> государств данного периода. Уметь объяснять цели </w:t>
            </w:r>
            <w:r w:rsidR="00A914B7" w:rsidRPr="00C96EB3">
              <w:rPr>
                <w:color w:val="141413"/>
              </w:rPr>
              <w:t>и результаты деятельности поли</w:t>
            </w:r>
            <w:r w:rsidRPr="00C96EB3">
              <w:rPr>
                <w:color w:val="141413"/>
              </w:rPr>
              <w:t xml:space="preserve">тических </w:t>
            </w:r>
            <w:proofErr w:type="spellStart"/>
            <w:r w:rsidRPr="00C96EB3">
              <w:rPr>
                <w:color w:val="141413"/>
              </w:rPr>
              <w:t>деяте</w:t>
            </w:r>
            <w:r w:rsidR="00A914B7" w:rsidRPr="00C96EB3">
              <w:rPr>
                <w:color w:val="141413"/>
              </w:rPr>
              <w:t>леи</w:t>
            </w:r>
            <w:proofErr w:type="spellEnd"/>
            <w:r w:rsidR="00A914B7" w:rsidRPr="00C96EB3">
              <w:rPr>
                <w:color w:val="141413"/>
              </w:rPr>
              <w:t xml:space="preserve">̆: Филиппа II, Елизаветы </w:t>
            </w:r>
            <w:proofErr w:type="spellStart"/>
            <w:r w:rsidR="00A914B7" w:rsidRPr="00C96EB3">
              <w:rPr>
                <w:color w:val="141413"/>
              </w:rPr>
              <w:t>Ан</w:t>
            </w:r>
            <w:r w:rsidRPr="00C96EB3">
              <w:rPr>
                <w:color w:val="141413"/>
              </w:rPr>
              <w:t>глийскои</w:t>
            </w:r>
            <w:proofErr w:type="spellEnd"/>
            <w:r w:rsidRPr="00C96EB3">
              <w:rPr>
                <w:color w:val="141413"/>
              </w:rPr>
              <w:t xml:space="preserve">̆, Франциска I, Генриха IV. Раскрывать особенности </w:t>
            </w:r>
            <w:proofErr w:type="gramStart"/>
            <w:r w:rsidRPr="00C96EB3">
              <w:rPr>
                <w:color w:val="141413"/>
              </w:rPr>
              <w:t>международных</w:t>
            </w:r>
            <w:proofErr w:type="gramEnd"/>
            <w:r w:rsidRPr="00C96EB3">
              <w:rPr>
                <w:color w:val="141413"/>
              </w:rPr>
              <w:t xml:space="preserve"> отношений данного периода истории</w:t>
            </w:r>
          </w:p>
        </w:tc>
      </w:tr>
      <w:tr w:rsidR="00547FDE" w:rsidRPr="00C96EB3" w:rsidTr="000C1B29">
        <w:trPr>
          <w:tblCellSpacing w:w="0" w:type="dxa"/>
        </w:trPr>
        <w:tc>
          <w:tcPr>
            <w:tcW w:w="557" w:type="pct"/>
            <w:vMerge w:val="restart"/>
            <w:hideMark/>
          </w:tcPr>
          <w:p w:rsidR="00547FDE" w:rsidRPr="00C96EB3" w:rsidRDefault="00547FDE" w:rsidP="00C96EB3">
            <w:pPr>
              <w:widowControl/>
              <w:suppressAutoHyphens w:val="0"/>
            </w:pPr>
            <w:r w:rsidRPr="00C96EB3">
              <w:rPr>
                <w:color w:val="141413"/>
              </w:rPr>
              <w:t>Франция, Англия и б</w:t>
            </w:r>
            <w:r w:rsidR="00FB2F44" w:rsidRPr="00C96EB3">
              <w:rPr>
                <w:color w:val="141413"/>
              </w:rPr>
              <w:t xml:space="preserve">ританская </w:t>
            </w:r>
            <w:r w:rsidR="00FB2F44" w:rsidRPr="00C96EB3">
              <w:rPr>
                <w:color w:val="141413"/>
              </w:rPr>
              <w:lastRenderedPageBreak/>
              <w:t>Америка в XVII вв. (5 часов</w:t>
            </w:r>
            <w:r w:rsidRPr="00C96EB3">
              <w:rPr>
                <w:color w:val="141413"/>
              </w:rPr>
              <w:t>)</w:t>
            </w:r>
          </w:p>
        </w:tc>
        <w:tc>
          <w:tcPr>
            <w:tcW w:w="285" w:type="pct"/>
          </w:tcPr>
          <w:p w:rsidR="00547FDE" w:rsidRPr="00C96EB3" w:rsidRDefault="00A914B7" w:rsidP="00C96EB3">
            <w:pPr>
              <w:widowControl/>
              <w:suppressAutoHyphens w:val="0"/>
              <w:rPr>
                <w:color w:val="141413"/>
              </w:rPr>
            </w:pPr>
            <w:r w:rsidRPr="00C96EB3">
              <w:rPr>
                <w:color w:val="141413"/>
              </w:rPr>
              <w:lastRenderedPageBreak/>
              <w:t>15</w:t>
            </w:r>
          </w:p>
        </w:tc>
        <w:tc>
          <w:tcPr>
            <w:tcW w:w="861" w:type="pct"/>
            <w:hideMark/>
          </w:tcPr>
          <w:p w:rsidR="00547FDE" w:rsidRPr="00C96EB3" w:rsidRDefault="00547FDE" w:rsidP="00C96EB3">
            <w:pPr>
              <w:widowControl/>
              <w:suppressAutoHyphens w:val="0"/>
              <w:rPr>
                <w:color w:val="141413"/>
              </w:rPr>
            </w:pPr>
            <w:r w:rsidRPr="00C96EB3">
              <w:rPr>
                <w:color w:val="141413"/>
              </w:rPr>
              <w:t xml:space="preserve">Франция </w:t>
            </w:r>
            <w:r w:rsidR="00FB2F44" w:rsidRPr="00C96EB3">
              <w:rPr>
                <w:color w:val="141413"/>
              </w:rPr>
              <w:t xml:space="preserve">в </w:t>
            </w:r>
            <w:r w:rsidRPr="00C96EB3">
              <w:rPr>
                <w:color w:val="141413"/>
              </w:rPr>
              <w:t>XVII в.</w:t>
            </w:r>
          </w:p>
        </w:tc>
        <w:tc>
          <w:tcPr>
            <w:tcW w:w="3297" w:type="pct"/>
            <w:hideMark/>
          </w:tcPr>
          <w:p w:rsidR="00547FDE" w:rsidRPr="00C96EB3" w:rsidRDefault="00547FDE" w:rsidP="00C96EB3">
            <w:pPr>
              <w:widowControl/>
              <w:suppressAutoHyphens w:val="0"/>
            </w:pPr>
            <w:r w:rsidRPr="00C96EB3">
              <w:rPr>
                <w:color w:val="141413"/>
              </w:rPr>
              <w:t>Характеризовать внутреннюю политику Ришелье. Определять пред</w:t>
            </w:r>
            <w:r w:rsidR="00FB2F44" w:rsidRPr="00C96EB3">
              <w:rPr>
                <w:color w:val="141413"/>
              </w:rPr>
              <w:t>посылки Фронды и причины ее по</w:t>
            </w:r>
            <w:r w:rsidRPr="00C96EB3">
              <w:rPr>
                <w:color w:val="141413"/>
              </w:rPr>
              <w:t>ражения. Выявл</w:t>
            </w:r>
            <w:r w:rsidR="00FB2F44" w:rsidRPr="00C96EB3">
              <w:rPr>
                <w:color w:val="141413"/>
              </w:rPr>
              <w:t xml:space="preserve">ять признаки </w:t>
            </w:r>
            <w:proofErr w:type="spellStart"/>
            <w:r w:rsidR="00FB2F44" w:rsidRPr="00C96EB3">
              <w:rPr>
                <w:color w:val="141413"/>
              </w:rPr>
              <w:t>абсолютнои</w:t>
            </w:r>
            <w:proofErr w:type="spellEnd"/>
            <w:r w:rsidR="00FB2F44" w:rsidRPr="00C96EB3">
              <w:rPr>
                <w:color w:val="141413"/>
              </w:rPr>
              <w:t>̆ монар</w:t>
            </w:r>
            <w:r w:rsidRPr="00C96EB3">
              <w:rPr>
                <w:color w:val="141413"/>
              </w:rPr>
              <w:t xml:space="preserve">хии. Составлять </w:t>
            </w:r>
            <w:r w:rsidR="00FB2F44" w:rsidRPr="00C96EB3">
              <w:rPr>
                <w:color w:val="141413"/>
              </w:rPr>
              <w:t xml:space="preserve">характеристику </w:t>
            </w:r>
            <w:proofErr w:type="gramStart"/>
            <w:r w:rsidR="00FB2F44" w:rsidRPr="00C96EB3">
              <w:rPr>
                <w:color w:val="141413"/>
              </w:rPr>
              <w:t>исторических</w:t>
            </w:r>
            <w:proofErr w:type="gramEnd"/>
            <w:r w:rsidR="00FB2F44" w:rsidRPr="00C96EB3">
              <w:rPr>
                <w:color w:val="141413"/>
              </w:rPr>
              <w:t xml:space="preserve"> </w:t>
            </w:r>
            <w:proofErr w:type="spellStart"/>
            <w:r w:rsidR="00FB2F44" w:rsidRPr="00C96EB3">
              <w:rPr>
                <w:color w:val="141413"/>
              </w:rPr>
              <w:t>де</w:t>
            </w:r>
            <w:r w:rsidRPr="00C96EB3">
              <w:rPr>
                <w:color w:val="141413"/>
              </w:rPr>
              <w:t>ятелеи</w:t>
            </w:r>
            <w:proofErr w:type="spellEnd"/>
            <w:r w:rsidRPr="00C96EB3">
              <w:rPr>
                <w:color w:val="141413"/>
              </w:rPr>
              <w:t xml:space="preserve">̆: Ришелье, </w:t>
            </w:r>
            <w:proofErr w:type="spellStart"/>
            <w:r w:rsidRPr="00C96EB3">
              <w:rPr>
                <w:color w:val="141413"/>
              </w:rPr>
              <w:t>Мазарини</w:t>
            </w:r>
            <w:proofErr w:type="spellEnd"/>
            <w:r w:rsidRPr="00C96EB3">
              <w:rPr>
                <w:color w:val="141413"/>
              </w:rPr>
              <w:t xml:space="preserve">, Людовика </w:t>
            </w:r>
            <w:proofErr w:type="gramStart"/>
            <w:r w:rsidRPr="00C96EB3">
              <w:rPr>
                <w:color w:val="141413"/>
              </w:rPr>
              <w:t>Х</w:t>
            </w:r>
            <w:proofErr w:type="gramEnd"/>
            <w:r w:rsidRPr="00C96EB3">
              <w:rPr>
                <w:color w:val="141413"/>
              </w:rPr>
              <w:t xml:space="preserve">IV. Давать комментарии к схеме государственного управления Франции. Различать </w:t>
            </w:r>
            <w:r w:rsidRPr="00C96EB3">
              <w:rPr>
                <w:color w:val="141413"/>
              </w:rPr>
              <w:lastRenderedPageBreak/>
              <w:t>стили: клас</w:t>
            </w:r>
            <w:r w:rsidR="00FB2F44" w:rsidRPr="00C96EB3">
              <w:rPr>
                <w:color w:val="141413"/>
              </w:rPr>
              <w:t>сицизм и барокко. Подготавливать сообщения о дея</w:t>
            </w:r>
            <w:r w:rsidRPr="00C96EB3">
              <w:rPr>
                <w:color w:val="141413"/>
              </w:rPr>
              <w:t xml:space="preserve">телях культуры Франции XVII в. Давать описание памятников культуры Франции XVII в. Подбирать из </w:t>
            </w:r>
            <w:proofErr w:type="spellStart"/>
            <w:r w:rsidRPr="00C96EB3">
              <w:rPr>
                <w:color w:val="141413"/>
              </w:rPr>
              <w:t>интернет-рес</w:t>
            </w:r>
            <w:r w:rsidR="00FB2F44" w:rsidRPr="00C96EB3">
              <w:rPr>
                <w:color w:val="141413"/>
              </w:rPr>
              <w:t>урсов</w:t>
            </w:r>
            <w:proofErr w:type="spellEnd"/>
            <w:r w:rsidR="00FB2F44" w:rsidRPr="00C96EB3">
              <w:rPr>
                <w:color w:val="141413"/>
              </w:rPr>
              <w:t xml:space="preserve"> материал о культуре Фран</w:t>
            </w:r>
            <w:r w:rsidRPr="00C96EB3">
              <w:rPr>
                <w:color w:val="141413"/>
              </w:rPr>
              <w:t>ции XVII в.</w:t>
            </w:r>
          </w:p>
        </w:tc>
      </w:tr>
      <w:tr w:rsidR="00547FDE" w:rsidRPr="00C96EB3" w:rsidTr="000C1B29">
        <w:trPr>
          <w:tblCellSpacing w:w="0" w:type="dxa"/>
        </w:trPr>
        <w:tc>
          <w:tcPr>
            <w:tcW w:w="557" w:type="pct"/>
            <w:vMerge/>
            <w:hideMark/>
          </w:tcPr>
          <w:p w:rsidR="00547FDE" w:rsidRPr="00C96EB3" w:rsidRDefault="00547FDE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547FDE" w:rsidRPr="00C96EB3" w:rsidRDefault="00A914B7" w:rsidP="00C96EB3">
            <w:pPr>
              <w:widowControl/>
              <w:suppressAutoHyphens w:val="0"/>
              <w:rPr>
                <w:color w:val="141413"/>
              </w:rPr>
            </w:pPr>
            <w:r w:rsidRPr="00C96EB3">
              <w:rPr>
                <w:color w:val="141413"/>
              </w:rPr>
              <w:t>16-17</w:t>
            </w:r>
          </w:p>
        </w:tc>
        <w:tc>
          <w:tcPr>
            <w:tcW w:w="861" w:type="pct"/>
            <w:hideMark/>
          </w:tcPr>
          <w:p w:rsidR="00547FDE" w:rsidRPr="00C96EB3" w:rsidRDefault="00FB2F44" w:rsidP="00C96EB3">
            <w:pPr>
              <w:widowControl/>
              <w:suppressAutoHyphens w:val="0"/>
            </w:pPr>
            <w:r w:rsidRPr="00C96EB3">
              <w:rPr>
                <w:color w:val="141413"/>
              </w:rPr>
              <w:t>Англия в эпо</w:t>
            </w:r>
            <w:r w:rsidR="00547FDE" w:rsidRPr="00C96EB3">
              <w:rPr>
                <w:color w:val="141413"/>
              </w:rPr>
              <w:t>ху революционных п</w:t>
            </w:r>
            <w:proofErr w:type="gramStart"/>
            <w:r w:rsidR="00547FDE" w:rsidRPr="00C96EB3">
              <w:rPr>
                <w:color w:val="141413"/>
              </w:rPr>
              <w:t>о-</w:t>
            </w:r>
            <w:proofErr w:type="gramEnd"/>
            <w:r w:rsidR="00547FDE" w:rsidRPr="00C96EB3">
              <w:rPr>
                <w:color w:val="141413"/>
              </w:rPr>
              <w:t xml:space="preserve"> трясений.</w:t>
            </w:r>
          </w:p>
        </w:tc>
        <w:tc>
          <w:tcPr>
            <w:tcW w:w="3297" w:type="pct"/>
            <w:hideMark/>
          </w:tcPr>
          <w:p w:rsidR="00547FDE" w:rsidRPr="00C96EB3" w:rsidRDefault="00547FDE" w:rsidP="00C96EB3">
            <w:pPr>
              <w:widowControl/>
              <w:suppressAutoHyphens w:val="0"/>
            </w:pPr>
            <w:r w:rsidRPr="00C96EB3">
              <w:rPr>
                <w:color w:val="141413"/>
              </w:rPr>
              <w:t xml:space="preserve">Раскрывать причины </w:t>
            </w:r>
            <w:proofErr w:type="spellStart"/>
            <w:r w:rsidRPr="00C96EB3">
              <w:rPr>
                <w:color w:val="141413"/>
              </w:rPr>
              <w:t>Английскои</w:t>
            </w:r>
            <w:proofErr w:type="spellEnd"/>
            <w:r w:rsidRPr="00C96EB3">
              <w:rPr>
                <w:color w:val="141413"/>
              </w:rPr>
              <w:t>̆ революции. Устанавливать св</w:t>
            </w:r>
            <w:r w:rsidR="00FB2F44" w:rsidRPr="00C96EB3">
              <w:rPr>
                <w:color w:val="141413"/>
              </w:rPr>
              <w:t>язь между деятельностью истори</w:t>
            </w:r>
            <w:r w:rsidRPr="00C96EB3">
              <w:rPr>
                <w:color w:val="141413"/>
              </w:rPr>
              <w:t xml:space="preserve">ческих </w:t>
            </w:r>
            <w:proofErr w:type="spellStart"/>
            <w:r w:rsidRPr="00C96EB3">
              <w:rPr>
                <w:color w:val="141413"/>
              </w:rPr>
              <w:t>личностеи</w:t>
            </w:r>
            <w:proofErr w:type="spellEnd"/>
            <w:r w:rsidRPr="00C96EB3">
              <w:rPr>
                <w:color w:val="141413"/>
              </w:rPr>
              <w:t>̆ (первых Стюартов, Оливера Кромвеля) и развитием событий в стране. Составлять хронологическую таблицу. Использовать историческую карту при характеристике внутреннего положения в стране. Анализировать под руководством учителя фрагмент документа литературного характера</w:t>
            </w:r>
          </w:p>
        </w:tc>
      </w:tr>
      <w:tr w:rsidR="00547FDE" w:rsidRPr="00C96EB3" w:rsidTr="000C1B29">
        <w:trPr>
          <w:tblCellSpacing w:w="0" w:type="dxa"/>
        </w:trPr>
        <w:tc>
          <w:tcPr>
            <w:tcW w:w="557" w:type="pct"/>
            <w:vMerge/>
            <w:hideMark/>
          </w:tcPr>
          <w:p w:rsidR="00547FDE" w:rsidRPr="00C96EB3" w:rsidRDefault="00547FDE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547FDE" w:rsidRPr="00C96EB3" w:rsidRDefault="00A914B7" w:rsidP="00C96EB3">
            <w:pPr>
              <w:widowControl/>
              <w:suppressAutoHyphens w:val="0"/>
              <w:rPr>
                <w:color w:val="141413"/>
              </w:rPr>
            </w:pPr>
            <w:r w:rsidRPr="00C96EB3">
              <w:rPr>
                <w:color w:val="141413"/>
              </w:rPr>
              <w:t>18</w:t>
            </w:r>
          </w:p>
        </w:tc>
        <w:tc>
          <w:tcPr>
            <w:tcW w:w="861" w:type="pct"/>
            <w:hideMark/>
          </w:tcPr>
          <w:p w:rsidR="00547FDE" w:rsidRPr="00C96EB3" w:rsidRDefault="00547FDE" w:rsidP="00C96EB3">
            <w:pPr>
              <w:widowControl/>
              <w:suppressAutoHyphens w:val="0"/>
            </w:pPr>
            <w:r w:rsidRPr="00C96EB3">
              <w:rPr>
                <w:color w:val="141413"/>
              </w:rPr>
              <w:t xml:space="preserve">Британские колонии в </w:t>
            </w:r>
            <w:proofErr w:type="spellStart"/>
            <w:r w:rsidRPr="00C96EB3">
              <w:rPr>
                <w:color w:val="141413"/>
              </w:rPr>
              <w:t>Севернои</w:t>
            </w:r>
            <w:proofErr w:type="spellEnd"/>
            <w:r w:rsidRPr="00C96EB3">
              <w:rPr>
                <w:color w:val="141413"/>
              </w:rPr>
              <w:t>̆ Америке.</w:t>
            </w:r>
          </w:p>
        </w:tc>
        <w:tc>
          <w:tcPr>
            <w:tcW w:w="3297" w:type="pct"/>
            <w:hideMark/>
          </w:tcPr>
          <w:p w:rsidR="00547FDE" w:rsidRPr="00C96EB3" w:rsidRDefault="00547FDE" w:rsidP="00C96EB3">
            <w:pPr>
              <w:widowControl/>
              <w:suppressAutoHyphens w:val="0"/>
            </w:pPr>
            <w:r w:rsidRPr="00C96EB3">
              <w:rPr>
                <w:color w:val="141413"/>
              </w:rPr>
              <w:t xml:space="preserve">Определять типы </w:t>
            </w:r>
            <w:proofErr w:type="gramStart"/>
            <w:r w:rsidRPr="00C96EB3">
              <w:rPr>
                <w:color w:val="141413"/>
              </w:rPr>
              <w:t>британских</w:t>
            </w:r>
            <w:proofErr w:type="gramEnd"/>
            <w:r w:rsidRPr="00C96EB3">
              <w:rPr>
                <w:color w:val="141413"/>
              </w:rPr>
              <w:t xml:space="preserve"> колоний в </w:t>
            </w:r>
            <w:proofErr w:type="spellStart"/>
            <w:r w:rsidRPr="00C96EB3">
              <w:rPr>
                <w:color w:val="141413"/>
              </w:rPr>
              <w:t>Севернои</w:t>
            </w:r>
            <w:proofErr w:type="spellEnd"/>
            <w:r w:rsidRPr="00C96EB3">
              <w:rPr>
                <w:color w:val="141413"/>
              </w:rPr>
              <w:t xml:space="preserve">̆ Америке. Давать сравнительное описание </w:t>
            </w:r>
            <w:proofErr w:type="spellStart"/>
            <w:r w:rsidRPr="00C96EB3">
              <w:rPr>
                <w:color w:val="141413"/>
              </w:rPr>
              <w:t>социальнои</w:t>
            </w:r>
            <w:proofErr w:type="spellEnd"/>
            <w:r w:rsidRPr="00C96EB3">
              <w:rPr>
                <w:color w:val="141413"/>
              </w:rPr>
              <w:t>̆ структуры американского общества 70— 80-х гг. XVIII в.</w:t>
            </w:r>
          </w:p>
        </w:tc>
      </w:tr>
      <w:tr w:rsidR="00547FDE" w:rsidRPr="00C96EB3" w:rsidTr="000C1B29">
        <w:trPr>
          <w:tblCellSpacing w:w="0" w:type="dxa"/>
        </w:trPr>
        <w:tc>
          <w:tcPr>
            <w:tcW w:w="557" w:type="pct"/>
            <w:vMerge/>
            <w:hideMark/>
          </w:tcPr>
          <w:p w:rsidR="00547FDE" w:rsidRPr="00C96EB3" w:rsidRDefault="00547FDE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547FDE" w:rsidRPr="00C96EB3" w:rsidRDefault="00A914B7" w:rsidP="00C96EB3">
            <w:pPr>
              <w:widowControl/>
              <w:suppressAutoHyphens w:val="0"/>
              <w:rPr>
                <w:color w:val="141413"/>
              </w:rPr>
            </w:pPr>
            <w:r w:rsidRPr="00C96EB3">
              <w:rPr>
                <w:color w:val="141413"/>
              </w:rPr>
              <w:t>19</w:t>
            </w:r>
          </w:p>
        </w:tc>
        <w:tc>
          <w:tcPr>
            <w:tcW w:w="861" w:type="pct"/>
            <w:hideMark/>
          </w:tcPr>
          <w:p w:rsidR="00547FDE" w:rsidRPr="00C96EB3" w:rsidRDefault="00FB2F44" w:rsidP="00C96EB3">
            <w:pPr>
              <w:widowControl/>
              <w:suppressAutoHyphens w:val="0"/>
            </w:pPr>
            <w:r w:rsidRPr="00C96EB3">
              <w:rPr>
                <w:color w:val="141413"/>
              </w:rPr>
              <w:t>Повторитель</w:t>
            </w:r>
            <w:r w:rsidR="00547FDE" w:rsidRPr="00C96EB3">
              <w:rPr>
                <w:color w:val="141413"/>
              </w:rPr>
              <w:t>но-</w:t>
            </w:r>
            <w:proofErr w:type="spellStart"/>
            <w:r w:rsidR="00547FDE" w:rsidRPr="00C96EB3">
              <w:rPr>
                <w:color w:val="141413"/>
              </w:rPr>
              <w:t>обобщающии</w:t>
            </w:r>
            <w:proofErr w:type="spellEnd"/>
            <w:r w:rsidR="00547FDE" w:rsidRPr="00C96EB3">
              <w:rPr>
                <w:color w:val="141413"/>
              </w:rPr>
              <w:t>̆ урок по теме</w:t>
            </w:r>
          </w:p>
        </w:tc>
        <w:tc>
          <w:tcPr>
            <w:tcW w:w="3297" w:type="pct"/>
            <w:hideMark/>
          </w:tcPr>
          <w:p w:rsidR="00547FDE" w:rsidRPr="00C96EB3" w:rsidRDefault="00547FDE" w:rsidP="00C96EB3">
            <w:pPr>
              <w:widowControl/>
              <w:suppressAutoHyphens w:val="0"/>
            </w:pPr>
            <w:r w:rsidRPr="00C96EB3">
              <w:rPr>
                <w:color w:val="141413"/>
              </w:rPr>
              <w:t>Раскрывать причинно-следственные связи. Используя памятку, сра</w:t>
            </w:r>
            <w:r w:rsidR="00A914B7" w:rsidRPr="00C96EB3">
              <w:rPr>
                <w:color w:val="141413"/>
              </w:rPr>
              <w:t>внивать исторические собы</w:t>
            </w:r>
            <w:r w:rsidRPr="00C96EB3">
              <w:rPr>
                <w:color w:val="141413"/>
              </w:rPr>
              <w:t xml:space="preserve">тия, давать характеристику деятельности </w:t>
            </w:r>
            <w:proofErr w:type="spellStart"/>
            <w:r w:rsidRPr="00C96EB3">
              <w:rPr>
                <w:color w:val="141413"/>
              </w:rPr>
              <w:t>историческои</w:t>
            </w:r>
            <w:proofErr w:type="spellEnd"/>
            <w:r w:rsidRPr="00C96EB3">
              <w:rPr>
                <w:color w:val="141413"/>
              </w:rPr>
              <w:t>̆ личности</w:t>
            </w:r>
          </w:p>
        </w:tc>
      </w:tr>
      <w:tr w:rsidR="00A914B7" w:rsidRPr="00C96EB3" w:rsidTr="000C1B29">
        <w:trPr>
          <w:tblCellSpacing w:w="0" w:type="dxa"/>
        </w:trPr>
        <w:tc>
          <w:tcPr>
            <w:tcW w:w="557" w:type="pct"/>
            <w:vMerge w:val="restart"/>
            <w:hideMark/>
          </w:tcPr>
          <w:p w:rsidR="00A914B7" w:rsidRPr="00C96EB3" w:rsidRDefault="00A914B7" w:rsidP="00C96EB3">
            <w:pPr>
              <w:widowControl/>
              <w:suppressAutoHyphens w:val="0"/>
            </w:pPr>
            <w:proofErr w:type="spellStart"/>
            <w:r w:rsidRPr="00C96EB3">
              <w:rPr>
                <w:color w:val="141413"/>
              </w:rPr>
              <w:t>Многоликии</w:t>
            </w:r>
            <w:proofErr w:type="spellEnd"/>
            <w:r w:rsidRPr="00C96EB3">
              <w:rPr>
                <w:color w:val="141413"/>
              </w:rPr>
              <w:t>̆ Восток (5 часов)</w:t>
            </w:r>
          </w:p>
        </w:tc>
        <w:tc>
          <w:tcPr>
            <w:tcW w:w="285" w:type="pct"/>
          </w:tcPr>
          <w:p w:rsidR="00A914B7" w:rsidRPr="00C96EB3" w:rsidRDefault="00A914B7" w:rsidP="00C96EB3">
            <w:pPr>
              <w:widowControl/>
              <w:suppressAutoHyphens w:val="0"/>
              <w:rPr>
                <w:color w:val="141413"/>
              </w:rPr>
            </w:pPr>
            <w:r w:rsidRPr="00C96EB3">
              <w:rPr>
                <w:color w:val="141413"/>
              </w:rPr>
              <w:t>20</w:t>
            </w:r>
          </w:p>
        </w:tc>
        <w:tc>
          <w:tcPr>
            <w:tcW w:w="861" w:type="pct"/>
            <w:hideMark/>
          </w:tcPr>
          <w:p w:rsidR="00A914B7" w:rsidRPr="00C96EB3" w:rsidRDefault="00A914B7" w:rsidP="00C96EB3">
            <w:pPr>
              <w:widowControl/>
              <w:suppressAutoHyphens w:val="0"/>
            </w:pPr>
            <w:r w:rsidRPr="00C96EB3">
              <w:rPr>
                <w:color w:val="141413"/>
              </w:rPr>
              <w:t>Османская империя и Персия в XVI—XVII вв.</w:t>
            </w:r>
          </w:p>
        </w:tc>
        <w:tc>
          <w:tcPr>
            <w:tcW w:w="3297" w:type="pct"/>
            <w:hideMark/>
          </w:tcPr>
          <w:p w:rsidR="00A914B7" w:rsidRPr="00C96EB3" w:rsidRDefault="00A914B7" w:rsidP="00C96EB3">
            <w:pPr>
              <w:widowControl/>
              <w:suppressAutoHyphens w:val="0"/>
            </w:pPr>
            <w:r w:rsidRPr="00C96EB3">
              <w:rPr>
                <w:color w:val="141413"/>
              </w:rPr>
              <w:t xml:space="preserve">Сравнивать положение двух ближневосточных держав — </w:t>
            </w:r>
            <w:proofErr w:type="spellStart"/>
            <w:r w:rsidRPr="00C96EB3">
              <w:rPr>
                <w:color w:val="141413"/>
              </w:rPr>
              <w:t>Османскои</w:t>
            </w:r>
            <w:proofErr w:type="spellEnd"/>
            <w:r w:rsidRPr="00C96EB3">
              <w:rPr>
                <w:color w:val="141413"/>
              </w:rPr>
              <w:t xml:space="preserve">̆ империи и Персии. Определять с помощью карты, как менялись границы государств, и делать опосредованные выводы. Извлекать информацию из документа международно-правового характера. Характеризовать своеобразие культуры </w:t>
            </w:r>
            <w:proofErr w:type="spellStart"/>
            <w:r w:rsidRPr="00C96EB3">
              <w:rPr>
                <w:color w:val="141413"/>
              </w:rPr>
              <w:t>Османскои</w:t>
            </w:r>
            <w:proofErr w:type="spellEnd"/>
            <w:r w:rsidRPr="00C96EB3">
              <w:rPr>
                <w:color w:val="141413"/>
              </w:rPr>
              <w:t>̆ империи, используя иллюстрации из учебника</w:t>
            </w:r>
          </w:p>
        </w:tc>
      </w:tr>
      <w:tr w:rsidR="00A914B7" w:rsidRPr="00C96EB3" w:rsidTr="000C1B29">
        <w:trPr>
          <w:tblCellSpacing w:w="0" w:type="dxa"/>
        </w:trPr>
        <w:tc>
          <w:tcPr>
            <w:tcW w:w="557" w:type="pct"/>
            <w:vMerge/>
            <w:hideMark/>
          </w:tcPr>
          <w:p w:rsidR="00A914B7" w:rsidRPr="00C96EB3" w:rsidRDefault="00A914B7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A914B7" w:rsidRPr="00C96EB3" w:rsidRDefault="00A914B7" w:rsidP="00C96EB3">
            <w:pPr>
              <w:widowControl/>
              <w:suppressAutoHyphens w:val="0"/>
              <w:rPr>
                <w:color w:val="141413"/>
              </w:rPr>
            </w:pPr>
            <w:r w:rsidRPr="00C96EB3">
              <w:rPr>
                <w:color w:val="141413"/>
              </w:rPr>
              <w:t>21</w:t>
            </w:r>
          </w:p>
        </w:tc>
        <w:tc>
          <w:tcPr>
            <w:tcW w:w="861" w:type="pct"/>
            <w:hideMark/>
          </w:tcPr>
          <w:p w:rsidR="00A914B7" w:rsidRPr="00C96EB3" w:rsidRDefault="00A914B7" w:rsidP="00C96EB3">
            <w:pPr>
              <w:widowControl/>
              <w:suppressAutoHyphens w:val="0"/>
            </w:pPr>
            <w:r w:rsidRPr="00C96EB3">
              <w:rPr>
                <w:color w:val="141413"/>
              </w:rPr>
              <w:t>Индия в XVI—XVII в.</w:t>
            </w:r>
          </w:p>
        </w:tc>
        <w:tc>
          <w:tcPr>
            <w:tcW w:w="3297" w:type="pct"/>
            <w:hideMark/>
          </w:tcPr>
          <w:p w:rsidR="00A914B7" w:rsidRPr="00C96EB3" w:rsidRDefault="00A914B7" w:rsidP="00C96EB3">
            <w:pPr>
              <w:widowControl/>
              <w:suppressAutoHyphens w:val="0"/>
            </w:pPr>
            <w:r w:rsidRPr="00C96EB3">
              <w:rPr>
                <w:color w:val="141413"/>
              </w:rPr>
              <w:t xml:space="preserve">Выявлять характерные черты жизни </w:t>
            </w:r>
            <w:proofErr w:type="spellStart"/>
            <w:r w:rsidRPr="00C96EB3">
              <w:rPr>
                <w:color w:val="141413"/>
              </w:rPr>
              <w:t>индийского</w:t>
            </w:r>
            <w:proofErr w:type="spellEnd"/>
            <w:r w:rsidRPr="00C96EB3">
              <w:rPr>
                <w:color w:val="141413"/>
              </w:rPr>
              <w:t xml:space="preserve"> общества. Характеризовать мероприятия политического деятеля — Акбара. Объяснять причины проникновения </w:t>
            </w:r>
            <w:proofErr w:type="spellStart"/>
            <w:r w:rsidRPr="00C96EB3">
              <w:rPr>
                <w:color w:val="141413"/>
              </w:rPr>
              <w:t>европейцев</w:t>
            </w:r>
            <w:proofErr w:type="spellEnd"/>
            <w:r w:rsidRPr="00C96EB3">
              <w:rPr>
                <w:color w:val="141413"/>
              </w:rPr>
              <w:t xml:space="preserve"> в Индию. Раскрывать своеобразие </w:t>
            </w:r>
            <w:proofErr w:type="spellStart"/>
            <w:r w:rsidRPr="00C96EB3">
              <w:rPr>
                <w:color w:val="141413"/>
              </w:rPr>
              <w:t>культурнои</w:t>
            </w:r>
            <w:proofErr w:type="spellEnd"/>
            <w:r w:rsidRPr="00C96EB3">
              <w:rPr>
                <w:color w:val="141413"/>
              </w:rPr>
              <w:t>̆ жизни страны</w:t>
            </w:r>
          </w:p>
        </w:tc>
      </w:tr>
      <w:tr w:rsidR="00A914B7" w:rsidRPr="00C96EB3" w:rsidTr="000C1B29">
        <w:trPr>
          <w:tblCellSpacing w:w="0" w:type="dxa"/>
        </w:trPr>
        <w:tc>
          <w:tcPr>
            <w:tcW w:w="557" w:type="pct"/>
            <w:vMerge/>
            <w:hideMark/>
          </w:tcPr>
          <w:p w:rsidR="00A914B7" w:rsidRPr="00C96EB3" w:rsidRDefault="00A914B7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A914B7" w:rsidRPr="00C96EB3" w:rsidRDefault="00A914B7" w:rsidP="00C96EB3">
            <w:pPr>
              <w:widowControl/>
              <w:suppressAutoHyphens w:val="0"/>
              <w:rPr>
                <w:color w:val="141413"/>
              </w:rPr>
            </w:pPr>
            <w:r w:rsidRPr="00C96EB3">
              <w:rPr>
                <w:color w:val="141413"/>
              </w:rPr>
              <w:t>22</w:t>
            </w:r>
          </w:p>
        </w:tc>
        <w:tc>
          <w:tcPr>
            <w:tcW w:w="861" w:type="pct"/>
            <w:hideMark/>
          </w:tcPr>
          <w:p w:rsidR="00A914B7" w:rsidRPr="00C96EB3" w:rsidRDefault="00A914B7" w:rsidP="00C96EB3">
            <w:pPr>
              <w:widowControl/>
              <w:suppressAutoHyphens w:val="0"/>
            </w:pPr>
            <w:proofErr w:type="spellStart"/>
            <w:r w:rsidRPr="00C96EB3">
              <w:rPr>
                <w:color w:val="141413"/>
              </w:rPr>
              <w:t>Китаи</w:t>
            </w:r>
            <w:proofErr w:type="spellEnd"/>
            <w:r w:rsidRPr="00C96EB3">
              <w:rPr>
                <w:color w:val="141413"/>
              </w:rPr>
              <w:t>̆ в XVI—XVII вв.</w:t>
            </w:r>
          </w:p>
        </w:tc>
        <w:tc>
          <w:tcPr>
            <w:tcW w:w="3297" w:type="pct"/>
            <w:hideMark/>
          </w:tcPr>
          <w:p w:rsidR="00A914B7" w:rsidRPr="00C96EB3" w:rsidRDefault="00A914B7" w:rsidP="00C96EB3">
            <w:pPr>
              <w:widowControl/>
              <w:suppressAutoHyphens w:val="0"/>
            </w:pPr>
            <w:r w:rsidRPr="00C96EB3">
              <w:rPr>
                <w:color w:val="141413"/>
              </w:rPr>
              <w:t>Выделять характерные черты эпохи Мин. Определять причины упадка империи Мин</w:t>
            </w:r>
          </w:p>
        </w:tc>
      </w:tr>
      <w:tr w:rsidR="00A914B7" w:rsidRPr="00C96EB3" w:rsidTr="000C1B29">
        <w:trPr>
          <w:tblCellSpacing w:w="0" w:type="dxa"/>
        </w:trPr>
        <w:tc>
          <w:tcPr>
            <w:tcW w:w="557" w:type="pct"/>
            <w:vMerge/>
            <w:hideMark/>
          </w:tcPr>
          <w:p w:rsidR="00A914B7" w:rsidRPr="00C96EB3" w:rsidRDefault="00A914B7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A914B7" w:rsidRPr="00C96EB3" w:rsidRDefault="00A914B7" w:rsidP="00C96EB3">
            <w:pPr>
              <w:widowControl/>
              <w:suppressAutoHyphens w:val="0"/>
              <w:rPr>
                <w:color w:val="141413"/>
              </w:rPr>
            </w:pPr>
            <w:r w:rsidRPr="00C96EB3">
              <w:rPr>
                <w:color w:val="141413"/>
              </w:rPr>
              <w:t>23</w:t>
            </w:r>
          </w:p>
        </w:tc>
        <w:tc>
          <w:tcPr>
            <w:tcW w:w="861" w:type="pct"/>
            <w:hideMark/>
          </w:tcPr>
          <w:p w:rsidR="00A914B7" w:rsidRPr="00C96EB3" w:rsidRDefault="00A914B7" w:rsidP="00C96EB3">
            <w:pPr>
              <w:widowControl/>
              <w:suppressAutoHyphens w:val="0"/>
            </w:pPr>
            <w:r w:rsidRPr="00C96EB3">
              <w:rPr>
                <w:color w:val="141413"/>
              </w:rPr>
              <w:t>Япония в XVI—XVII вв.</w:t>
            </w:r>
          </w:p>
        </w:tc>
        <w:tc>
          <w:tcPr>
            <w:tcW w:w="3297" w:type="pct"/>
            <w:hideMark/>
          </w:tcPr>
          <w:p w:rsidR="00A914B7" w:rsidRPr="00C96EB3" w:rsidRDefault="00A914B7" w:rsidP="00C96EB3">
            <w:pPr>
              <w:widowControl/>
              <w:suppressAutoHyphens w:val="0"/>
            </w:pPr>
            <w:r w:rsidRPr="00C96EB3">
              <w:rPr>
                <w:color w:val="141413"/>
              </w:rPr>
              <w:t xml:space="preserve">Характеризовать процесс объединения Японии. Раскрывать причины политики «закрытости» Японии. Выявлять особенности политического </w:t>
            </w:r>
            <w:proofErr w:type="spellStart"/>
            <w:r w:rsidRPr="00C96EB3">
              <w:rPr>
                <w:color w:val="141413"/>
              </w:rPr>
              <w:t>устройства</w:t>
            </w:r>
            <w:proofErr w:type="spellEnd"/>
            <w:r w:rsidRPr="00C96EB3">
              <w:rPr>
                <w:color w:val="141413"/>
              </w:rPr>
              <w:t xml:space="preserve"> Япон</w:t>
            </w:r>
            <w:proofErr w:type="gramStart"/>
            <w:r w:rsidRPr="00C96EB3">
              <w:rPr>
                <w:color w:val="141413"/>
              </w:rPr>
              <w:t>ии и ее</w:t>
            </w:r>
            <w:proofErr w:type="gramEnd"/>
            <w:r w:rsidRPr="00C96EB3">
              <w:rPr>
                <w:color w:val="141413"/>
              </w:rPr>
              <w:t xml:space="preserve"> </w:t>
            </w:r>
            <w:proofErr w:type="spellStart"/>
            <w:r w:rsidRPr="00C96EB3">
              <w:rPr>
                <w:color w:val="141413"/>
              </w:rPr>
              <w:t>социальнои</w:t>
            </w:r>
            <w:proofErr w:type="spellEnd"/>
            <w:r w:rsidRPr="00C96EB3">
              <w:rPr>
                <w:color w:val="141413"/>
              </w:rPr>
              <w:t>̆ структуры</w:t>
            </w:r>
          </w:p>
        </w:tc>
      </w:tr>
      <w:tr w:rsidR="00A914B7" w:rsidRPr="00C96EB3" w:rsidTr="000C1B29">
        <w:trPr>
          <w:tblCellSpacing w:w="0" w:type="dxa"/>
        </w:trPr>
        <w:tc>
          <w:tcPr>
            <w:tcW w:w="557" w:type="pct"/>
            <w:vMerge/>
            <w:hideMark/>
          </w:tcPr>
          <w:p w:rsidR="00A914B7" w:rsidRPr="00C96EB3" w:rsidRDefault="00A914B7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A914B7" w:rsidRPr="00C96EB3" w:rsidRDefault="00A914B7" w:rsidP="00C96EB3">
            <w:pPr>
              <w:widowControl/>
              <w:suppressAutoHyphens w:val="0"/>
              <w:rPr>
                <w:color w:val="141413"/>
              </w:rPr>
            </w:pPr>
            <w:r w:rsidRPr="00C96EB3">
              <w:rPr>
                <w:color w:val="141413"/>
              </w:rPr>
              <w:t>24</w:t>
            </w:r>
          </w:p>
        </w:tc>
        <w:tc>
          <w:tcPr>
            <w:tcW w:w="861" w:type="pct"/>
            <w:hideMark/>
          </w:tcPr>
          <w:p w:rsidR="00A914B7" w:rsidRPr="00C96EB3" w:rsidRDefault="00A914B7" w:rsidP="00C96EB3">
            <w:pPr>
              <w:widowControl/>
              <w:suppressAutoHyphens w:val="0"/>
            </w:pPr>
            <w:r w:rsidRPr="00C96EB3">
              <w:rPr>
                <w:color w:val="141413"/>
              </w:rPr>
              <w:t>Повторительно-</w:t>
            </w:r>
            <w:proofErr w:type="spellStart"/>
            <w:r w:rsidRPr="00C96EB3">
              <w:rPr>
                <w:color w:val="141413"/>
              </w:rPr>
              <w:t>обобщающии</w:t>
            </w:r>
            <w:proofErr w:type="spellEnd"/>
            <w:r w:rsidRPr="00C96EB3">
              <w:rPr>
                <w:color w:val="141413"/>
              </w:rPr>
              <w:t>̆ урок по теме</w:t>
            </w:r>
          </w:p>
        </w:tc>
        <w:tc>
          <w:tcPr>
            <w:tcW w:w="3297" w:type="pct"/>
            <w:hideMark/>
          </w:tcPr>
          <w:p w:rsidR="00A914B7" w:rsidRPr="00C96EB3" w:rsidRDefault="00A914B7" w:rsidP="00C96EB3">
            <w:pPr>
              <w:widowControl/>
              <w:suppressAutoHyphens w:val="0"/>
            </w:pPr>
            <w:r w:rsidRPr="00C96EB3">
              <w:rPr>
                <w:color w:val="141413"/>
              </w:rPr>
              <w:t xml:space="preserve">Выявлять основные различия в путях развития стран Европы и Азии. Раскрывать принципы, на которых строились взаимоотношения азиатских стран с </w:t>
            </w:r>
            <w:proofErr w:type="spellStart"/>
            <w:r w:rsidRPr="00C96EB3">
              <w:rPr>
                <w:color w:val="141413"/>
              </w:rPr>
              <w:t>европейцами</w:t>
            </w:r>
            <w:proofErr w:type="spellEnd"/>
            <w:r w:rsidRPr="00C96EB3">
              <w:rPr>
                <w:color w:val="141413"/>
              </w:rPr>
              <w:t xml:space="preserve">. Показывать особенности жизни обществ в </w:t>
            </w:r>
            <w:proofErr w:type="spellStart"/>
            <w:r w:rsidRPr="00C96EB3">
              <w:rPr>
                <w:color w:val="141413"/>
              </w:rPr>
              <w:t>Османскои</w:t>
            </w:r>
            <w:proofErr w:type="spellEnd"/>
            <w:r w:rsidRPr="00C96EB3">
              <w:rPr>
                <w:color w:val="141413"/>
              </w:rPr>
              <w:t>̆ империи, Индии, Китае, Японии</w:t>
            </w:r>
          </w:p>
        </w:tc>
      </w:tr>
      <w:tr w:rsidR="00A914B7" w:rsidRPr="00C96EB3" w:rsidTr="000C1B29">
        <w:trPr>
          <w:tblCellSpacing w:w="0" w:type="dxa"/>
        </w:trPr>
        <w:tc>
          <w:tcPr>
            <w:tcW w:w="557" w:type="pct"/>
            <w:vMerge/>
            <w:hideMark/>
          </w:tcPr>
          <w:p w:rsidR="00A914B7" w:rsidRPr="00C96EB3" w:rsidRDefault="00A914B7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A914B7" w:rsidRPr="00C96EB3" w:rsidRDefault="00A914B7" w:rsidP="00C96EB3">
            <w:pPr>
              <w:widowControl/>
              <w:suppressAutoHyphens w:val="0"/>
              <w:rPr>
                <w:color w:val="141413"/>
              </w:rPr>
            </w:pPr>
            <w:r w:rsidRPr="00C96EB3">
              <w:rPr>
                <w:color w:val="141413"/>
              </w:rPr>
              <w:t>25-26</w:t>
            </w:r>
          </w:p>
        </w:tc>
        <w:tc>
          <w:tcPr>
            <w:tcW w:w="861" w:type="pct"/>
            <w:hideMark/>
          </w:tcPr>
          <w:p w:rsidR="00A914B7" w:rsidRPr="00C96EB3" w:rsidRDefault="00A914B7" w:rsidP="00C96EB3">
            <w:pPr>
              <w:widowControl/>
              <w:suppressAutoHyphens w:val="0"/>
            </w:pPr>
            <w:r w:rsidRPr="00C96EB3">
              <w:rPr>
                <w:color w:val="141413"/>
              </w:rPr>
              <w:t>Повторительно-обобщающие по курсу «Новая история».</w:t>
            </w:r>
          </w:p>
        </w:tc>
        <w:tc>
          <w:tcPr>
            <w:tcW w:w="3297" w:type="pct"/>
            <w:hideMark/>
          </w:tcPr>
          <w:p w:rsidR="00A914B7" w:rsidRPr="00C96EB3" w:rsidRDefault="00A914B7" w:rsidP="00C96EB3">
            <w:pPr>
              <w:widowControl/>
              <w:suppressAutoHyphens w:val="0"/>
            </w:pPr>
            <w:r w:rsidRPr="00C96EB3">
              <w:rPr>
                <w:rFonts w:eastAsia="Helvetica"/>
                <w:color w:val="141413"/>
              </w:rPr>
              <w:t xml:space="preserve">Систематизировать 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историческии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материал по изученному периоду. Характеризовать общие черты и особенности развития государств </w:t>
            </w:r>
            <w:proofErr w:type="spellStart"/>
            <w:r w:rsidRPr="00C96EB3">
              <w:rPr>
                <w:rFonts w:eastAsia="Helvetica"/>
                <w:color w:val="141413"/>
              </w:rPr>
              <w:t>Западнои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Европы в XVI - </w:t>
            </w:r>
            <w:r w:rsidRPr="00C96EB3">
              <w:rPr>
                <w:color w:val="141413"/>
              </w:rPr>
              <w:t>XVII</w:t>
            </w:r>
            <w:r w:rsidRPr="00C96EB3">
              <w:rPr>
                <w:rFonts w:eastAsia="Helvetica"/>
                <w:color w:val="141413"/>
              </w:rPr>
              <w:t xml:space="preserve"> вв.  Выполнять контрольные тестовые задания по истории России XVI - </w:t>
            </w:r>
            <w:r w:rsidRPr="00C96EB3">
              <w:rPr>
                <w:color w:val="141413"/>
              </w:rPr>
              <w:t>XVII</w:t>
            </w:r>
            <w:r w:rsidRPr="00C96EB3">
              <w:rPr>
                <w:rFonts w:eastAsia="Helvetica"/>
                <w:color w:val="141413"/>
              </w:rPr>
              <w:t xml:space="preserve"> вв. (по образцу ОГЭ, в упрощенном варианте).</w:t>
            </w:r>
          </w:p>
        </w:tc>
      </w:tr>
      <w:tr w:rsidR="001C6DD4" w:rsidRPr="00C96EB3" w:rsidTr="000C1B29">
        <w:trPr>
          <w:tblCellSpacing w:w="0" w:type="dxa"/>
        </w:trPr>
        <w:tc>
          <w:tcPr>
            <w:tcW w:w="557" w:type="pct"/>
            <w:vMerge w:val="restart"/>
            <w:hideMark/>
          </w:tcPr>
          <w:p w:rsidR="001C6DD4" w:rsidRPr="00C96EB3" w:rsidRDefault="00A914B7" w:rsidP="00C96EB3">
            <w:pPr>
              <w:widowControl/>
              <w:suppressAutoHyphens w:val="0"/>
            </w:pPr>
            <w:r w:rsidRPr="00C96EB3">
              <w:t>Россия в XVI в. (19</w:t>
            </w:r>
            <w:r w:rsidR="001C6DD4" w:rsidRPr="00C96EB3">
              <w:t xml:space="preserve"> часов)</w:t>
            </w:r>
          </w:p>
        </w:tc>
        <w:tc>
          <w:tcPr>
            <w:tcW w:w="285" w:type="pct"/>
          </w:tcPr>
          <w:p w:rsidR="001C6DD4" w:rsidRPr="00C96EB3" w:rsidRDefault="001C6DD4" w:rsidP="00C96EB3">
            <w:pPr>
              <w:widowControl/>
              <w:suppressAutoHyphens w:val="0"/>
            </w:pPr>
            <w:r w:rsidRPr="00C96EB3">
              <w:t>27</w:t>
            </w:r>
          </w:p>
        </w:tc>
        <w:tc>
          <w:tcPr>
            <w:tcW w:w="861" w:type="pct"/>
            <w:hideMark/>
          </w:tcPr>
          <w:p w:rsidR="001C6DD4" w:rsidRPr="00C96EB3" w:rsidRDefault="001C6DD4" w:rsidP="00C96EB3">
            <w:pPr>
              <w:widowControl/>
              <w:suppressAutoHyphens w:val="0"/>
            </w:pPr>
            <w:r w:rsidRPr="00C96EB3">
              <w:rPr>
                <w:kern w:val="1"/>
              </w:rPr>
              <w:t>Мир и Россия в начале эпохи Великих географических открытий</w:t>
            </w:r>
          </w:p>
        </w:tc>
        <w:tc>
          <w:tcPr>
            <w:tcW w:w="3297" w:type="pct"/>
            <w:vMerge w:val="restart"/>
            <w:hideMark/>
          </w:tcPr>
          <w:p w:rsidR="001C6DD4" w:rsidRPr="00C96EB3" w:rsidRDefault="001C6DD4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Актуализировать знания по курсу истории России с </w:t>
            </w:r>
            <w:proofErr w:type="spellStart"/>
            <w:r w:rsidRPr="00C96EB3">
              <w:rPr>
                <w:rFonts w:eastAsia="Helvetica"/>
                <w:color w:val="141413"/>
              </w:rPr>
              <w:t>древнейших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 времен до начала XVI в. </w:t>
            </w:r>
          </w:p>
          <w:p w:rsidR="001C6DD4" w:rsidRPr="00C96EB3" w:rsidRDefault="001C6DD4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>Планировать деятельность по изучению истории России XVI—XVII вв.</w:t>
            </w:r>
          </w:p>
          <w:p w:rsidR="001C6DD4" w:rsidRPr="00C96EB3" w:rsidRDefault="001C6DD4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 Характеризовать источники по </w:t>
            </w:r>
            <w:proofErr w:type="spellStart"/>
            <w:r w:rsidRPr="00C96EB3">
              <w:rPr>
                <w:rFonts w:eastAsia="Helvetica"/>
                <w:color w:val="141413"/>
              </w:rPr>
              <w:t>российскои</w:t>
            </w:r>
            <w:proofErr w:type="spellEnd"/>
            <w:r w:rsidRPr="00C96EB3">
              <w:rPr>
                <w:rFonts w:eastAsia="Helvetica"/>
                <w:color w:val="141413"/>
              </w:rPr>
              <w:t>̆ истории XVI—XVII столетии.</w:t>
            </w:r>
          </w:p>
          <w:p w:rsidR="001C6DD4" w:rsidRPr="00C96EB3" w:rsidRDefault="001C6DD4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>Объяснять значение понятия челобитная.</w:t>
            </w:r>
          </w:p>
          <w:p w:rsidR="001C6DD4" w:rsidRPr="00C96EB3" w:rsidRDefault="001C6DD4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lastRenderedPageBreak/>
              <w:t xml:space="preserve"> Характеризовать особенности развития России во время правления Василия III.</w:t>
            </w:r>
          </w:p>
          <w:p w:rsidR="001C6DD4" w:rsidRPr="00C96EB3" w:rsidRDefault="001C6DD4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Показывать на карте территориальные приобретения Московского государства в </w:t>
            </w:r>
            <w:proofErr w:type="spellStart"/>
            <w:r w:rsidRPr="00C96EB3">
              <w:rPr>
                <w:rFonts w:eastAsia="Helvetica"/>
                <w:color w:val="141413"/>
              </w:rPr>
              <w:t>первои</w:t>
            </w:r>
            <w:proofErr w:type="spellEnd"/>
            <w:r w:rsidRPr="00C96EB3">
              <w:rPr>
                <w:rFonts w:eastAsia="Helvetica"/>
                <w:color w:val="141413"/>
              </w:rPr>
              <w:t>̆ трети XVI в.</w:t>
            </w:r>
          </w:p>
          <w:p w:rsidR="001C6DD4" w:rsidRPr="00C96EB3" w:rsidRDefault="001C6DD4" w:rsidP="00C96EB3">
            <w:pPr>
              <w:autoSpaceDE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>Составлять характеристику (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историческии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портрет) Василия III. </w:t>
            </w:r>
          </w:p>
          <w:p w:rsidR="001C6DD4" w:rsidRPr="00C96EB3" w:rsidRDefault="001C6DD4" w:rsidP="00C96EB3">
            <w:pPr>
              <w:widowControl/>
              <w:suppressAutoHyphens w:val="0"/>
            </w:pPr>
            <w:r w:rsidRPr="00C96EB3">
              <w:rPr>
                <w:rFonts w:eastAsia="Helvetica"/>
                <w:color w:val="141413"/>
              </w:rPr>
              <w:t xml:space="preserve">Уметь обосновать выбор варианта ответа на </w:t>
            </w:r>
            <w:proofErr w:type="spellStart"/>
            <w:r w:rsidRPr="00C96EB3">
              <w:rPr>
                <w:rFonts w:eastAsia="Helvetica"/>
                <w:color w:val="141413"/>
              </w:rPr>
              <w:t>главныи</w:t>
            </w:r>
            <w:proofErr w:type="spellEnd"/>
            <w:r w:rsidRPr="00C96EB3">
              <w:rPr>
                <w:rFonts w:eastAsia="Helvetica"/>
                <w:color w:val="141413"/>
              </w:rPr>
              <w:t>̆ вопрос урока.</w:t>
            </w:r>
          </w:p>
        </w:tc>
      </w:tr>
      <w:tr w:rsidR="001C6DD4" w:rsidRPr="00C96EB3" w:rsidTr="000C1B29">
        <w:trPr>
          <w:tblCellSpacing w:w="0" w:type="dxa"/>
        </w:trPr>
        <w:tc>
          <w:tcPr>
            <w:tcW w:w="557" w:type="pct"/>
            <w:vMerge/>
          </w:tcPr>
          <w:p w:rsidR="001C6DD4" w:rsidRPr="00C96EB3" w:rsidRDefault="001C6DD4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1C6DD4" w:rsidRPr="00C96EB3" w:rsidRDefault="001C6DD4" w:rsidP="00C96EB3">
            <w:pPr>
              <w:widowControl/>
              <w:suppressAutoHyphens w:val="0"/>
            </w:pPr>
            <w:r w:rsidRPr="00C96EB3">
              <w:t>28</w:t>
            </w:r>
          </w:p>
        </w:tc>
        <w:tc>
          <w:tcPr>
            <w:tcW w:w="861" w:type="pct"/>
          </w:tcPr>
          <w:p w:rsidR="001C6DD4" w:rsidRPr="00C96EB3" w:rsidRDefault="001C6DD4" w:rsidP="00C96EB3">
            <w:pPr>
              <w:widowControl/>
              <w:suppressAutoHyphens w:val="0"/>
              <w:snapToGrid w:val="0"/>
              <w:rPr>
                <w:kern w:val="1"/>
              </w:rPr>
            </w:pPr>
            <w:r w:rsidRPr="00C96EB3">
              <w:rPr>
                <w:kern w:val="1"/>
              </w:rPr>
              <w:t xml:space="preserve">Территория, население и </w:t>
            </w:r>
          </w:p>
          <w:p w:rsidR="001C6DD4" w:rsidRPr="00C96EB3" w:rsidRDefault="001C6DD4" w:rsidP="00C96EB3">
            <w:pPr>
              <w:widowControl/>
              <w:suppressAutoHyphens w:val="0"/>
            </w:pPr>
            <w:r w:rsidRPr="00C96EB3">
              <w:rPr>
                <w:kern w:val="1"/>
              </w:rPr>
              <w:lastRenderedPageBreak/>
              <w:t xml:space="preserve">хозяйство России </w:t>
            </w:r>
            <w:proofErr w:type="gramStart"/>
            <w:r w:rsidRPr="00C96EB3">
              <w:rPr>
                <w:kern w:val="1"/>
              </w:rPr>
              <w:t>в начале</w:t>
            </w:r>
            <w:proofErr w:type="gramEnd"/>
            <w:r w:rsidRPr="00C96EB3">
              <w:rPr>
                <w:kern w:val="1"/>
              </w:rPr>
              <w:t xml:space="preserve"> XVI в.</w:t>
            </w:r>
          </w:p>
        </w:tc>
        <w:tc>
          <w:tcPr>
            <w:tcW w:w="3297" w:type="pct"/>
            <w:vMerge/>
          </w:tcPr>
          <w:p w:rsidR="001C6DD4" w:rsidRPr="00C96EB3" w:rsidRDefault="001C6DD4" w:rsidP="00C96EB3">
            <w:pPr>
              <w:widowControl/>
              <w:suppressAutoHyphens w:val="0"/>
            </w:pPr>
          </w:p>
        </w:tc>
      </w:tr>
      <w:tr w:rsidR="001C6DD4" w:rsidRPr="00C96EB3" w:rsidTr="000C1B29">
        <w:trPr>
          <w:tblCellSpacing w:w="0" w:type="dxa"/>
        </w:trPr>
        <w:tc>
          <w:tcPr>
            <w:tcW w:w="557" w:type="pct"/>
            <w:vMerge/>
            <w:hideMark/>
          </w:tcPr>
          <w:p w:rsidR="001C6DD4" w:rsidRPr="00C96EB3" w:rsidRDefault="001C6DD4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1C6DD4" w:rsidRPr="00C96EB3" w:rsidRDefault="001C6DD4" w:rsidP="00C96EB3">
            <w:pPr>
              <w:widowControl/>
              <w:suppressAutoHyphens w:val="0"/>
            </w:pPr>
            <w:r w:rsidRPr="00C96EB3">
              <w:t>29</w:t>
            </w:r>
          </w:p>
        </w:tc>
        <w:tc>
          <w:tcPr>
            <w:tcW w:w="861" w:type="pct"/>
            <w:hideMark/>
          </w:tcPr>
          <w:p w:rsidR="001C6DD4" w:rsidRPr="00C96EB3" w:rsidRDefault="001C6DD4" w:rsidP="00C96EB3">
            <w:pPr>
              <w:widowControl/>
              <w:suppressAutoHyphens w:val="0"/>
            </w:pPr>
            <w:r w:rsidRPr="00C96EB3">
              <w:t>Формирование единых государств в Европе и России</w:t>
            </w:r>
          </w:p>
        </w:tc>
        <w:tc>
          <w:tcPr>
            <w:tcW w:w="3297" w:type="pct"/>
            <w:vMerge/>
            <w:hideMark/>
          </w:tcPr>
          <w:p w:rsidR="001C6DD4" w:rsidRPr="00C96EB3" w:rsidRDefault="001C6DD4" w:rsidP="00C96EB3">
            <w:pPr>
              <w:widowControl/>
              <w:suppressAutoHyphens w:val="0"/>
            </w:pPr>
          </w:p>
        </w:tc>
      </w:tr>
      <w:tr w:rsidR="001C6DD4" w:rsidRPr="00C96EB3" w:rsidTr="000C1B29">
        <w:trPr>
          <w:tblCellSpacing w:w="0" w:type="dxa"/>
        </w:trPr>
        <w:tc>
          <w:tcPr>
            <w:tcW w:w="557" w:type="pct"/>
            <w:vMerge/>
            <w:hideMark/>
          </w:tcPr>
          <w:p w:rsidR="001C6DD4" w:rsidRPr="00C96EB3" w:rsidRDefault="001C6DD4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1C6DD4" w:rsidRPr="00C96EB3" w:rsidRDefault="001C6DD4" w:rsidP="00C96EB3">
            <w:pPr>
              <w:widowControl/>
              <w:suppressAutoHyphens w:val="0"/>
            </w:pPr>
            <w:r w:rsidRPr="00C96EB3">
              <w:t>30</w:t>
            </w:r>
          </w:p>
        </w:tc>
        <w:tc>
          <w:tcPr>
            <w:tcW w:w="861" w:type="pct"/>
            <w:hideMark/>
          </w:tcPr>
          <w:p w:rsidR="001C6DD4" w:rsidRPr="00C96EB3" w:rsidRDefault="001C6DD4" w:rsidP="00C96EB3">
            <w:pPr>
              <w:snapToGrid w:val="0"/>
            </w:pPr>
            <w:r w:rsidRPr="00C96EB3">
              <w:t xml:space="preserve">Российское государство </w:t>
            </w:r>
            <w:proofErr w:type="gramStart"/>
            <w:r w:rsidRPr="00C96EB3">
              <w:t>в</w:t>
            </w:r>
            <w:proofErr w:type="gramEnd"/>
            <w:r w:rsidRPr="00C96EB3">
              <w:t xml:space="preserve"> </w:t>
            </w:r>
          </w:p>
          <w:p w:rsidR="001C6DD4" w:rsidRPr="00C96EB3" w:rsidRDefault="001C6DD4" w:rsidP="00C96EB3">
            <w:pPr>
              <w:widowControl/>
              <w:suppressAutoHyphens w:val="0"/>
            </w:pPr>
            <w:r w:rsidRPr="00C96EB3">
              <w:t xml:space="preserve">первой трети XVI </w:t>
            </w:r>
            <w:proofErr w:type="gramStart"/>
            <w:r w:rsidRPr="00C96EB3">
              <w:t>в</w:t>
            </w:r>
            <w:proofErr w:type="gramEnd"/>
          </w:p>
        </w:tc>
        <w:tc>
          <w:tcPr>
            <w:tcW w:w="3297" w:type="pct"/>
            <w:vMerge/>
            <w:hideMark/>
          </w:tcPr>
          <w:p w:rsidR="001C6DD4" w:rsidRPr="00C96EB3" w:rsidRDefault="001C6DD4" w:rsidP="00C96EB3">
            <w:pPr>
              <w:widowControl/>
              <w:suppressAutoHyphens w:val="0"/>
            </w:pPr>
          </w:p>
        </w:tc>
      </w:tr>
      <w:tr w:rsidR="001C6DD4" w:rsidRPr="00C96EB3" w:rsidTr="000C1B29">
        <w:trPr>
          <w:tblCellSpacing w:w="0" w:type="dxa"/>
        </w:trPr>
        <w:tc>
          <w:tcPr>
            <w:tcW w:w="557" w:type="pct"/>
            <w:vMerge/>
            <w:hideMark/>
          </w:tcPr>
          <w:p w:rsidR="001C6DD4" w:rsidRPr="00C96EB3" w:rsidRDefault="001C6DD4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1C6DD4" w:rsidRPr="00C96EB3" w:rsidRDefault="001C6DD4" w:rsidP="00C96EB3">
            <w:pPr>
              <w:widowControl/>
              <w:suppressAutoHyphens w:val="0"/>
            </w:pPr>
            <w:r w:rsidRPr="00C96EB3">
              <w:t>31</w:t>
            </w:r>
          </w:p>
        </w:tc>
        <w:tc>
          <w:tcPr>
            <w:tcW w:w="861" w:type="pct"/>
            <w:hideMark/>
          </w:tcPr>
          <w:p w:rsidR="001C6DD4" w:rsidRPr="00C96EB3" w:rsidRDefault="001C6DD4" w:rsidP="00C96EB3">
            <w:pPr>
              <w:widowControl/>
              <w:suppressAutoHyphens w:val="0"/>
            </w:pPr>
            <w:r w:rsidRPr="00C96EB3">
              <w:t>Внешняя политика Российского государства в первой трети XVI в.</w:t>
            </w:r>
          </w:p>
        </w:tc>
        <w:tc>
          <w:tcPr>
            <w:tcW w:w="3297" w:type="pct"/>
            <w:vMerge/>
            <w:hideMark/>
          </w:tcPr>
          <w:p w:rsidR="001C6DD4" w:rsidRPr="00C96EB3" w:rsidRDefault="001C6DD4" w:rsidP="00C96EB3">
            <w:pPr>
              <w:widowControl/>
              <w:suppressAutoHyphens w:val="0"/>
            </w:pPr>
          </w:p>
        </w:tc>
      </w:tr>
      <w:tr w:rsidR="001C6DD4" w:rsidRPr="00C96EB3" w:rsidTr="000C1B29">
        <w:trPr>
          <w:tblCellSpacing w:w="0" w:type="dxa"/>
        </w:trPr>
        <w:tc>
          <w:tcPr>
            <w:tcW w:w="557" w:type="pct"/>
            <w:vMerge/>
            <w:hideMark/>
          </w:tcPr>
          <w:p w:rsidR="001C6DD4" w:rsidRPr="00C96EB3" w:rsidRDefault="001C6DD4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1C6DD4" w:rsidRPr="00C96EB3" w:rsidRDefault="001C6DD4" w:rsidP="00C96EB3">
            <w:pPr>
              <w:widowControl/>
              <w:suppressAutoHyphens w:val="0"/>
            </w:pPr>
            <w:r w:rsidRPr="00C96EB3">
              <w:t>32-33</w:t>
            </w:r>
          </w:p>
        </w:tc>
        <w:tc>
          <w:tcPr>
            <w:tcW w:w="861" w:type="pct"/>
            <w:hideMark/>
          </w:tcPr>
          <w:p w:rsidR="001C6DD4" w:rsidRPr="00C96EB3" w:rsidRDefault="001C6DD4" w:rsidP="00C96EB3">
            <w:pPr>
              <w:widowControl/>
              <w:suppressAutoHyphens w:val="0"/>
            </w:pPr>
            <w:r w:rsidRPr="00C96EB3">
              <w:t>Начало правления Ивана IV. Реформы Избранной рады</w:t>
            </w:r>
          </w:p>
        </w:tc>
        <w:tc>
          <w:tcPr>
            <w:tcW w:w="3297" w:type="pct"/>
            <w:hideMark/>
          </w:tcPr>
          <w:p w:rsidR="001C6DD4" w:rsidRPr="00C96EB3" w:rsidRDefault="001C6DD4" w:rsidP="00C96EB3">
            <w:pPr>
              <w:widowControl/>
              <w:suppressAutoHyphens w:val="0"/>
            </w:pPr>
            <w:r w:rsidRPr="00C96EB3">
              <w:rPr>
                <w:rFonts w:eastAsia="Helvetica"/>
                <w:color w:val="141413"/>
              </w:rPr>
              <w:t xml:space="preserve">Показывать на карте территорию и главные города Московского государства в середине XVI в. Характеризовать социально- экономическое и политическое развитие Русского государства в середине XVI в., «Избранную раду» и </w:t>
            </w:r>
            <w:proofErr w:type="spellStart"/>
            <w:r w:rsidRPr="00C96EB3">
              <w:rPr>
                <w:rFonts w:eastAsia="Helvetica"/>
                <w:color w:val="141413"/>
              </w:rPr>
              <w:t>Земскии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собор, основные мероприятия и значение реформ 1550-х годов.   Подводить итоги правления Елены </w:t>
            </w:r>
            <w:proofErr w:type="spellStart"/>
            <w:r w:rsidRPr="00C96EB3">
              <w:rPr>
                <w:rFonts w:eastAsia="Helvetica"/>
                <w:color w:val="141413"/>
              </w:rPr>
              <w:t>Глинскои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и боярского правления̆. Объяснять причины и значение принятия Иваном IV царского титула. Анализировать события 1547 г., указывать их причины и последствия. Давать определения </w:t>
            </w:r>
            <w:proofErr w:type="gramStart"/>
            <w:r w:rsidRPr="00C96EB3">
              <w:rPr>
                <w:rFonts w:eastAsia="Helvetica"/>
                <w:color w:val="141413"/>
              </w:rPr>
              <w:t>понятии</w:t>
            </w:r>
            <w:proofErr w:type="gramEnd"/>
            <w:r w:rsidRPr="00C96EB3">
              <w:rPr>
                <w:rFonts w:eastAsia="Helvetica"/>
                <w:color w:val="141413"/>
              </w:rPr>
              <w:t>̆: реформа, стрельцы, приказ, служилые люди. Изучать исторические документы (отрывки из переписки Ивана IV с Андреем Курбским, записок иностранцев о России); использовать их для рассказа о положении различных слоев населения Руси, о политике власти. Составлять характеристику (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историческии</w:t>
            </w:r>
            <w:proofErr w:type="spellEnd"/>
            <w:r w:rsidRPr="00C96EB3">
              <w:rPr>
                <w:rFonts w:eastAsia="Helvetica"/>
                <w:color w:val="141413"/>
              </w:rPr>
              <w:t>̆ портрет) Ивана IV.</w:t>
            </w:r>
          </w:p>
        </w:tc>
      </w:tr>
      <w:tr w:rsidR="001C6DD4" w:rsidRPr="00C96EB3" w:rsidTr="000C1B29">
        <w:trPr>
          <w:tblCellSpacing w:w="0" w:type="dxa"/>
        </w:trPr>
        <w:tc>
          <w:tcPr>
            <w:tcW w:w="557" w:type="pct"/>
            <w:vMerge/>
          </w:tcPr>
          <w:p w:rsidR="001C6DD4" w:rsidRPr="00C96EB3" w:rsidRDefault="001C6DD4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1C6DD4" w:rsidRPr="00C96EB3" w:rsidRDefault="001C6DD4" w:rsidP="00C96EB3">
            <w:pPr>
              <w:widowControl/>
              <w:suppressAutoHyphens w:val="0"/>
            </w:pPr>
            <w:r w:rsidRPr="00C96EB3">
              <w:t>34</w:t>
            </w:r>
          </w:p>
        </w:tc>
        <w:tc>
          <w:tcPr>
            <w:tcW w:w="861" w:type="pct"/>
          </w:tcPr>
          <w:p w:rsidR="001C6DD4" w:rsidRPr="00C96EB3" w:rsidRDefault="001C6DD4" w:rsidP="00C96EB3">
            <w:pPr>
              <w:snapToGrid w:val="0"/>
            </w:pPr>
            <w:r w:rsidRPr="00C96EB3">
              <w:t>Государства Поволжья,</w:t>
            </w:r>
          </w:p>
          <w:p w:rsidR="001C6DD4" w:rsidRPr="00C96EB3" w:rsidRDefault="001C6DD4" w:rsidP="00C96EB3">
            <w:pPr>
              <w:widowControl/>
              <w:suppressAutoHyphens w:val="0"/>
            </w:pPr>
            <w:r w:rsidRPr="00C96EB3">
              <w:t>Северного Причерноморья, Сибири в середине XVI в.</w:t>
            </w:r>
          </w:p>
        </w:tc>
        <w:tc>
          <w:tcPr>
            <w:tcW w:w="3297" w:type="pct"/>
            <w:vMerge w:val="restart"/>
          </w:tcPr>
          <w:p w:rsidR="001C6DD4" w:rsidRPr="00C96EB3" w:rsidRDefault="001C6DD4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Использовать историческую карту для характеристики роста территории.  Московского государства, хода </w:t>
            </w:r>
            <w:proofErr w:type="spellStart"/>
            <w:r w:rsidRPr="00C96EB3">
              <w:rPr>
                <w:rFonts w:eastAsia="Helvetica"/>
                <w:color w:val="141413"/>
              </w:rPr>
              <w:t>Ливонскои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</w:t>
            </w:r>
            <w:proofErr w:type="spellStart"/>
            <w:proofErr w:type="gramStart"/>
            <w:r w:rsidRPr="00C96EB3">
              <w:rPr>
                <w:rFonts w:eastAsia="Helvetica"/>
                <w:color w:val="141413"/>
              </w:rPr>
              <w:t>войны</w:t>
            </w:r>
            <w:proofErr w:type="spellEnd"/>
            <w:proofErr w:type="gramEnd"/>
            <w:r w:rsidRPr="00C96EB3">
              <w:rPr>
                <w:rFonts w:eastAsia="Helvetica"/>
                <w:color w:val="141413"/>
              </w:rPr>
              <w:t>, похода Ермака.</w:t>
            </w:r>
          </w:p>
          <w:p w:rsidR="001C6DD4" w:rsidRPr="00C96EB3" w:rsidRDefault="001C6DD4" w:rsidP="00C96EB3">
            <w:pPr>
              <w:widowControl/>
              <w:suppressAutoHyphens w:val="0"/>
            </w:pPr>
            <w:r w:rsidRPr="00C96EB3">
              <w:rPr>
                <w:rFonts w:eastAsia="Helvetica"/>
                <w:color w:val="141413"/>
              </w:rPr>
              <w:t xml:space="preserve">Объяснять, какие цели преследовал Иван IV, </w:t>
            </w:r>
            <w:proofErr w:type="gramStart"/>
            <w:r w:rsidRPr="00C96EB3">
              <w:rPr>
                <w:rFonts w:eastAsia="Helvetica"/>
                <w:color w:val="141413"/>
              </w:rPr>
              <w:t xml:space="preserve">организуя походы и военные </w:t>
            </w:r>
            <w:proofErr w:type="spellStart"/>
            <w:r w:rsidRPr="00C96EB3">
              <w:rPr>
                <w:rFonts w:eastAsia="Helvetica"/>
                <w:color w:val="141413"/>
              </w:rPr>
              <w:t>действия</w:t>
            </w:r>
            <w:proofErr w:type="spellEnd"/>
            <w:proofErr w:type="gramEnd"/>
            <w:r w:rsidRPr="00C96EB3">
              <w:rPr>
                <w:rFonts w:eastAsia="Helvetica"/>
                <w:color w:val="141413"/>
              </w:rPr>
              <w:t xml:space="preserve"> на южных, западных и восточных рубежах </w:t>
            </w:r>
            <w:proofErr w:type="spellStart"/>
            <w:r w:rsidRPr="00C96EB3">
              <w:rPr>
                <w:rFonts w:eastAsia="Helvetica"/>
                <w:color w:val="141413"/>
              </w:rPr>
              <w:t>Московскои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Руси. Характеризовать причины успехов Руси в Поволжье и Сибири и неудач в </w:t>
            </w:r>
            <w:proofErr w:type="spellStart"/>
            <w:r w:rsidRPr="00C96EB3">
              <w:rPr>
                <w:rFonts w:eastAsia="Helvetica"/>
                <w:color w:val="141413"/>
              </w:rPr>
              <w:t>Ливонскои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</w:t>
            </w:r>
            <w:proofErr w:type="spellStart"/>
            <w:r w:rsidRPr="00C96EB3">
              <w:rPr>
                <w:rFonts w:eastAsia="Helvetica"/>
                <w:color w:val="141413"/>
              </w:rPr>
              <w:t>войне</w:t>
            </w:r>
            <w:proofErr w:type="spellEnd"/>
            <w:r w:rsidRPr="00C96EB3">
              <w:rPr>
                <w:rFonts w:eastAsia="Helvetica"/>
                <w:color w:val="141413"/>
              </w:rPr>
              <w:t>.</w:t>
            </w:r>
          </w:p>
        </w:tc>
      </w:tr>
      <w:tr w:rsidR="001C6DD4" w:rsidRPr="00C96EB3" w:rsidTr="000C1B29">
        <w:trPr>
          <w:tblCellSpacing w:w="0" w:type="dxa"/>
        </w:trPr>
        <w:tc>
          <w:tcPr>
            <w:tcW w:w="557" w:type="pct"/>
            <w:vMerge/>
          </w:tcPr>
          <w:p w:rsidR="001C6DD4" w:rsidRPr="00C96EB3" w:rsidRDefault="001C6DD4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1C6DD4" w:rsidRPr="00C96EB3" w:rsidRDefault="001C6DD4" w:rsidP="00C96EB3">
            <w:pPr>
              <w:widowControl/>
              <w:suppressAutoHyphens w:val="0"/>
            </w:pPr>
            <w:r w:rsidRPr="00C96EB3">
              <w:t>35</w:t>
            </w:r>
          </w:p>
        </w:tc>
        <w:tc>
          <w:tcPr>
            <w:tcW w:w="861" w:type="pct"/>
          </w:tcPr>
          <w:p w:rsidR="001C6DD4" w:rsidRPr="00C96EB3" w:rsidRDefault="001C6DD4" w:rsidP="00C96EB3">
            <w:pPr>
              <w:widowControl/>
              <w:suppressAutoHyphens w:val="0"/>
            </w:pPr>
            <w:r w:rsidRPr="00C96EB3">
              <w:t xml:space="preserve">Земли </w:t>
            </w:r>
            <w:proofErr w:type="spellStart"/>
            <w:r w:rsidRPr="00C96EB3">
              <w:t>коми</w:t>
            </w:r>
            <w:proofErr w:type="spellEnd"/>
            <w:r w:rsidRPr="00C96EB3">
              <w:t xml:space="preserve"> </w:t>
            </w:r>
            <w:proofErr w:type="gramStart"/>
            <w:r w:rsidRPr="00C96EB3">
              <w:t>к</w:t>
            </w:r>
            <w:proofErr w:type="gramEnd"/>
            <w:r w:rsidRPr="00C96EB3">
              <w:t xml:space="preserve"> в середине XVI в.</w:t>
            </w:r>
          </w:p>
        </w:tc>
        <w:tc>
          <w:tcPr>
            <w:tcW w:w="3297" w:type="pct"/>
            <w:vMerge/>
          </w:tcPr>
          <w:p w:rsidR="001C6DD4" w:rsidRPr="00C96EB3" w:rsidRDefault="001C6DD4" w:rsidP="00C96EB3">
            <w:pPr>
              <w:widowControl/>
              <w:suppressAutoHyphens w:val="0"/>
            </w:pPr>
          </w:p>
        </w:tc>
      </w:tr>
      <w:tr w:rsidR="001C6DD4" w:rsidRPr="00C96EB3" w:rsidTr="000C1B29">
        <w:trPr>
          <w:tblCellSpacing w:w="0" w:type="dxa"/>
        </w:trPr>
        <w:tc>
          <w:tcPr>
            <w:tcW w:w="557" w:type="pct"/>
            <w:vMerge/>
          </w:tcPr>
          <w:p w:rsidR="001C6DD4" w:rsidRPr="00C96EB3" w:rsidRDefault="001C6DD4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1C6DD4" w:rsidRPr="00C96EB3" w:rsidRDefault="001C6DD4" w:rsidP="00C96EB3">
            <w:pPr>
              <w:widowControl/>
              <w:suppressAutoHyphens w:val="0"/>
            </w:pPr>
            <w:r w:rsidRPr="00C96EB3">
              <w:t>36-37</w:t>
            </w:r>
          </w:p>
        </w:tc>
        <w:tc>
          <w:tcPr>
            <w:tcW w:w="861" w:type="pct"/>
          </w:tcPr>
          <w:p w:rsidR="001C6DD4" w:rsidRPr="00C96EB3" w:rsidRDefault="001C6DD4" w:rsidP="00C96EB3">
            <w:pPr>
              <w:snapToGrid w:val="0"/>
            </w:pPr>
            <w:r w:rsidRPr="00C96EB3">
              <w:t xml:space="preserve">Внешняя политика </w:t>
            </w:r>
          </w:p>
          <w:p w:rsidR="001C6DD4" w:rsidRPr="00C96EB3" w:rsidRDefault="001C6DD4" w:rsidP="00C96EB3">
            <w:pPr>
              <w:widowControl/>
              <w:suppressAutoHyphens w:val="0"/>
            </w:pPr>
            <w:r w:rsidRPr="00C96EB3">
              <w:t>России во второй половине XVI в.</w:t>
            </w:r>
          </w:p>
        </w:tc>
        <w:tc>
          <w:tcPr>
            <w:tcW w:w="3297" w:type="pct"/>
            <w:vMerge/>
          </w:tcPr>
          <w:p w:rsidR="001C6DD4" w:rsidRPr="00C96EB3" w:rsidRDefault="001C6DD4" w:rsidP="00C96EB3">
            <w:pPr>
              <w:widowControl/>
              <w:suppressAutoHyphens w:val="0"/>
            </w:pPr>
          </w:p>
        </w:tc>
      </w:tr>
      <w:tr w:rsidR="001C6DD4" w:rsidRPr="00C96EB3" w:rsidTr="000C1B29">
        <w:trPr>
          <w:tblCellSpacing w:w="0" w:type="dxa"/>
        </w:trPr>
        <w:tc>
          <w:tcPr>
            <w:tcW w:w="557" w:type="pct"/>
            <w:vMerge/>
          </w:tcPr>
          <w:p w:rsidR="001C6DD4" w:rsidRPr="00C96EB3" w:rsidRDefault="001C6DD4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1C6DD4" w:rsidRPr="00C96EB3" w:rsidRDefault="001C6DD4" w:rsidP="00C96EB3">
            <w:pPr>
              <w:widowControl/>
              <w:suppressAutoHyphens w:val="0"/>
            </w:pPr>
            <w:r w:rsidRPr="00C96EB3">
              <w:t>38</w:t>
            </w:r>
          </w:p>
        </w:tc>
        <w:tc>
          <w:tcPr>
            <w:tcW w:w="861" w:type="pct"/>
          </w:tcPr>
          <w:p w:rsidR="001C6DD4" w:rsidRPr="00C96EB3" w:rsidRDefault="001C6DD4" w:rsidP="00C96EB3">
            <w:pPr>
              <w:snapToGrid w:val="0"/>
            </w:pPr>
            <w:r w:rsidRPr="00C96EB3">
              <w:t>Российское общество</w:t>
            </w:r>
          </w:p>
          <w:p w:rsidR="001C6DD4" w:rsidRPr="00C96EB3" w:rsidRDefault="001C6DD4" w:rsidP="00C96EB3">
            <w:pPr>
              <w:widowControl/>
              <w:suppressAutoHyphens w:val="0"/>
            </w:pPr>
            <w:r w:rsidRPr="00C96EB3">
              <w:t>XVI в.: «служилые» и «тяглые»</w:t>
            </w:r>
          </w:p>
        </w:tc>
        <w:tc>
          <w:tcPr>
            <w:tcW w:w="3297" w:type="pct"/>
          </w:tcPr>
          <w:p w:rsidR="001C6DD4" w:rsidRPr="00C96EB3" w:rsidRDefault="001C6DD4" w:rsidP="00C96EB3">
            <w:pPr>
              <w:widowControl/>
              <w:suppressAutoHyphens w:val="0"/>
            </w:pPr>
            <w:r w:rsidRPr="00C96EB3">
              <w:rPr>
                <w:rFonts w:eastAsia="Helvetica"/>
                <w:color w:val="141413"/>
              </w:rPr>
              <w:t>Изучать исторические документы,  использовать их для рассказа о положении различных слоев населения Руси, о политике власти. Давать определения понятий «служилые» и «тяглые», сравнивать их положение.</w:t>
            </w:r>
          </w:p>
        </w:tc>
      </w:tr>
      <w:tr w:rsidR="001C6DD4" w:rsidRPr="00C96EB3" w:rsidTr="000C1B29">
        <w:trPr>
          <w:tblCellSpacing w:w="0" w:type="dxa"/>
        </w:trPr>
        <w:tc>
          <w:tcPr>
            <w:tcW w:w="557" w:type="pct"/>
            <w:vMerge/>
          </w:tcPr>
          <w:p w:rsidR="001C6DD4" w:rsidRPr="00C96EB3" w:rsidRDefault="001C6DD4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1C6DD4" w:rsidRPr="00C96EB3" w:rsidRDefault="001C6DD4" w:rsidP="00C96EB3">
            <w:pPr>
              <w:widowControl/>
              <w:suppressAutoHyphens w:val="0"/>
            </w:pPr>
            <w:r w:rsidRPr="00C96EB3">
              <w:t>39-40</w:t>
            </w:r>
          </w:p>
        </w:tc>
        <w:tc>
          <w:tcPr>
            <w:tcW w:w="861" w:type="pct"/>
          </w:tcPr>
          <w:p w:rsidR="001C6DD4" w:rsidRPr="00C96EB3" w:rsidRDefault="001C6DD4" w:rsidP="00C96EB3">
            <w:pPr>
              <w:widowControl/>
              <w:suppressAutoHyphens w:val="0"/>
            </w:pPr>
            <w:r w:rsidRPr="00C96EB3">
              <w:t>Опричнина</w:t>
            </w:r>
          </w:p>
        </w:tc>
        <w:tc>
          <w:tcPr>
            <w:tcW w:w="3297" w:type="pct"/>
            <w:vMerge w:val="restart"/>
          </w:tcPr>
          <w:p w:rsidR="001C6DD4" w:rsidRPr="00C96EB3" w:rsidRDefault="001C6DD4" w:rsidP="00C96EB3">
            <w:pPr>
              <w:widowControl/>
              <w:suppressAutoHyphens w:val="0"/>
            </w:pPr>
            <w:r w:rsidRPr="00C96EB3">
              <w:rPr>
                <w:rFonts w:eastAsia="Helvetica"/>
                <w:color w:val="141413"/>
              </w:rPr>
              <w:t xml:space="preserve">Давать определения </w:t>
            </w:r>
            <w:proofErr w:type="gramStart"/>
            <w:r w:rsidRPr="00C96EB3">
              <w:rPr>
                <w:rFonts w:eastAsia="Helvetica"/>
                <w:color w:val="141413"/>
              </w:rPr>
              <w:t>понятии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̆: опричнина, «заповедные лета», крепостное право. Объяснять причины, </w:t>
            </w:r>
            <w:proofErr w:type="spellStart"/>
            <w:r w:rsidRPr="00C96EB3">
              <w:rPr>
                <w:rFonts w:eastAsia="Helvetica"/>
                <w:color w:val="141413"/>
              </w:rPr>
              <w:lastRenderedPageBreak/>
              <w:t>сущностьи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 последствия опричнины.  Составлять характеристику (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историческии</w:t>
            </w:r>
            <w:proofErr w:type="spellEnd"/>
            <w:r w:rsidRPr="00C96EB3">
              <w:rPr>
                <w:rFonts w:eastAsia="Helvetica"/>
                <w:color w:val="141413"/>
              </w:rPr>
              <w:t>̆ портрет) Ивана IV. Участвовать в обсуждении видео- и киноматериалов, воссоздающих образ Ивана Грозного, а также в обмене мнениями о них. Обосновывать оценку итогов правления Ивана Грозного.</w:t>
            </w:r>
          </w:p>
        </w:tc>
      </w:tr>
      <w:tr w:rsidR="001C6DD4" w:rsidRPr="00C96EB3" w:rsidTr="000C1B29">
        <w:trPr>
          <w:tblCellSpacing w:w="0" w:type="dxa"/>
        </w:trPr>
        <w:tc>
          <w:tcPr>
            <w:tcW w:w="557" w:type="pct"/>
            <w:vMerge/>
          </w:tcPr>
          <w:p w:rsidR="001C6DD4" w:rsidRPr="00C96EB3" w:rsidRDefault="001C6DD4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1C6DD4" w:rsidRPr="00C96EB3" w:rsidRDefault="001C6DD4" w:rsidP="00C96EB3">
            <w:pPr>
              <w:widowControl/>
              <w:suppressAutoHyphens w:val="0"/>
            </w:pPr>
            <w:r w:rsidRPr="00C96EB3">
              <w:t>41</w:t>
            </w:r>
          </w:p>
        </w:tc>
        <w:tc>
          <w:tcPr>
            <w:tcW w:w="861" w:type="pct"/>
          </w:tcPr>
          <w:p w:rsidR="001C6DD4" w:rsidRPr="00C96EB3" w:rsidRDefault="001C6DD4" w:rsidP="00C96EB3">
            <w:pPr>
              <w:widowControl/>
              <w:suppressAutoHyphens w:val="0"/>
            </w:pPr>
            <w:r w:rsidRPr="00C96EB3">
              <w:t>Россия в конце XVI в.</w:t>
            </w:r>
          </w:p>
        </w:tc>
        <w:tc>
          <w:tcPr>
            <w:tcW w:w="3297" w:type="pct"/>
            <w:vMerge/>
          </w:tcPr>
          <w:p w:rsidR="001C6DD4" w:rsidRPr="00C96EB3" w:rsidRDefault="001C6DD4" w:rsidP="00C96EB3">
            <w:pPr>
              <w:widowControl/>
              <w:suppressAutoHyphens w:val="0"/>
            </w:pPr>
          </w:p>
        </w:tc>
      </w:tr>
      <w:tr w:rsidR="001C6DD4" w:rsidRPr="00C96EB3" w:rsidTr="000C1B29">
        <w:trPr>
          <w:tblCellSpacing w:w="0" w:type="dxa"/>
        </w:trPr>
        <w:tc>
          <w:tcPr>
            <w:tcW w:w="557" w:type="pct"/>
            <w:vMerge/>
            <w:hideMark/>
          </w:tcPr>
          <w:p w:rsidR="001C6DD4" w:rsidRPr="00C96EB3" w:rsidRDefault="001C6DD4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1C6DD4" w:rsidRPr="00C96EB3" w:rsidRDefault="001C6DD4" w:rsidP="00C96EB3">
            <w:pPr>
              <w:widowControl/>
              <w:suppressAutoHyphens w:val="0"/>
            </w:pPr>
            <w:r w:rsidRPr="00C96EB3">
              <w:t>42</w:t>
            </w:r>
          </w:p>
        </w:tc>
        <w:tc>
          <w:tcPr>
            <w:tcW w:w="861" w:type="pct"/>
            <w:hideMark/>
          </w:tcPr>
          <w:p w:rsidR="001C6DD4" w:rsidRPr="00C96EB3" w:rsidRDefault="001C6DD4" w:rsidP="00C96EB3">
            <w:pPr>
              <w:snapToGrid w:val="0"/>
            </w:pPr>
            <w:r w:rsidRPr="00C96EB3">
              <w:t xml:space="preserve">Церковь и государство </w:t>
            </w:r>
          </w:p>
          <w:p w:rsidR="001C6DD4" w:rsidRPr="00C96EB3" w:rsidRDefault="001C6DD4" w:rsidP="00C96EB3">
            <w:pPr>
              <w:widowControl/>
              <w:suppressAutoHyphens w:val="0"/>
            </w:pPr>
            <w:r w:rsidRPr="00C96EB3">
              <w:t>в XVI в.</w:t>
            </w:r>
          </w:p>
        </w:tc>
        <w:tc>
          <w:tcPr>
            <w:tcW w:w="3297" w:type="pct"/>
            <w:vMerge w:val="restart"/>
            <w:hideMark/>
          </w:tcPr>
          <w:p w:rsidR="001C6DD4" w:rsidRPr="00C96EB3" w:rsidRDefault="001C6DD4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Составлять описание памятников </w:t>
            </w:r>
            <w:proofErr w:type="spellStart"/>
            <w:r w:rsidRPr="00C96EB3">
              <w:rPr>
                <w:rFonts w:eastAsia="Helvetica"/>
                <w:color w:val="141413"/>
              </w:rPr>
              <w:t>материальнои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и </w:t>
            </w:r>
            <w:proofErr w:type="spellStart"/>
            <w:r w:rsidRPr="00C96EB3">
              <w:rPr>
                <w:rFonts w:eastAsia="Helvetica"/>
                <w:color w:val="141413"/>
              </w:rPr>
              <w:t>художественнои</w:t>
            </w:r>
            <w:proofErr w:type="spellEnd"/>
            <w:r w:rsidRPr="00C96EB3">
              <w:rPr>
                <w:rFonts w:eastAsia="Helvetica"/>
                <w:color w:val="141413"/>
              </w:rPr>
              <w:t>̆ культуры; объяснять, в чем состояло их назначение; оценивать их достоинства.</w:t>
            </w:r>
          </w:p>
          <w:p w:rsidR="001C6DD4" w:rsidRPr="00C96EB3" w:rsidRDefault="001C6DD4" w:rsidP="00C96EB3">
            <w:pPr>
              <w:widowControl/>
              <w:suppressAutoHyphens w:val="0"/>
            </w:pPr>
            <w:r w:rsidRPr="00C96EB3">
              <w:rPr>
                <w:rFonts w:eastAsia="Helvetica"/>
                <w:color w:val="141413"/>
              </w:rPr>
              <w:t xml:space="preserve">Характеризовать основные жанры литературы, существовавшие в России XVI в. Осуществлять поиск информации для подготовки сообщений / презентаций о памятниках культуры XVI в. и их создателях (в том числе связанных с 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историеи</w:t>
            </w:r>
            <w:proofErr w:type="spellEnd"/>
            <w:r w:rsidRPr="00C96EB3">
              <w:rPr>
                <w:rFonts w:eastAsia="Helvetica"/>
                <w:color w:val="141413"/>
              </w:rPr>
              <w:t>̆ своего региона). Собирать информацию и готовить сообщения / презентации об иконах и храмах XVI в.  Рассказывать о нравах и быте русского общества XVI в. (используя отрывки из «Домостроя» и записок иностранцев, изобразительные материалы и др.).</w:t>
            </w:r>
          </w:p>
        </w:tc>
      </w:tr>
      <w:tr w:rsidR="001C6DD4" w:rsidRPr="00C96EB3" w:rsidTr="000C1B29">
        <w:trPr>
          <w:tblCellSpacing w:w="0" w:type="dxa"/>
        </w:trPr>
        <w:tc>
          <w:tcPr>
            <w:tcW w:w="557" w:type="pct"/>
            <w:vMerge/>
            <w:hideMark/>
          </w:tcPr>
          <w:p w:rsidR="001C6DD4" w:rsidRPr="00C96EB3" w:rsidRDefault="001C6DD4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1C6DD4" w:rsidRPr="00C96EB3" w:rsidRDefault="001C6DD4" w:rsidP="00C96EB3">
            <w:pPr>
              <w:widowControl/>
              <w:suppressAutoHyphens w:val="0"/>
            </w:pPr>
            <w:r w:rsidRPr="00C96EB3">
              <w:t>43-44</w:t>
            </w:r>
          </w:p>
        </w:tc>
        <w:tc>
          <w:tcPr>
            <w:tcW w:w="861" w:type="pct"/>
            <w:hideMark/>
          </w:tcPr>
          <w:p w:rsidR="001C6DD4" w:rsidRPr="00C96EB3" w:rsidRDefault="001C6DD4" w:rsidP="00C96EB3">
            <w:pPr>
              <w:snapToGrid w:val="0"/>
            </w:pPr>
            <w:r w:rsidRPr="00C96EB3">
              <w:t xml:space="preserve">Культура и повседневная жизнь народов России </w:t>
            </w:r>
          </w:p>
          <w:p w:rsidR="001C6DD4" w:rsidRPr="00C96EB3" w:rsidRDefault="001C6DD4" w:rsidP="00C96EB3">
            <w:pPr>
              <w:widowControl/>
              <w:suppressAutoHyphens w:val="0"/>
            </w:pPr>
            <w:r w:rsidRPr="00C96EB3">
              <w:t>в XVI в.</w:t>
            </w:r>
          </w:p>
        </w:tc>
        <w:tc>
          <w:tcPr>
            <w:tcW w:w="3297" w:type="pct"/>
            <w:vMerge/>
            <w:hideMark/>
          </w:tcPr>
          <w:p w:rsidR="001C6DD4" w:rsidRPr="00C96EB3" w:rsidRDefault="001C6DD4" w:rsidP="00C96EB3">
            <w:pPr>
              <w:widowControl/>
              <w:suppressAutoHyphens w:val="0"/>
            </w:pPr>
          </w:p>
        </w:tc>
      </w:tr>
      <w:tr w:rsidR="001C6DD4" w:rsidRPr="00C96EB3" w:rsidTr="000C1B29">
        <w:trPr>
          <w:tblCellSpacing w:w="0" w:type="dxa"/>
        </w:trPr>
        <w:tc>
          <w:tcPr>
            <w:tcW w:w="557" w:type="pct"/>
            <w:vMerge/>
            <w:hideMark/>
          </w:tcPr>
          <w:p w:rsidR="001C6DD4" w:rsidRPr="00C96EB3" w:rsidRDefault="001C6DD4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1C6DD4" w:rsidRPr="00C96EB3" w:rsidRDefault="001C6DD4" w:rsidP="00C96EB3">
            <w:pPr>
              <w:widowControl/>
              <w:suppressAutoHyphens w:val="0"/>
            </w:pPr>
            <w:r w:rsidRPr="00C96EB3">
              <w:t>45</w:t>
            </w:r>
          </w:p>
        </w:tc>
        <w:tc>
          <w:tcPr>
            <w:tcW w:w="861" w:type="pct"/>
            <w:hideMark/>
          </w:tcPr>
          <w:p w:rsidR="001C6DD4" w:rsidRPr="00C96EB3" w:rsidRDefault="001C6DD4" w:rsidP="00C96EB3">
            <w:pPr>
              <w:snapToGrid w:val="0"/>
            </w:pPr>
            <w:r w:rsidRPr="00C96EB3">
              <w:t>Повторительно-обобщающий урок</w:t>
            </w:r>
            <w:proofErr w:type="gramStart"/>
            <w:r w:rsidRPr="00C96EB3">
              <w:t xml:space="preserve"> .</w:t>
            </w:r>
            <w:proofErr w:type="gramEnd"/>
          </w:p>
        </w:tc>
        <w:tc>
          <w:tcPr>
            <w:tcW w:w="3297" w:type="pct"/>
            <w:hideMark/>
          </w:tcPr>
          <w:p w:rsidR="001C6DD4" w:rsidRPr="00C96EB3" w:rsidRDefault="001C6DD4" w:rsidP="00C96EB3">
            <w:pPr>
              <w:widowControl/>
              <w:suppressAutoHyphens w:val="0"/>
            </w:pPr>
            <w:r w:rsidRPr="00C96EB3">
              <w:rPr>
                <w:rFonts w:eastAsia="Helvetica"/>
                <w:color w:val="141413"/>
              </w:rPr>
              <w:t xml:space="preserve">Систематизировать 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историческии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материал по изученному периоду. Характеризовать общие черты и особенности развития России и государств </w:t>
            </w:r>
            <w:proofErr w:type="spellStart"/>
            <w:r w:rsidRPr="00C96EB3">
              <w:rPr>
                <w:rFonts w:eastAsia="Helvetica"/>
                <w:color w:val="141413"/>
              </w:rPr>
              <w:t>Западнои</w:t>
            </w:r>
            <w:proofErr w:type="spellEnd"/>
            <w:r w:rsidRPr="00C96EB3">
              <w:rPr>
                <w:rFonts w:eastAsia="Helvetica"/>
                <w:color w:val="141413"/>
              </w:rPr>
              <w:t>̆ Европы в XVI в. Высказывать суждения о значении наследия XVI в. для современного общества. Выполнять контрольные тестовые задания по истории России XVI в. (по образцу ОГЭ, в упрощенном варианте).</w:t>
            </w:r>
          </w:p>
        </w:tc>
      </w:tr>
      <w:tr w:rsidR="005C52AA" w:rsidRPr="00C96EB3" w:rsidTr="000C1B29">
        <w:trPr>
          <w:tblCellSpacing w:w="0" w:type="dxa"/>
        </w:trPr>
        <w:tc>
          <w:tcPr>
            <w:tcW w:w="557" w:type="pct"/>
            <w:vMerge w:val="restart"/>
          </w:tcPr>
          <w:p w:rsidR="005C52AA" w:rsidRPr="00C96EB3" w:rsidRDefault="005C52AA" w:rsidP="00C96EB3">
            <w:pPr>
              <w:widowControl/>
              <w:suppressAutoHyphens w:val="0"/>
              <w:snapToGrid w:val="0"/>
              <w:rPr>
                <w:kern w:val="1"/>
              </w:rPr>
            </w:pPr>
            <w:r w:rsidRPr="00C96EB3">
              <w:rPr>
                <w:kern w:val="1"/>
              </w:rPr>
              <w:t>Смутное время.</w:t>
            </w:r>
          </w:p>
          <w:p w:rsidR="005C52AA" w:rsidRPr="00C96EB3" w:rsidRDefault="005C52AA" w:rsidP="00C96EB3">
            <w:pPr>
              <w:widowControl/>
              <w:suppressAutoHyphens w:val="0"/>
            </w:pPr>
            <w:r w:rsidRPr="00C96EB3">
              <w:t>(5 часов)</w:t>
            </w:r>
          </w:p>
        </w:tc>
        <w:tc>
          <w:tcPr>
            <w:tcW w:w="285" w:type="pct"/>
          </w:tcPr>
          <w:p w:rsidR="005C52AA" w:rsidRPr="00C96EB3" w:rsidRDefault="005C52AA" w:rsidP="00C96EB3">
            <w:pPr>
              <w:widowControl/>
              <w:suppressAutoHyphens w:val="0"/>
            </w:pPr>
            <w:r w:rsidRPr="00C96EB3">
              <w:t>46</w:t>
            </w:r>
          </w:p>
        </w:tc>
        <w:tc>
          <w:tcPr>
            <w:tcW w:w="861" w:type="pct"/>
          </w:tcPr>
          <w:p w:rsidR="005C52AA" w:rsidRPr="00C96EB3" w:rsidRDefault="005C52AA" w:rsidP="00C96EB3">
            <w:pPr>
              <w:widowControl/>
              <w:suppressAutoHyphens w:val="0"/>
            </w:pPr>
            <w:r w:rsidRPr="00C96EB3">
              <w:rPr>
                <w:kern w:val="1"/>
              </w:rPr>
              <w:t xml:space="preserve">Власть на рубеже XVI-XVII вв. Внешнеполитические связи России с Европой и Азией в конце XVI — начале </w:t>
            </w:r>
            <w:proofErr w:type="spellStart"/>
            <w:r w:rsidRPr="00C96EB3">
              <w:rPr>
                <w:kern w:val="1"/>
              </w:rPr>
              <w:t>XVII</w:t>
            </w:r>
            <w:proofErr w:type="gramStart"/>
            <w:r w:rsidRPr="00C96EB3">
              <w:rPr>
                <w:kern w:val="1"/>
              </w:rPr>
              <w:t>в</w:t>
            </w:r>
            <w:proofErr w:type="spellEnd"/>
            <w:proofErr w:type="gramEnd"/>
            <w:r w:rsidRPr="00C96EB3">
              <w:rPr>
                <w:kern w:val="1"/>
              </w:rPr>
              <w:t>.</w:t>
            </w:r>
          </w:p>
        </w:tc>
        <w:tc>
          <w:tcPr>
            <w:tcW w:w="3297" w:type="pct"/>
            <w:vMerge w:val="restart"/>
          </w:tcPr>
          <w:p w:rsidR="005C52AA" w:rsidRPr="00C96EB3" w:rsidRDefault="005C52AA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Давать определения </w:t>
            </w:r>
            <w:proofErr w:type="gramStart"/>
            <w:r w:rsidRPr="00C96EB3">
              <w:rPr>
                <w:rFonts w:eastAsia="Helvetica"/>
                <w:color w:val="141413"/>
              </w:rPr>
              <w:t>понятии</w:t>
            </w:r>
            <w:proofErr w:type="gramEnd"/>
            <w:r w:rsidRPr="00C96EB3">
              <w:rPr>
                <w:rFonts w:eastAsia="Helvetica"/>
                <w:color w:val="141413"/>
              </w:rPr>
              <w:t>̆: патриаршество, урочные лета. Объяснять причины кризиса власти. Характеризовать личность и деятельность Бориса Годунова и давать им оценку</w:t>
            </w:r>
            <w:proofErr w:type="gramStart"/>
            <w:r w:rsidRPr="00C96EB3">
              <w:rPr>
                <w:rFonts w:eastAsia="Helvetica"/>
                <w:color w:val="141413"/>
              </w:rPr>
              <w:t xml:space="preserve"> .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 Объяснять значение учреждения в России патриаршества. Раскрывать, какие противоречия существовали в русском обществе в конце XVI в. Давать определения понятий: Смута, самозванец, крестоцеловальная запись, Семибоярщина,  ополчение. Раскрывать, в чем заключались причины Смуты. Показывать на 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карте направления походов Лжедмитрия I и Лжедмитрия II, отрядов под предводительством И. </w:t>
            </w:r>
            <w:proofErr w:type="spellStart"/>
            <w:r w:rsidRPr="00C96EB3">
              <w:rPr>
                <w:rFonts w:eastAsia="Helvetica"/>
                <w:color w:val="141413"/>
              </w:rPr>
              <w:t>Болотникова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, польских и шведских интервентов, Первого ополчения. Систематизировать 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историческии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материал в форме </w:t>
            </w:r>
            <w:proofErr w:type="spellStart"/>
            <w:r w:rsidRPr="00C96EB3">
              <w:rPr>
                <w:rFonts w:eastAsia="Helvetica"/>
                <w:color w:val="141413"/>
              </w:rPr>
              <w:t>хронологическои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таблицы «Смутное время в России». Рассказывать о положении </w:t>
            </w:r>
            <w:proofErr w:type="spellStart"/>
            <w:r w:rsidRPr="00C96EB3">
              <w:rPr>
                <w:rFonts w:eastAsia="Helvetica"/>
                <w:color w:val="141413"/>
              </w:rPr>
              <w:t>людеи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</w:t>
            </w:r>
            <w:proofErr w:type="gramStart"/>
            <w:r w:rsidRPr="00C96EB3">
              <w:rPr>
                <w:rFonts w:eastAsia="Helvetica"/>
                <w:color w:val="141413"/>
              </w:rPr>
              <w:t>разных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 сословий в годы Смуты. Объяснять причины начала освободительного движения, неудачи Первого ополчения.</w:t>
            </w:r>
          </w:p>
          <w:p w:rsidR="005C52AA" w:rsidRPr="00C96EB3" w:rsidRDefault="005C52AA" w:rsidP="00C96EB3">
            <w:pPr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Показывать на 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карте направление движения Второго ополчения. Систематизировать 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историческии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материал в форме </w:t>
            </w:r>
            <w:proofErr w:type="spellStart"/>
            <w:r w:rsidRPr="00C96EB3">
              <w:rPr>
                <w:rFonts w:eastAsia="Helvetica"/>
                <w:color w:val="141413"/>
              </w:rPr>
              <w:t>хронологическои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таблицы «Смутное время в России». Аргументировать оценку </w:t>
            </w:r>
            <w:proofErr w:type="spellStart"/>
            <w:r w:rsidRPr="00C96EB3">
              <w:rPr>
                <w:rFonts w:eastAsia="Helvetica"/>
                <w:color w:val="141413"/>
              </w:rPr>
              <w:t>действии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участников </w:t>
            </w:r>
            <w:proofErr w:type="gramStart"/>
            <w:r w:rsidRPr="00C96EB3">
              <w:rPr>
                <w:rFonts w:eastAsia="Helvetica"/>
                <w:color w:val="141413"/>
              </w:rPr>
              <w:t>ополчении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.̆ Характеризовать последствия Смуты для </w:t>
            </w:r>
            <w:proofErr w:type="spellStart"/>
            <w:r w:rsidRPr="00C96EB3">
              <w:rPr>
                <w:rFonts w:eastAsia="Helvetica"/>
                <w:color w:val="141413"/>
              </w:rPr>
              <w:t>Российского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 государства.</w:t>
            </w:r>
          </w:p>
        </w:tc>
      </w:tr>
      <w:tr w:rsidR="005C52AA" w:rsidRPr="00C96EB3" w:rsidTr="000C1B29">
        <w:trPr>
          <w:tblCellSpacing w:w="0" w:type="dxa"/>
        </w:trPr>
        <w:tc>
          <w:tcPr>
            <w:tcW w:w="557" w:type="pct"/>
            <w:vMerge/>
          </w:tcPr>
          <w:p w:rsidR="005C52AA" w:rsidRPr="00C96EB3" w:rsidRDefault="005C52AA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5C52AA" w:rsidRPr="00C96EB3" w:rsidRDefault="005C52AA" w:rsidP="00C96EB3">
            <w:pPr>
              <w:widowControl/>
              <w:suppressAutoHyphens w:val="0"/>
            </w:pPr>
            <w:r w:rsidRPr="00C96EB3">
              <w:t>47-48</w:t>
            </w:r>
          </w:p>
        </w:tc>
        <w:tc>
          <w:tcPr>
            <w:tcW w:w="861" w:type="pct"/>
          </w:tcPr>
          <w:p w:rsidR="005C52AA" w:rsidRPr="00C96EB3" w:rsidRDefault="005C52AA" w:rsidP="00C96EB3">
            <w:pPr>
              <w:widowControl/>
              <w:suppressAutoHyphens w:val="0"/>
            </w:pPr>
            <w:r w:rsidRPr="00C96EB3">
              <w:t>Смута в Российском государстве.</w:t>
            </w:r>
          </w:p>
        </w:tc>
        <w:tc>
          <w:tcPr>
            <w:tcW w:w="3297" w:type="pct"/>
            <w:vMerge/>
          </w:tcPr>
          <w:p w:rsidR="005C52AA" w:rsidRPr="00C96EB3" w:rsidRDefault="005C52AA" w:rsidP="00C96EB3"/>
        </w:tc>
      </w:tr>
      <w:tr w:rsidR="005C52AA" w:rsidRPr="00C96EB3" w:rsidTr="000C1B29">
        <w:trPr>
          <w:tblCellSpacing w:w="0" w:type="dxa"/>
        </w:trPr>
        <w:tc>
          <w:tcPr>
            <w:tcW w:w="557" w:type="pct"/>
            <w:vMerge/>
          </w:tcPr>
          <w:p w:rsidR="005C52AA" w:rsidRPr="00C96EB3" w:rsidRDefault="005C52AA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5C52AA" w:rsidRPr="00C96EB3" w:rsidRDefault="005C52AA" w:rsidP="00C96EB3">
            <w:pPr>
              <w:widowControl/>
              <w:suppressAutoHyphens w:val="0"/>
            </w:pPr>
            <w:r w:rsidRPr="00C96EB3">
              <w:t>49</w:t>
            </w:r>
          </w:p>
        </w:tc>
        <w:tc>
          <w:tcPr>
            <w:tcW w:w="861" w:type="pct"/>
          </w:tcPr>
          <w:p w:rsidR="005C52AA" w:rsidRPr="00C96EB3" w:rsidRDefault="005C52AA" w:rsidP="00C96EB3">
            <w:pPr>
              <w:widowControl/>
              <w:suppressAutoHyphens w:val="0"/>
            </w:pPr>
            <w:r w:rsidRPr="00C96EB3">
              <w:t>Окончание Смутного времени.</w:t>
            </w:r>
          </w:p>
        </w:tc>
        <w:tc>
          <w:tcPr>
            <w:tcW w:w="3297" w:type="pct"/>
            <w:vMerge/>
          </w:tcPr>
          <w:p w:rsidR="005C52AA" w:rsidRPr="00C96EB3" w:rsidRDefault="005C52AA" w:rsidP="00C96EB3">
            <w:pPr>
              <w:widowControl/>
              <w:suppressAutoHyphens w:val="0"/>
            </w:pPr>
          </w:p>
        </w:tc>
      </w:tr>
      <w:tr w:rsidR="005C52AA" w:rsidRPr="00C96EB3" w:rsidTr="000C1B29">
        <w:trPr>
          <w:tblCellSpacing w:w="0" w:type="dxa"/>
        </w:trPr>
        <w:tc>
          <w:tcPr>
            <w:tcW w:w="557" w:type="pct"/>
            <w:vMerge/>
          </w:tcPr>
          <w:p w:rsidR="005C52AA" w:rsidRPr="00C96EB3" w:rsidRDefault="005C52AA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5C52AA" w:rsidRPr="00C96EB3" w:rsidRDefault="005C52AA" w:rsidP="00C96EB3">
            <w:pPr>
              <w:widowControl/>
              <w:suppressAutoHyphens w:val="0"/>
            </w:pPr>
            <w:r w:rsidRPr="00C96EB3">
              <w:t>50</w:t>
            </w:r>
          </w:p>
        </w:tc>
        <w:tc>
          <w:tcPr>
            <w:tcW w:w="861" w:type="pct"/>
          </w:tcPr>
          <w:p w:rsidR="005C52AA" w:rsidRPr="00C96EB3" w:rsidRDefault="005C52AA" w:rsidP="00C96EB3">
            <w:pPr>
              <w:widowControl/>
              <w:suppressAutoHyphens w:val="0"/>
            </w:pPr>
            <w:r w:rsidRPr="00C96EB3">
              <w:t>Повторительно-обобщающий урок</w:t>
            </w:r>
            <w:proofErr w:type="gramStart"/>
            <w:r w:rsidRPr="00C96EB3">
              <w:t xml:space="preserve"> .</w:t>
            </w:r>
            <w:proofErr w:type="gramEnd"/>
          </w:p>
        </w:tc>
        <w:tc>
          <w:tcPr>
            <w:tcW w:w="3297" w:type="pct"/>
            <w:vMerge/>
          </w:tcPr>
          <w:p w:rsidR="005C52AA" w:rsidRPr="00C96EB3" w:rsidRDefault="005C52AA" w:rsidP="00C96EB3">
            <w:pPr>
              <w:widowControl/>
              <w:suppressAutoHyphens w:val="0"/>
            </w:pPr>
          </w:p>
        </w:tc>
      </w:tr>
      <w:tr w:rsidR="005C52AA" w:rsidRPr="00C96EB3" w:rsidTr="000C1B29">
        <w:trPr>
          <w:tblCellSpacing w:w="0" w:type="dxa"/>
        </w:trPr>
        <w:tc>
          <w:tcPr>
            <w:tcW w:w="557" w:type="pct"/>
            <w:vMerge w:val="restart"/>
          </w:tcPr>
          <w:p w:rsidR="005C52AA" w:rsidRPr="00C96EB3" w:rsidRDefault="005C52AA" w:rsidP="00C96EB3">
            <w:pPr>
              <w:widowControl/>
              <w:suppressAutoHyphens w:val="0"/>
              <w:rPr>
                <w:kern w:val="1"/>
              </w:rPr>
            </w:pPr>
            <w:r w:rsidRPr="00C96EB3">
              <w:rPr>
                <w:kern w:val="1"/>
              </w:rPr>
              <w:t xml:space="preserve">Россия при первых Романовых </w:t>
            </w:r>
          </w:p>
          <w:p w:rsidR="005C52AA" w:rsidRPr="00C96EB3" w:rsidRDefault="00A914B7" w:rsidP="00C96EB3">
            <w:pPr>
              <w:widowControl/>
              <w:suppressAutoHyphens w:val="0"/>
            </w:pPr>
            <w:r w:rsidRPr="00C96EB3">
              <w:rPr>
                <w:kern w:val="1"/>
              </w:rPr>
              <w:t>(17 часов</w:t>
            </w:r>
            <w:r w:rsidR="005C52AA" w:rsidRPr="00C96EB3">
              <w:rPr>
                <w:kern w:val="1"/>
              </w:rPr>
              <w:t>)</w:t>
            </w:r>
          </w:p>
        </w:tc>
        <w:tc>
          <w:tcPr>
            <w:tcW w:w="285" w:type="pct"/>
          </w:tcPr>
          <w:p w:rsidR="005C52AA" w:rsidRPr="00C96EB3" w:rsidRDefault="005C52AA" w:rsidP="00C96EB3">
            <w:pPr>
              <w:widowControl/>
              <w:suppressAutoHyphens w:val="0"/>
            </w:pPr>
            <w:r w:rsidRPr="00C96EB3">
              <w:t>51-52</w:t>
            </w:r>
          </w:p>
        </w:tc>
        <w:tc>
          <w:tcPr>
            <w:tcW w:w="861" w:type="pct"/>
          </w:tcPr>
          <w:p w:rsidR="005C52AA" w:rsidRPr="00C96EB3" w:rsidRDefault="005C52AA" w:rsidP="00C96EB3">
            <w:pPr>
              <w:widowControl/>
              <w:suppressAutoHyphens w:val="0"/>
            </w:pPr>
            <w:r w:rsidRPr="00C96EB3">
              <w:t>Россия при первых Романовых: перемены в государственном устройстве.</w:t>
            </w:r>
          </w:p>
        </w:tc>
        <w:tc>
          <w:tcPr>
            <w:tcW w:w="3297" w:type="pct"/>
          </w:tcPr>
          <w:p w:rsidR="005C52AA" w:rsidRPr="00C96EB3" w:rsidRDefault="005C52AA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>Разъяснять, в чем заключались функции отдельных органов власти (</w:t>
            </w:r>
            <w:proofErr w:type="spellStart"/>
            <w:r w:rsidRPr="00C96EB3">
              <w:rPr>
                <w:rFonts w:eastAsia="Helvetica"/>
                <w:color w:val="141413"/>
              </w:rPr>
              <w:t>Земскии</w:t>
            </w:r>
            <w:proofErr w:type="spellEnd"/>
            <w:r w:rsidRPr="00C96EB3">
              <w:rPr>
                <w:rFonts w:eastAsia="Helvetica"/>
                <w:color w:val="141413"/>
              </w:rPr>
              <w:t>̆ собор, Боярская дума, приказы и др.) в системе управления государством</w:t>
            </w:r>
            <w:proofErr w:type="gramStart"/>
            <w:r w:rsidRPr="00C96EB3">
              <w:rPr>
                <w:rFonts w:eastAsia="Helvetica"/>
                <w:color w:val="141413"/>
              </w:rPr>
              <w:t xml:space="preserve"> Х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арактеризовать власть первых Романовых; сравнивать ее с властью Ивана Грозного.  Описывать заседания </w:t>
            </w:r>
            <w:proofErr w:type="spellStart"/>
            <w:r w:rsidRPr="00C96EB3">
              <w:rPr>
                <w:rFonts w:eastAsia="Helvetica"/>
                <w:color w:val="141413"/>
              </w:rPr>
              <w:t>Боярскои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думы и работу приказов; характеризовать сильные и слабые стороны </w:t>
            </w:r>
            <w:proofErr w:type="spellStart"/>
            <w:r w:rsidRPr="00C96EB3">
              <w:rPr>
                <w:rFonts w:eastAsia="Helvetica"/>
                <w:color w:val="141413"/>
              </w:rPr>
              <w:t>приказнои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системы.  Объяснять причины реорганизации вооруженных сил. Характеризовать личность и деятельность царя Алексея </w:t>
            </w:r>
            <w:proofErr w:type="spellStart"/>
            <w:r w:rsidRPr="00C96EB3">
              <w:rPr>
                <w:rFonts w:eastAsia="Helvetica"/>
                <w:color w:val="141413"/>
              </w:rPr>
              <w:t>Михайловича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; составлять его 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историческии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портрет. Объяснять значение понятия абсолютизм (с привлечением </w:t>
            </w:r>
            <w:proofErr w:type="gramStart"/>
            <w:r w:rsidRPr="00C96EB3">
              <w:rPr>
                <w:rFonts w:eastAsia="Helvetica"/>
                <w:color w:val="141413"/>
              </w:rPr>
              <w:t>знании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̆ из курса </w:t>
            </w:r>
            <w:proofErr w:type="spellStart"/>
            <w:r w:rsidRPr="00C96EB3">
              <w:rPr>
                <w:rFonts w:eastAsia="Helvetica"/>
                <w:color w:val="141413"/>
              </w:rPr>
              <w:t>всеобщеи</w:t>
            </w:r>
            <w:proofErr w:type="spellEnd"/>
            <w:r w:rsidRPr="00C96EB3">
              <w:rPr>
                <w:rFonts w:eastAsia="Helvetica"/>
                <w:color w:val="141413"/>
              </w:rPr>
              <w:t>̆ истории).  Соотносить понятия: монархия, абсолютная монархия, сословно-представительная монархия, самодержавие</w:t>
            </w:r>
          </w:p>
          <w:p w:rsidR="005C52AA" w:rsidRPr="00C96EB3" w:rsidRDefault="005C52AA" w:rsidP="00C96EB3">
            <w:pPr>
              <w:widowControl/>
              <w:suppressAutoHyphens w:val="0"/>
            </w:pPr>
            <w:r w:rsidRPr="00C96EB3">
              <w:rPr>
                <w:rFonts w:eastAsia="Helvetica"/>
                <w:color w:val="141413"/>
              </w:rPr>
              <w:t>Объяснять, как изменялись функции отдельных органов власти в системе управления государством на протяжении XVII в.</w:t>
            </w:r>
          </w:p>
        </w:tc>
      </w:tr>
      <w:tr w:rsidR="005C52AA" w:rsidRPr="00C96EB3" w:rsidTr="000C1B29">
        <w:trPr>
          <w:tblCellSpacing w:w="0" w:type="dxa"/>
        </w:trPr>
        <w:tc>
          <w:tcPr>
            <w:tcW w:w="557" w:type="pct"/>
            <w:vMerge/>
          </w:tcPr>
          <w:p w:rsidR="005C52AA" w:rsidRPr="00C96EB3" w:rsidRDefault="005C52AA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5C52AA" w:rsidRPr="00C96EB3" w:rsidRDefault="005C52AA" w:rsidP="00C96EB3">
            <w:pPr>
              <w:widowControl/>
              <w:suppressAutoHyphens w:val="0"/>
            </w:pPr>
            <w:r w:rsidRPr="00C96EB3">
              <w:t>53</w:t>
            </w:r>
          </w:p>
        </w:tc>
        <w:tc>
          <w:tcPr>
            <w:tcW w:w="861" w:type="pct"/>
          </w:tcPr>
          <w:p w:rsidR="005C52AA" w:rsidRPr="00C96EB3" w:rsidRDefault="005C52AA" w:rsidP="00C96EB3">
            <w:pPr>
              <w:widowControl/>
              <w:suppressAutoHyphens w:val="0"/>
              <w:snapToGrid w:val="0"/>
              <w:rPr>
                <w:kern w:val="1"/>
              </w:rPr>
            </w:pPr>
            <w:r w:rsidRPr="00C96EB3">
              <w:rPr>
                <w:kern w:val="1"/>
              </w:rPr>
              <w:t xml:space="preserve">Изменения в </w:t>
            </w:r>
            <w:proofErr w:type="gramStart"/>
            <w:r w:rsidRPr="00C96EB3">
              <w:rPr>
                <w:kern w:val="1"/>
              </w:rPr>
              <w:t>социальной</w:t>
            </w:r>
            <w:proofErr w:type="gramEnd"/>
            <w:r w:rsidRPr="00C96EB3">
              <w:rPr>
                <w:kern w:val="1"/>
              </w:rPr>
              <w:t xml:space="preserve"> </w:t>
            </w:r>
          </w:p>
          <w:p w:rsidR="005C52AA" w:rsidRPr="00C96EB3" w:rsidRDefault="005C52AA" w:rsidP="00C96EB3">
            <w:pPr>
              <w:widowControl/>
              <w:suppressAutoHyphens w:val="0"/>
            </w:pPr>
            <w:r w:rsidRPr="00C96EB3">
              <w:rPr>
                <w:kern w:val="1"/>
              </w:rPr>
              <w:t>структуре российского общества.</w:t>
            </w:r>
          </w:p>
        </w:tc>
        <w:tc>
          <w:tcPr>
            <w:tcW w:w="3297" w:type="pct"/>
          </w:tcPr>
          <w:p w:rsidR="005C52AA" w:rsidRPr="00C96EB3" w:rsidRDefault="005C52AA" w:rsidP="00C96EB3">
            <w:pPr>
              <w:widowControl/>
              <w:suppressAutoHyphens w:val="0"/>
            </w:pPr>
            <w:r w:rsidRPr="00C96EB3">
              <w:rPr>
                <w:rFonts w:eastAsia="Helvetica"/>
                <w:color w:val="141413"/>
              </w:rPr>
              <w:t xml:space="preserve">Давать определения </w:t>
            </w:r>
            <w:proofErr w:type="gramStart"/>
            <w:r w:rsidRPr="00C96EB3">
              <w:rPr>
                <w:rFonts w:eastAsia="Helvetica"/>
                <w:color w:val="141413"/>
              </w:rPr>
              <w:t>понятии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̆: сословие, дворянство, духовенство, казачество, посадские люди, черносошные и владельческие крестьяне.  Составлять таблицу «Основные сословия в России XVII в.»; использовать ее данные для характеристики изменений в </w:t>
            </w:r>
            <w:proofErr w:type="spellStart"/>
            <w:r w:rsidRPr="00C96EB3">
              <w:rPr>
                <w:rFonts w:eastAsia="Helvetica"/>
                <w:color w:val="141413"/>
              </w:rPr>
              <w:t>социальнои</w:t>
            </w:r>
            <w:proofErr w:type="spellEnd"/>
            <w:r w:rsidRPr="00C96EB3">
              <w:rPr>
                <w:rFonts w:eastAsia="Helvetica"/>
                <w:color w:val="141413"/>
              </w:rPr>
              <w:t>̆ структуре общества. Характеризовать требования дворянства и причины его недовольства.</w:t>
            </w:r>
          </w:p>
        </w:tc>
      </w:tr>
      <w:tr w:rsidR="005C52AA" w:rsidRPr="00C96EB3" w:rsidTr="000C1B29">
        <w:trPr>
          <w:tblCellSpacing w:w="0" w:type="dxa"/>
        </w:trPr>
        <w:tc>
          <w:tcPr>
            <w:tcW w:w="557" w:type="pct"/>
            <w:vMerge/>
          </w:tcPr>
          <w:p w:rsidR="005C52AA" w:rsidRPr="00C96EB3" w:rsidRDefault="005C52AA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5C52AA" w:rsidRPr="00C96EB3" w:rsidRDefault="005C52AA" w:rsidP="00C96EB3">
            <w:pPr>
              <w:widowControl/>
              <w:suppressAutoHyphens w:val="0"/>
            </w:pPr>
            <w:r w:rsidRPr="00C96EB3">
              <w:t>54-55</w:t>
            </w:r>
          </w:p>
        </w:tc>
        <w:tc>
          <w:tcPr>
            <w:tcW w:w="861" w:type="pct"/>
          </w:tcPr>
          <w:p w:rsidR="005C52AA" w:rsidRPr="00C96EB3" w:rsidRDefault="005C52AA" w:rsidP="00C96EB3">
            <w:pPr>
              <w:widowControl/>
              <w:suppressAutoHyphens w:val="0"/>
            </w:pPr>
            <w:r w:rsidRPr="00C96EB3">
              <w:t>Русская православная цер</w:t>
            </w:r>
            <w:r w:rsidRPr="00C96EB3">
              <w:rPr>
                <w:kern w:val="1"/>
              </w:rPr>
              <w:t>ковь в XVII в. Реформа патриарха Никона и раскол.</w:t>
            </w:r>
          </w:p>
        </w:tc>
        <w:tc>
          <w:tcPr>
            <w:tcW w:w="3297" w:type="pct"/>
          </w:tcPr>
          <w:p w:rsidR="005C52AA" w:rsidRPr="00C96EB3" w:rsidRDefault="005C52AA" w:rsidP="00C96EB3">
            <w:pPr>
              <w:widowControl/>
              <w:suppressAutoHyphens w:val="0"/>
            </w:pPr>
            <w:r w:rsidRPr="00C96EB3">
              <w:rPr>
                <w:rFonts w:eastAsia="Helvetica"/>
                <w:color w:val="141413"/>
              </w:rPr>
              <w:t xml:space="preserve">Давать определения </w:t>
            </w:r>
            <w:proofErr w:type="gramStart"/>
            <w:r w:rsidRPr="00C96EB3">
              <w:rPr>
                <w:rFonts w:eastAsia="Helvetica"/>
                <w:color w:val="141413"/>
              </w:rPr>
              <w:t>понятии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̆: раскол, старообрядчество. Объяснять причины поддержки </w:t>
            </w:r>
            <w:proofErr w:type="spellStart"/>
            <w:r w:rsidRPr="00C96EB3">
              <w:rPr>
                <w:rFonts w:eastAsia="Helvetica"/>
                <w:color w:val="141413"/>
              </w:rPr>
              <w:t>светскои</w:t>
            </w:r>
            <w:proofErr w:type="spellEnd"/>
            <w:r w:rsidRPr="00C96EB3">
              <w:rPr>
                <w:rFonts w:eastAsia="Helvetica"/>
                <w:color w:val="141413"/>
              </w:rPr>
              <w:t>̆ властью церковных реформ.  Раскрывать сущность конфликта «священства» и «царства», причины и последствия раскола</w:t>
            </w:r>
            <w:proofErr w:type="gramStart"/>
            <w:r w:rsidRPr="00C96EB3">
              <w:rPr>
                <w:rFonts w:eastAsia="Helvetica"/>
                <w:color w:val="141413"/>
              </w:rPr>
              <w:t xml:space="preserve"> Х</w:t>
            </w:r>
            <w:proofErr w:type="gramEnd"/>
            <w:r w:rsidRPr="00C96EB3">
              <w:rPr>
                <w:rFonts w:eastAsia="Helvetica"/>
                <w:color w:val="141413"/>
              </w:rPr>
              <w:t>арактеризовать позиции патриарха Никона и протопопа Аввакума.</w:t>
            </w:r>
          </w:p>
        </w:tc>
      </w:tr>
      <w:tr w:rsidR="005C52AA" w:rsidRPr="00C96EB3" w:rsidTr="000C1B29">
        <w:trPr>
          <w:tblCellSpacing w:w="0" w:type="dxa"/>
        </w:trPr>
        <w:tc>
          <w:tcPr>
            <w:tcW w:w="557" w:type="pct"/>
            <w:vMerge/>
          </w:tcPr>
          <w:p w:rsidR="005C52AA" w:rsidRPr="00C96EB3" w:rsidRDefault="005C52AA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5C52AA" w:rsidRPr="00C96EB3" w:rsidRDefault="005C52AA" w:rsidP="00C96EB3">
            <w:pPr>
              <w:widowControl/>
              <w:suppressAutoHyphens w:val="0"/>
            </w:pPr>
            <w:r w:rsidRPr="00C96EB3">
              <w:t>56</w:t>
            </w:r>
          </w:p>
        </w:tc>
        <w:tc>
          <w:tcPr>
            <w:tcW w:w="861" w:type="pct"/>
          </w:tcPr>
          <w:p w:rsidR="005C52AA" w:rsidRPr="00C96EB3" w:rsidRDefault="005C52AA" w:rsidP="00C96EB3">
            <w:pPr>
              <w:widowControl/>
              <w:suppressAutoHyphens w:val="0"/>
            </w:pPr>
            <w:r w:rsidRPr="00C96EB3">
              <w:t xml:space="preserve">Народные движения в </w:t>
            </w:r>
            <w:r w:rsidRPr="00C96EB3">
              <w:rPr>
                <w:lang w:val="en-US"/>
              </w:rPr>
              <w:t>XVII</w:t>
            </w:r>
            <w:r w:rsidRPr="00C96EB3">
              <w:t xml:space="preserve"> в.</w:t>
            </w:r>
          </w:p>
        </w:tc>
        <w:tc>
          <w:tcPr>
            <w:tcW w:w="3297" w:type="pct"/>
          </w:tcPr>
          <w:p w:rsidR="005C52AA" w:rsidRPr="00C96EB3" w:rsidRDefault="005C52AA" w:rsidP="00C96EB3">
            <w:pPr>
              <w:widowControl/>
              <w:suppressAutoHyphens w:val="0"/>
            </w:pPr>
            <w:r w:rsidRPr="00C96EB3">
              <w:rPr>
                <w:rFonts w:eastAsia="Helvetica"/>
                <w:color w:val="141413"/>
              </w:rPr>
              <w:t xml:space="preserve">Показывать территории и характеризовать масштабы </w:t>
            </w:r>
            <w:proofErr w:type="gramStart"/>
            <w:r w:rsidRPr="00C96EB3">
              <w:rPr>
                <w:rFonts w:eastAsia="Helvetica"/>
                <w:color w:val="141413"/>
              </w:rPr>
              <w:t>народных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 движений (используя историческую карту). Раскрывать причины и </w:t>
            </w:r>
            <w:proofErr w:type="gramStart"/>
            <w:r w:rsidRPr="00C96EB3">
              <w:rPr>
                <w:rFonts w:eastAsia="Helvetica"/>
                <w:color w:val="141413"/>
              </w:rPr>
              <w:t>последствия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 народных движений в России XVII в. Сравнивать </w:t>
            </w:r>
            <w:proofErr w:type="spellStart"/>
            <w:r w:rsidRPr="00C96EB3">
              <w:rPr>
                <w:rFonts w:eastAsia="Helvetica"/>
                <w:color w:val="141413"/>
              </w:rPr>
              <w:t>Солянои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и </w:t>
            </w:r>
            <w:proofErr w:type="spellStart"/>
            <w:r w:rsidRPr="00C96EB3">
              <w:rPr>
                <w:rFonts w:eastAsia="Helvetica"/>
                <w:color w:val="141413"/>
              </w:rPr>
              <w:t>Медныи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бунты. Характеризовать личность и поступки Степана Разина, значение </w:t>
            </w:r>
            <w:proofErr w:type="spellStart"/>
            <w:r w:rsidRPr="00C96EB3">
              <w:rPr>
                <w:rFonts w:eastAsia="Helvetica"/>
                <w:color w:val="141413"/>
              </w:rPr>
              <w:t>народнои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</w:t>
            </w:r>
            <w:proofErr w:type="spellStart"/>
            <w:proofErr w:type="gramStart"/>
            <w:r w:rsidRPr="00C96EB3">
              <w:rPr>
                <w:rFonts w:eastAsia="Helvetica"/>
                <w:color w:val="141413"/>
              </w:rPr>
              <w:t>войны</w:t>
            </w:r>
            <w:proofErr w:type="spellEnd"/>
            <w:proofErr w:type="gramEnd"/>
            <w:r w:rsidRPr="00C96EB3">
              <w:rPr>
                <w:rFonts w:eastAsia="Helvetica"/>
                <w:color w:val="141413"/>
              </w:rPr>
              <w:t xml:space="preserve"> под его предводительством. Систематизировать 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историческии</w:t>
            </w:r>
            <w:proofErr w:type="spellEnd"/>
            <w:r w:rsidRPr="00C96EB3">
              <w:rPr>
                <w:rFonts w:eastAsia="Helvetica"/>
                <w:color w:val="141413"/>
              </w:rPr>
              <w:t>̆ материал в форме таблицы «Народные движения в России XVII в.»</w:t>
            </w:r>
          </w:p>
        </w:tc>
      </w:tr>
      <w:tr w:rsidR="005C52AA" w:rsidRPr="00C96EB3" w:rsidTr="000C1B29">
        <w:trPr>
          <w:tblCellSpacing w:w="0" w:type="dxa"/>
        </w:trPr>
        <w:tc>
          <w:tcPr>
            <w:tcW w:w="557" w:type="pct"/>
            <w:vMerge/>
          </w:tcPr>
          <w:p w:rsidR="005C52AA" w:rsidRPr="00C96EB3" w:rsidRDefault="005C52AA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5C52AA" w:rsidRPr="00C96EB3" w:rsidRDefault="005C52AA" w:rsidP="00C96EB3">
            <w:pPr>
              <w:widowControl/>
              <w:suppressAutoHyphens w:val="0"/>
            </w:pPr>
            <w:r w:rsidRPr="00C96EB3">
              <w:t>57-58</w:t>
            </w:r>
          </w:p>
        </w:tc>
        <w:tc>
          <w:tcPr>
            <w:tcW w:w="861" w:type="pct"/>
          </w:tcPr>
          <w:p w:rsidR="005C52AA" w:rsidRPr="00C96EB3" w:rsidRDefault="005C52AA" w:rsidP="00C96EB3">
            <w:pPr>
              <w:snapToGrid w:val="0"/>
              <w:rPr>
                <w:kern w:val="1"/>
              </w:rPr>
            </w:pPr>
            <w:r w:rsidRPr="00C96EB3">
              <w:rPr>
                <w:kern w:val="1"/>
              </w:rPr>
              <w:t xml:space="preserve">Россия в системе </w:t>
            </w:r>
          </w:p>
          <w:p w:rsidR="005C52AA" w:rsidRPr="00C96EB3" w:rsidRDefault="005C52AA" w:rsidP="00C96EB3">
            <w:pPr>
              <w:widowControl/>
              <w:suppressAutoHyphens w:val="0"/>
            </w:pPr>
            <w:r w:rsidRPr="00C96EB3">
              <w:rPr>
                <w:kern w:val="1"/>
              </w:rPr>
              <w:t>международных отношений.</w:t>
            </w:r>
          </w:p>
        </w:tc>
        <w:tc>
          <w:tcPr>
            <w:tcW w:w="3297" w:type="pct"/>
            <w:vMerge w:val="restart"/>
          </w:tcPr>
          <w:p w:rsidR="005C52AA" w:rsidRPr="00C96EB3" w:rsidRDefault="005C52AA" w:rsidP="00C96EB3">
            <w:pPr>
              <w:widowControl/>
              <w:suppressAutoHyphens w:val="0"/>
            </w:pPr>
            <w:r w:rsidRPr="00C96EB3">
              <w:rPr>
                <w:rFonts w:eastAsia="Helvetica"/>
                <w:color w:val="141413"/>
              </w:rPr>
              <w:t xml:space="preserve">Показывать на карте территорию России и области, присоединенные к </w:t>
            </w:r>
            <w:proofErr w:type="spellStart"/>
            <w:r w:rsidRPr="00C96EB3">
              <w:rPr>
                <w:rFonts w:eastAsia="Helvetica"/>
                <w:color w:val="141413"/>
              </w:rPr>
              <w:t>неи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в XVII в., а также ход </w:t>
            </w:r>
            <w:proofErr w:type="spellStart"/>
            <w:r w:rsidRPr="00C96EB3">
              <w:rPr>
                <w:rFonts w:eastAsia="Helvetica"/>
                <w:color w:val="141413"/>
              </w:rPr>
              <w:t>войн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 и направления военных походов. Объяснять, в чем заключались задачи и результаты </w:t>
            </w:r>
            <w:proofErr w:type="spellStart"/>
            <w:r w:rsidRPr="00C96EB3">
              <w:rPr>
                <w:rFonts w:eastAsia="Helvetica"/>
                <w:color w:val="141413"/>
              </w:rPr>
              <w:t>внешнеи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политики России в XVII в. Систематизировать информацию о </w:t>
            </w:r>
            <w:proofErr w:type="spellStart"/>
            <w:r w:rsidRPr="00C96EB3">
              <w:rPr>
                <w:rFonts w:eastAsia="Helvetica"/>
                <w:color w:val="141413"/>
              </w:rPr>
              <w:t>внешнеи</w:t>
            </w:r>
            <w:proofErr w:type="spellEnd"/>
            <w:r w:rsidRPr="00C96EB3">
              <w:rPr>
                <w:rFonts w:eastAsia="Helvetica"/>
                <w:color w:val="141413"/>
              </w:rPr>
              <w:t>̆ политике в форме таблицы «Внешняя политика России в XVII в.». Раскрывать причины и последствия присоединения Украины к России; аргументировать оценку этого события.</w:t>
            </w:r>
          </w:p>
        </w:tc>
      </w:tr>
      <w:tr w:rsidR="005C52AA" w:rsidRPr="00C96EB3" w:rsidTr="000C1B29">
        <w:trPr>
          <w:tblCellSpacing w:w="0" w:type="dxa"/>
        </w:trPr>
        <w:tc>
          <w:tcPr>
            <w:tcW w:w="557" w:type="pct"/>
            <w:vMerge/>
          </w:tcPr>
          <w:p w:rsidR="005C52AA" w:rsidRPr="00C96EB3" w:rsidRDefault="005C52AA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5C52AA" w:rsidRPr="00C96EB3" w:rsidRDefault="005C52AA" w:rsidP="00C96EB3">
            <w:pPr>
              <w:widowControl/>
              <w:suppressAutoHyphens w:val="0"/>
            </w:pPr>
            <w:r w:rsidRPr="00C96EB3">
              <w:t>59</w:t>
            </w:r>
          </w:p>
        </w:tc>
        <w:tc>
          <w:tcPr>
            <w:tcW w:w="861" w:type="pct"/>
          </w:tcPr>
          <w:p w:rsidR="005C52AA" w:rsidRPr="00C96EB3" w:rsidRDefault="00A914B7" w:rsidP="00C96EB3">
            <w:pPr>
              <w:widowControl/>
              <w:suppressAutoHyphens w:val="0"/>
            </w:pPr>
            <w:r w:rsidRPr="00C96EB3">
              <w:rPr>
                <w:kern w:val="1"/>
              </w:rPr>
              <w:t>В</w:t>
            </w:r>
            <w:r w:rsidR="005C52AA" w:rsidRPr="00C96EB3">
              <w:rPr>
                <w:kern w:val="1"/>
              </w:rPr>
              <w:t>хождение Украины в состав России.</w:t>
            </w:r>
          </w:p>
        </w:tc>
        <w:tc>
          <w:tcPr>
            <w:tcW w:w="3297" w:type="pct"/>
            <w:vMerge/>
          </w:tcPr>
          <w:p w:rsidR="005C52AA" w:rsidRPr="00C96EB3" w:rsidRDefault="005C52AA" w:rsidP="00C96EB3">
            <w:pPr>
              <w:widowControl/>
              <w:suppressAutoHyphens w:val="0"/>
            </w:pPr>
          </w:p>
        </w:tc>
      </w:tr>
      <w:tr w:rsidR="005C52AA" w:rsidRPr="00C96EB3" w:rsidTr="000C1B29">
        <w:trPr>
          <w:tblCellSpacing w:w="0" w:type="dxa"/>
        </w:trPr>
        <w:tc>
          <w:tcPr>
            <w:tcW w:w="557" w:type="pct"/>
            <w:vMerge/>
            <w:hideMark/>
          </w:tcPr>
          <w:p w:rsidR="005C52AA" w:rsidRPr="00C96EB3" w:rsidRDefault="005C52AA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5C52AA" w:rsidRPr="00C96EB3" w:rsidRDefault="005C52AA" w:rsidP="00C96EB3">
            <w:pPr>
              <w:widowControl/>
              <w:suppressAutoHyphens w:val="0"/>
            </w:pPr>
            <w:r w:rsidRPr="00C96EB3">
              <w:t>60</w:t>
            </w:r>
          </w:p>
        </w:tc>
        <w:tc>
          <w:tcPr>
            <w:tcW w:w="861" w:type="pct"/>
            <w:hideMark/>
          </w:tcPr>
          <w:p w:rsidR="005C52AA" w:rsidRPr="00C96EB3" w:rsidRDefault="005C52AA" w:rsidP="00C96EB3">
            <w:pPr>
              <w:snapToGrid w:val="0"/>
            </w:pPr>
            <w:r w:rsidRPr="00C96EB3">
              <w:t>Русские путешественники</w:t>
            </w:r>
          </w:p>
          <w:p w:rsidR="005C52AA" w:rsidRPr="00C96EB3" w:rsidRDefault="00A914B7" w:rsidP="00C96EB3">
            <w:pPr>
              <w:widowControl/>
              <w:suppressAutoHyphens w:val="0"/>
            </w:pPr>
            <w:r w:rsidRPr="00C96EB3">
              <w:t xml:space="preserve">и первопроходцы </w:t>
            </w:r>
            <w:proofErr w:type="spellStart"/>
            <w:r w:rsidRPr="00C96EB3">
              <w:t>XVII</w:t>
            </w:r>
            <w:proofErr w:type="gramStart"/>
            <w:r w:rsidR="005C52AA" w:rsidRPr="00C96EB3">
              <w:t>в</w:t>
            </w:r>
            <w:proofErr w:type="spellEnd"/>
            <w:proofErr w:type="gramEnd"/>
            <w:r w:rsidR="005C52AA" w:rsidRPr="00C96EB3">
              <w:t>.</w:t>
            </w:r>
          </w:p>
        </w:tc>
        <w:tc>
          <w:tcPr>
            <w:tcW w:w="3297" w:type="pct"/>
            <w:hideMark/>
          </w:tcPr>
          <w:p w:rsidR="005C52AA" w:rsidRPr="00C96EB3" w:rsidRDefault="005C52AA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Давать определения </w:t>
            </w:r>
            <w:proofErr w:type="gramStart"/>
            <w:r w:rsidRPr="00C96EB3">
              <w:rPr>
                <w:rFonts w:eastAsia="Helvetica"/>
                <w:color w:val="141413"/>
              </w:rPr>
              <w:t>понятии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̆: землепроходцы, ясак. Раскрывать причины и последствия продвижения русских в Сибирь и на </w:t>
            </w:r>
            <w:proofErr w:type="spellStart"/>
            <w:r w:rsidRPr="00C96EB3">
              <w:rPr>
                <w:rFonts w:eastAsia="Helvetica"/>
                <w:color w:val="141413"/>
              </w:rPr>
              <w:t>Дальнии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Восток в XVII в. Характеризовать взаимоотношения русских </w:t>
            </w:r>
            <w:proofErr w:type="spellStart"/>
            <w:r w:rsidRPr="00C96EB3">
              <w:rPr>
                <w:rFonts w:eastAsia="Helvetica"/>
                <w:color w:val="141413"/>
              </w:rPr>
              <w:t>людеи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с местным </w:t>
            </w:r>
            <w:proofErr w:type="spellStart"/>
            <w:r w:rsidRPr="00C96EB3">
              <w:rPr>
                <w:rFonts w:eastAsia="Helvetica"/>
                <w:color w:val="141413"/>
              </w:rPr>
              <w:t>населением</w:t>
            </w:r>
            <w:proofErr w:type="gramStart"/>
            <w:r w:rsidRPr="00C96EB3">
              <w:rPr>
                <w:rFonts w:eastAsia="Helvetica"/>
                <w:color w:val="141413"/>
              </w:rPr>
              <w:t>.О</w:t>
            </w:r>
            <w:proofErr w:type="gramEnd"/>
            <w:r w:rsidRPr="00C96EB3">
              <w:rPr>
                <w:rFonts w:eastAsia="Helvetica"/>
                <w:color w:val="141413"/>
              </w:rPr>
              <w:t>бъяснять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 причины заключения Нерч</w:t>
            </w:r>
            <w:r w:rsidR="00A914B7" w:rsidRPr="00C96EB3">
              <w:rPr>
                <w:rFonts w:eastAsia="Helvetica"/>
                <w:color w:val="141413"/>
              </w:rPr>
              <w:t>инского договора.</w:t>
            </w:r>
          </w:p>
        </w:tc>
      </w:tr>
      <w:tr w:rsidR="005C52AA" w:rsidRPr="00C96EB3" w:rsidTr="000C1B29">
        <w:trPr>
          <w:tblCellSpacing w:w="0" w:type="dxa"/>
        </w:trPr>
        <w:tc>
          <w:tcPr>
            <w:tcW w:w="557" w:type="pct"/>
            <w:vMerge/>
            <w:hideMark/>
          </w:tcPr>
          <w:p w:rsidR="005C52AA" w:rsidRPr="00C96EB3" w:rsidRDefault="005C52AA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5C52AA" w:rsidRPr="00C96EB3" w:rsidRDefault="005C52AA" w:rsidP="00C96EB3">
            <w:pPr>
              <w:widowControl/>
              <w:suppressAutoHyphens w:val="0"/>
            </w:pPr>
            <w:r w:rsidRPr="00C96EB3">
              <w:t>61</w:t>
            </w:r>
          </w:p>
        </w:tc>
        <w:tc>
          <w:tcPr>
            <w:tcW w:w="861" w:type="pct"/>
            <w:hideMark/>
          </w:tcPr>
          <w:p w:rsidR="005C52AA" w:rsidRPr="00C96EB3" w:rsidRDefault="005C52AA" w:rsidP="00C96EB3">
            <w:pPr>
              <w:snapToGrid w:val="0"/>
            </w:pPr>
            <w:r w:rsidRPr="00C96EB3">
              <w:t>Культура народов России в XVII в.</w:t>
            </w:r>
          </w:p>
        </w:tc>
        <w:tc>
          <w:tcPr>
            <w:tcW w:w="3297" w:type="pct"/>
            <w:vMerge w:val="restart"/>
            <w:hideMark/>
          </w:tcPr>
          <w:p w:rsidR="005C52AA" w:rsidRPr="00C96EB3" w:rsidRDefault="005C52AA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Объяснять значение понятия </w:t>
            </w:r>
            <w:proofErr w:type="spellStart"/>
            <w:r w:rsidRPr="00C96EB3">
              <w:rPr>
                <w:rFonts w:eastAsia="Helvetica"/>
                <w:color w:val="141413"/>
              </w:rPr>
              <w:t>нарышкинское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 барокко. Составлять описания памятников культуры XVII в. (в том числе находящихся на территории края, города), характеризуя их назначение, художественные достоинства и др.</w:t>
            </w:r>
          </w:p>
          <w:p w:rsidR="005C52AA" w:rsidRPr="00C96EB3" w:rsidRDefault="005C52AA" w:rsidP="00C96EB3">
            <w:pPr>
              <w:widowControl/>
              <w:suppressAutoHyphens w:val="0"/>
            </w:pPr>
            <w:r w:rsidRPr="00C96EB3">
              <w:rPr>
                <w:rFonts w:eastAsia="Helvetica"/>
                <w:color w:val="141413"/>
              </w:rPr>
              <w:t xml:space="preserve">Объяснять, в чем заключались новые веяния в </w:t>
            </w:r>
            <w:proofErr w:type="spellStart"/>
            <w:r w:rsidRPr="00C96EB3">
              <w:rPr>
                <w:rFonts w:eastAsia="Helvetica"/>
                <w:color w:val="141413"/>
              </w:rPr>
              <w:t>отечественнои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культуре </w:t>
            </w:r>
            <w:proofErr w:type="spellStart"/>
            <w:r w:rsidRPr="00C96EB3">
              <w:rPr>
                <w:rFonts w:eastAsia="Helvetica"/>
                <w:color w:val="141413"/>
              </w:rPr>
              <w:t>XVII</w:t>
            </w:r>
            <w:proofErr w:type="gramStart"/>
            <w:r w:rsidRPr="00C96EB3">
              <w:rPr>
                <w:rFonts w:eastAsia="Helvetica"/>
                <w:color w:val="141413"/>
              </w:rPr>
              <w:t>в</w:t>
            </w:r>
            <w:proofErr w:type="spellEnd"/>
            <w:proofErr w:type="gramEnd"/>
            <w:r w:rsidRPr="00C96EB3">
              <w:rPr>
                <w:rFonts w:eastAsia="Helvetica"/>
                <w:color w:val="141413"/>
              </w:rPr>
              <w:t xml:space="preserve">. </w:t>
            </w:r>
            <w:proofErr w:type="gramStart"/>
            <w:r w:rsidRPr="00C96EB3">
              <w:rPr>
                <w:rFonts w:eastAsia="Helvetica"/>
                <w:color w:val="141413"/>
              </w:rPr>
              <w:t xml:space="preserve">Проводить поиск информации для подготовки сообщений о достижениях и деятелях </w:t>
            </w:r>
            <w:proofErr w:type="spellStart"/>
            <w:r w:rsidRPr="00C96EB3">
              <w:rPr>
                <w:rFonts w:eastAsia="Helvetica"/>
                <w:color w:val="141413"/>
              </w:rPr>
              <w:t>отечественнои</w:t>
            </w:r>
            <w:proofErr w:type="spellEnd"/>
            <w:r w:rsidRPr="00C96EB3">
              <w:rPr>
                <w:rFonts w:eastAsia="Helvetica"/>
                <w:color w:val="141413"/>
              </w:rPr>
              <w:t>̆ культуры XVII в. Характеризовать особенности жизни и быта отдельных слоев русского общества, традиции и новации XVII в. Готовить сообщение / презентацию о жизни, быте и картине мира отдельных сословий, используя учебник, рассказы иностранцев о России, и другую информацию, в том числе по истории края.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 Приводить примеры западного и восточного влияния на быт и нравы населения России в XVII в.</w:t>
            </w:r>
          </w:p>
        </w:tc>
      </w:tr>
      <w:tr w:rsidR="005C52AA" w:rsidRPr="00C96EB3" w:rsidTr="000C1B29">
        <w:trPr>
          <w:tblCellSpacing w:w="0" w:type="dxa"/>
        </w:trPr>
        <w:tc>
          <w:tcPr>
            <w:tcW w:w="557" w:type="pct"/>
            <w:vMerge/>
            <w:hideMark/>
          </w:tcPr>
          <w:p w:rsidR="005C52AA" w:rsidRPr="00C96EB3" w:rsidRDefault="005C52AA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5C52AA" w:rsidRPr="00C96EB3" w:rsidRDefault="005C52AA" w:rsidP="00C96EB3">
            <w:pPr>
              <w:widowControl/>
              <w:suppressAutoHyphens w:val="0"/>
            </w:pPr>
            <w:r w:rsidRPr="00C96EB3">
              <w:t>62-63</w:t>
            </w:r>
          </w:p>
        </w:tc>
        <w:tc>
          <w:tcPr>
            <w:tcW w:w="861" w:type="pct"/>
            <w:hideMark/>
          </w:tcPr>
          <w:p w:rsidR="005C52AA" w:rsidRPr="00C96EB3" w:rsidRDefault="005C52AA" w:rsidP="00C96EB3">
            <w:pPr>
              <w:widowControl/>
              <w:suppressAutoHyphens w:val="0"/>
            </w:pPr>
            <w:r w:rsidRPr="00C96EB3">
              <w:t xml:space="preserve">Народы России в XVII в. </w:t>
            </w:r>
            <w:proofErr w:type="spellStart"/>
            <w:proofErr w:type="gramStart"/>
            <w:r w:rsidRPr="00C96EB3">
              <w:t>C</w:t>
            </w:r>
            <w:proofErr w:type="gramEnd"/>
            <w:r w:rsidRPr="00C96EB3">
              <w:t>ословный</w:t>
            </w:r>
            <w:proofErr w:type="spellEnd"/>
            <w:r w:rsidRPr="00C96EB3">
              <w:t xml:space="preserve"> быт и картина мира русского человека. Повседневная жизнь народов Украины, Поволжья, Сибири и Северного Кавказа.</w:t>
            </w:r>
          </w:p>
        </w:tc>
        <w:tc>
          <w:tcPr>
            <w:tcW w:w="3297" w:type="pct"/>
            <w:vMerge/>
            <w:hideMark/>
          </w:tcPr>
          <w:p w:rsidR="005C52AA" w:rsidRPr="00C96EB3" w:rsidRDefault="005C52AA" w:rsidP="00C96EB3">
            <w:pPr>
              <w:widowControl/>
              <w:suppressAutoHyphens w:val="0"/>
            </w:pPr>
          </w:p>
        </w:tc>
      </w:tr>
      <w:tr w:rsidR="005C52AA" w:rsidRPr="00C96EB3" w:rsidTr="000C1B29">
        <w:trPr>
          <w:tblCellSpacing w:w="0" w:type="dxa"/>
        </w:trPr>
        <w:tc>
          <w:tcPr>
            <w:tcW w:w="557" w:type="pct"/>
            <w:vMerge/>
          </w:tcPr>
          <w:p w:rsidR="005C52AA" w:rsidRPr="00C96EB3" w:rsidRDefault="005C52AA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5C52AA" w:rsidRPr="00C96EB3" w:rsidRDefault="005C52AA" w:rsidP="00C96EB3">
            <w:pPr>
              <w:widowControl/>
              <w:suppressAutoHyphens w:val="0"/>
            </w:pPr>
            <w:r w:rsidRPr="00C96EB3">
              <w:t>64-65</w:t>
            </w:r>
          </w:p>
        </w:tc>
        <w:tc>
          <w:tcPr>
            <w:tcW w:w="861" w:type="pct"/>
          </w:tcPr>
          <w:p w:rsidR="005C52AA" w:rsidRPr="00C96EB3" w:rsidRDefault="005C52AA" w:rsidP="00C96EB3">
            <w:pPr>
              <w:widowControl/>
              <w:suppressAutoHyphens w:val="0"/>
            </w:pPr>
            <w:r w:rsidRPr="00C96EB3">
              <w:t xml:space="preserve">Земли </w:t>
            </w:r>
            <w:proofErr w:type="spellStart"/>
            <w:r w:rsidRPr="00C96EB3">
              <w:t>коми</w:t>
            </w:r>
            <w:proofErr w:type="spellEnd"/>
            <w:r w:rsidRPr="00C96EB3">
              <w:t xml:space="preserve"> в XVII в. Культура и быт </w:t>
            </w:r>
            <w:proofErr w:type="spellStart"/>
            <w:r w:rsidRPr="00C96EB3">
              <w:t>коми</w:t>
            </w:r>
            <w:proofErr w:type="spellEnd"/>
            <w:r w:rsidRPr="00C96EB3">
              <w:t xml:space="preserve"> народа</w:t>
            </w:r>
            <w:r w:rsidR="000C1B29" w:rsidRPr="00C96EB3">
              <w:t>.</w:t>
            </w:r>
          </w:p>
        </w:tc>
        <w:tc>
          <w:tcPr>
            <w:tcW w:w="3297" w:type="pct"/>
            <w:vMerge/>
          </w:tcPr>
          <w:p w:rsidR="005C52AA" w:rsidRPr="00C96EB3" w:rsidRDefault="005C52AA" w:rsidP="00C96EB3">
            <w:pPr>
              <w:widowControl/>
              <w:suppressAutoHyphens w:val="0"/>
            </w:pPr>
          </w:p>
        </w:tc>
      </w:tr>
      <w:tr w:rsidR="005C52AA" w:rsidRPr="00C96EB3" w:rsidTr="000C1B29">
        <w:trPr>
          <w:tblCellSpacing w:w="0" w:type="dxa"/>
        </w:trPr>
        <w:tc>
          <w:tcPr>
            <w:tcW w:w="557" w:type="pct"/>
            <w:vMerge/>
          </w:tcPr>
          <w:p w:rsidR="005C52AA" w:rsidRPr="00C96EB3" w:rsidRDefault="005C52AA" w:rsidP="00C96EB3">
            <w:pPr>
              <w:widowControl/>
              <w:suppressAutoHyphens w:val="0"/>
            </w:pPr>
          </w:p>
        </w:tc>
        <w:tc>
          <w:tcPr>
            <w:tcW w:w="285" w:type="pct"/>
          </w:tcPr>
          <w:p w:rsidR="005C52AA" w:rsidRPr="00C96EB3" w:rsidRDefault="005C52AA" w:rsidP="00C96EB3">
            <w:pPr>
              <w:widowControl/>
              <w:suppressAutoHyphens w:val="0"/>
            </w:pPr>
            <w:r w:rsidRPr="00C96EB3">
              <w:t>66-67</w:t>
            </w:r>
          </w:p>
        </w:tc>
        <w:tc>
          <w:tcPr>
            <w:tcW w:w="861" w:type="pct"/>
          </w:tcPr>
          <w:p w:rsidR="005C52AA" w:rsidRPr="00C96EB3" w:rsidRDefault="005C52AA" w:rsidP="00C96EB3">
            <w:pPr>
              <w:snapToGrid w:val="0"/>
            </w:pPr>
            <w:r w:rsidRPr="00C96EB3">
              <w:t>Повторительно-</w:t>
            </w:r>
          </w:p>
          <w:p w:rsidR="005C52AA" w:rsidRPr="00C96EB3" w:rsidRDefault="005C52AA" w:rsidP="00C96EB3">
            <w:r w:rsidRPr="00C96EB3">
              <w:t>обобщающие уроки по разделу.</w:t>
            </w:r>
          </w:p>
        </w:tc>
        <w:tc>
          <w:tcPr>
            <w:tcW w:w="3297" w:type="pct"/>
          </w:tcPr>
          <w:p w:rsidR="005C52AA" w:rsidRPr="00C96EB3" w:rsidRDefault="005C52AA" w:rsidP="00C96EB3">
            <w:pPr>
              <w:widowControl/>
              <w:suppressAutoHyphens w:val="0"/>
            </w:pPr>
            <w:r w:rsidRPr="00C96EB3">
              <w:rPr>
                <w:rFonts w:eastAsia="Helvetica"/>
                <w:color w:val="141413"/>
              </w:rPr>
              <w:t xml:space="preserve">Систематизировать 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историческии</w:t>
            </w:r>
            <w:proofErr w:type="spellEnd"/>
            <w:r w:rsidRPr="00C96EB3">
              <w:rPr>
                <w:rFonts w:eastAsia="Helvetica"/>
                <w:color w:val="141413"/>
              </w:rPr>
              <w:t>̆ материал по изученному периоду</w:t>
            </w:r>
            <w:proofErr w:type="gramStart"/>
            <w:r w:rsidRPr="00C96EB3">
              <w:rPr>
                <w:rFonts w:eastAsia="Helvetica"/>
                <w:color w:val="141413"/>
              </w:rPr>
              <w:t xml:space="preserve"> Х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арактеризовать общие черты и особенности развития России и ведущих стран </w:t>
            </w:r>
            <w:proofErr w:type="spellStart"/>
            <w:r w:rsidRPr="00C96EB3">
              <w:rPr>
                <w:rFonts w:eastAsia="Helvetica"/>
                <w:color w:val="141413"/>
              </w:rPr>
              <w:t>Западнои</w:t>
            </w:r>
            <w:proofErr w:type="spellEnd"/>
            <w:r w:rsidRPr="00C96EB3">
              <w:rPr>
                <w:rFonts w:eastAsia="Helvetica"/>
                <w:color w:val="141413"/>
              </w:rPr>
              <w:t>̆ Европы в XVII в. Высказывать суждения о значении наследия XVII в. для современного общества Выполнять контрольные тестовые задания (по образцу ОГЭ, в упрощенном варианте).</w:t>
            </w:r>
          </w:p>
        </w:tc>
      </w:tr>
      <w:tr w:rsidR="005C52AA" w:rsidRPr="00C96EB3" w:rsidTr="000C1B29">
        <w:trPr>
          <w:tblCellSpacing w:w="0" w:type="dxa"/>
        </w:trPr>
        <w:tc>
          <w:tcPr>
            <w:tcW w:w="557" w:type="pct"/>
            <w:vMerge w:val="restart"/>
          </w:tcPr>
          <w:p w:rsidR="005C52AA" w:rsidRPr="00C96EB3" w:rsidRDefault="005C52AA" w:rsidP="00C96EB3">
            <w:pPr>
              <w:widowControl/>
              <w:suppressAutoHyphens w:val="0"/>
            </w:pPr>
            <w:r w:rsidRPr="00C96EB3">
              <w:t>Итоговые уроки (3 урока)</w:t>
            </w:r>
          </w:p>
        </w:tc>
        <w:tc>
          <w:tcPr>
            <w:tcW w:w="285" w:type="pct"/>
          </w:tcPr>
          <w:p w:rsidR="005C52AA" w:rsidRPr="00C96EB3" w:rsidRDefault="005C52AA" w:rsidP="00C96EB3">
            <w:pPr>
              <w:widowControl/>
              <w:suppressAutoHyphens w:val="0"/>
            </w:pPr>
            <w:r w:rsidRPr="00C96EB3">
              <w:t>68-69</w:t>
            </w:r>
          </w:p>
        </w:tc>
        <w:tc>
          <w:tcPr>
            <w:tcW w:w="861" w:type="pct"/>
          </w:tcPr>
          <w:p w:rsidR="005C52AA" w:rsidRPr="00C96EB3" w:rsidRDefault="005C52AA" w:rsidP="00C96EB3">
            <w:r w:rsidRPr="00C96EB3">
              <w:t>Итоговые уроки «Россия и мир в 16-17 веках»</w:t>
            </w:r>
            <w:r w:rsidR="000C1B29" w:rsidRPr="00C96EB3">
              <w:t>.</w:t>
            </w:r>
          </w:p>
        </w:tc>
        <w:tc>
          <w:tcPr>
            <w:tcW w:w="3297" w:type="pct"/>
            <w:vMerge w:val="restart"/>
          </w:tcPr>
          <w:p w:rsidR="005C52AA" w:rsidRPr="00C96EB3" w:rsidRDefault="005C52AA" w:rsidP="00C96EB3">
            <w:pPr>
              <w:widowControl/>
              <w:suppressAutoHyphens w:val="0"/>
            </w:pPr>
            <w:r w:rsidRPr="00C96EB3">
              <w:rPr>
                <w:rFonts w:eastAsia="Helvetica"/>
                <w:color w:val="141413"/>
              </w:rPr>
              <w:t xml:space="preserve">Систематизировать 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историческии</w:t>
            </w:r>
            <w:proofErr w:type="spellEnd"/>
            <w:r w:rsidRPr="00C96EB3">
              <w:rPr>
                <w:rFonts w:eastAsia="Helvetica"/>
                <w:color w:val="141413"/>
              </w:rPr>
              <w:t>̆ материал по истории России XVI—XVII вв. Выполнять контрольные тестовые задания по истории России XVI—XVII вв. (по образцу ОГЭ, в упрощенном варианте).</w:t>
            </w:r>
          </w:p>
        </w:tc>
      </w:tr>
      <w:tr w:rsidR="005C52AA" w:rsidRPr="00C96EB3" w:rsidTr="000C1B29">
        <w:trPr>
          <w:tblCellSpacing w:w="0" w:type="dxa"/>
        </w:trPr>
        <w:tc>
          <w:tcPr>
            <w:tcW w:w="557" w:type="pct"/>
            <w:vMerge/>
            <w:hideMark/>
          </w:tcPr>
          <w:p w:rsidR="005C52AA" w:rsidRPr="00C96EB3" w:rsidRDefault="005C52AA" w:rsidP="00C96EB3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5C52AA" w:rsidRPr="00C96EB3" w:rsidRDefault="005C52AA" w:rsidP="00C96EB3">
            <w:pPr>
              <w:widowControl/>
              <w:suppressAutoHyphens w:val="0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70</w:t>
            </w:r>
          </w:p>
        </w:tc>
        <w:tc>
          <w:tcPr>
            <w:tcW w:w="861" w:type="pct"/>
            <w:hideMark/>
          </w:tcPr>
          <w:p w:rsidR="005C52AA" w:rsidRPr="00C96EB3" w:rsidRDefault="005C52AA" w:rsidP="00C96EB3">
            <w:pPr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Контрольно-диагностический урок по курсу  «Россия и мир в 16-17 веках»</w:t>
            </w:r>
            <w:r w:rsidR="000C1B29" w:rsidRPr="00C96EB3">
              <w:rPr>
                <w:sz w:val="22"/>
                <w:szCs w:val="22"/>
              </w:rPr>
              <w:t>.</w:t>
            </w:r>
          </w:p>
        </w:tc>
        <w:tc>
          <w:tcPr>
            <w:tcW w:w="3297" w:type="pct"/>
            <w:vMerge/>
            <w:hideMark/>
          </w:tcPr>
          <w:p w:rsidR="005C52AA" w:rsidRPr="00C96EB3" w:rsidRDefault="005C52AA" w:rsidP="00C96EB3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</w:tr>
    </w:tbl>
    <w:p w:rsidR="00547FDE" w:rsidRPr="00C96EB3" w:rsidRDefault="00547FDE" w:rsidP="00C96EB3">
      <w:pPr>
        <w:widowControl/>
        <w:suppressAutoHyphens w:val="0"/>
        <w:rPr>
          <w:sz w:val="22"/>
          <w:szCs w:val="22"/>
        </w:rPr>
      </w:pPr>
    </w:p>
    <w:p w:rsidR="00547FDE" w:rsidRPr="00C96EB3" w:rsidRDefault="00547FDE" w:rsidP="00C96EB3">
      <w:pPr>
        <w:widowControl/>
        <w:suppressAutoHyphens w:val="0"/>
        <w:ind w:firstLine="544"/>
        <w:jc w:val="center"/>
        <w:rPr>
          <w:b/>
          <w:bCs/>
          <w:color w:val="000000"/>
          <w:kern w:val="1"/>
          <w:sz w:val="22"/>
          <w:szCs w:val="22"/>
        </w:rPr>
      </w:pPr>
      <w:r w:rsidRPr="00C96EB3">
        <w:rPr>
          <w:b/>
          <w:bCs/>
          <w:color w:val="000000"/>
          <w:kern w:val="1"/>
          <w:sz w:val="22"/>
          <w:szCs w:val="22"/>
        </w:rPr>
        <w:t>Тематическое планирование с определением основных видов учебной деятельности учащихся (8 класс)  70 урока</w:t>
      </w:r>
    </w:p>
    <w:p w:rsidR="00547FDE" w:rsidRPr="00C96EB3" w:rsidRDefault="00547FDE" w:rsidP="00C96EB3">
      <w:pPr>
        <w:rPr>
          <w:sz w:val="22"/>
          <w:szCs w:val="22"/>
        </w:rPr>
      </w:pPr>
    </w:p>
    <w:tbl>
      <w:tblPr>
        <w:tblW w:w="1481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474"/>
        <w:gridCol w:w="52"/>
        <w:gridCol w:w="811"/>
        <w:gridCol w:w="39"/>
        <w:gridCol w:w="2567"/>
        <w:gridCol w:w="531"/>
        <w:gridCol w:w="8824"/>
        <w:gridCol w:w="517"/>
      </w:tblGrid>
      <w:tr w:rsidR="00547FDE" w:rsidRPr="00C96EB3" w:rsidTr="00C96EB3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  <w:r w:rsidRPr="00C96EB3">
              <w:t>Раздел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  <w:r w:rsidRPr="00C96EB3">
              <w:t>№</w:t>
            </w:r>
          </w:p>
        </w:tc>
        <w:tc>
          <w:tcPr>
            <w:tcW w:w="3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  <w:r w:rsidRPr="00C96EB3">
              <w:t>Тема урока</w:t>
            </w:r>
          </w:p>
        </w:tc>
        <w:tc>
          <w:tcPr>
            <w:tcW w:w="8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  <w:r w:rsidRPr="00C96EB3">
              <w:t>Основные виды учебной деятельности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C96EB3">
        <w:tc>
          <w:tcPr>
            <w:tcW w:w="14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widowControl/>
              <w:suppressAutoHyphens w:val="0"/>
              <w:snapToGrid w:val="0"/>
              <w:ind w:firstLine="544"/>
              <w:jc w:val="center"/>
              <w:rPr>
                <w:b/>
                <w:bCs/>
                <w:color w:val="000000"/>
                <w:kern w:val="1"/>
              </w:rPr>
            </w:pPr>
            <w:r w:rsidRPr="00C96EB3">
              <w:rPr>
                <w:b/>
                <w:bCs/>
                <w:color w:val="000000"/>
                <w:kern w:val="1"/>
              </w:rPr>
              <w:t xml:space="preserve">ИСТОРИЯ НОВОГО ВРЕМЕНИ. </w:t>
            </w:r>
            <w:proofErr w:type="spellStart"/>
            <w:r w:rsidRPr="00C96EB3">
              <w:rPr>
                <w:kern w:val="1"/>
              </w:rPr>
              <w:t>XVIII</w:t>
            </w:r>
            <w:proofErr w:type="gramStart"/>
            <w:r w:rsidRPr="00C96EB3">
              <w:rPr>
                <w:b/>
                <w:bCs/>
                <w:color w:val="000000"/>
                <w:kern w:val="1"/>
              </w:rPr>
              <w:t>в</w:t>
            </w:r>
            <w:proofErr w:type="spellEnd"/>
            <w:proofErr w:type="gramEnd"/>
            <w:r w:rsidRPr="00C96EB3">
              <w:rPr>
                <w:b/>
                <w:bCs/>
                <w:color w:val="000000"/>
                <w:kern w:val="1"/>
              </w:rPr>
              <w:t>. (30 часов)</w:t>
            </w:r>
          </w:p>
          <w:p w:rsidR="00547FDE" w:rsidRPr="00C96EB3" w:rsidRDefault="00547FDE" w:rsidP="00C96EB3"/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widowControl/>
              <w:suppressAutoHyphens w:val="0"/>
              <w:snapToGrid w:val="0"/>
              <w:ind w:firstLine="544"/>
              <w:jc w:val="center"/>
            </w:pPr>
          </w:p>
        </w:tc>
      </w:tr>
      <w:tr w:rsidR="00547FDE" w:rsidRPr="00C96EB3" w:rsidTr="00C96EB3">
        <w:tc>
          <w:tcPr>
            <w:tcW w:w="148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D14DEB">
            <w:pPr>
              <w:widowControl/>
              <w:suppressAutoHyphens w:val="0"/>
              <w:snapToGrid w:val="0"/>
              <w:ind w:firstLine="544"/>
              <w:jc w:val="center"/>
            </w:pPr>
          </w:p>
        </w:tc>
      </w:tr>
      <w:tr w:rsidR="00547FDE" w:rsidRPr="00C96EB3" w:rsidTr="006900D7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color w:val="1A1718"/>
                <w:lang w:val="en-US"/>
              </w:rPr>
            </w:pPr>
            <w:proofErr w:type="spellStart"/>
            <w:r w:rsidRPr="00C96EB3">
              <w:rPr>
                <w:color w:val="1A1718"/>
                <w:lang w:val="en-US"/>
              </w:rPr>
              <w:t>Введение</w:t>
            </w:r>
            <w:proofErr w:type="spellEnd"/>
            <w:r w:rsidRPr="00C96EB3">
              <w:rPr>
                <w:color w:val="1A1718"/>
                <w:lang w:val="en-US"/>
              </w:rPr>
              <w:t xml:space="preserve"> </w:t>
            </w:r>
          </w:p>
          <w:p w:rsidR="00547FDE" w:rsidRPr="00C96EB3" w:rsidRDefault="00547FDE" w:rsidP="00C96EB3">
            <w:pPr>
              <w:rPr>
                <w:color w:val="1A1718"/>
                <w:lang w:val="en-US"/>
              </w:rPr>
            </w:pPr>
            <w:r w:rsidRPr="00C96EB3">
              <w:rPr>
                <w:color w:val="1A1718"/>
                <w:lang w:val="en-US"/>
              </w:rPr>
              <w:t>(1 ч)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D14DEB" w:rsidP="00C96EB3">
            <w:pPr>
              <w:snapToGrid w:val="0"/>
            </w:pPr>
            <w:r>
              <w:t xml:space="preserve">1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FDE" w:rsidRPr="009E35CA" w:rsidRDefault="009E35CA" w:rsidP="00C96EB3">
            <w:pPr>
              <w:snapToGrid w:val="0"/>
            </w:pPr>
            <w:r w:rsidRPr="009E35CA">
              <w:t>Введение. XVIII век - век Просвещения. 1 ч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0D7" w:rsidRPr="006900D7" w:rsidRDefault="006900D7" w:rsidP="006900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</w:rPr>
            </w:pPr>
            <w:r w:rsidRPr="006900D7">
              <w:rPr>
                <w:rFonts w:ascii="SchoolBookSanPin-Bold" w:hAnsi="SchoolBookSanPin-Bold" w:cs="SchoolBookSanPin-Bold"/>
                <w:bCs/>
              </w:rPr>
              <w:t xml:space="preserve">Принимать участие </w:t>
            </w:r>
            <w:r w:rsidRPr="006900D7">
              <w:rPr>
                <w:rFonts w:ascii="SchoolBookSanPin" w:hAnsi="SchoolBookSanPin" w:cs="SchoolBookSanPin"/>
              </w:rPr>
              <w:t>в повторительно-обобщающей беседе о периодизации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всеобщей истории, особенностях раннего Нового времени, его преемственности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с веком Просвещения и др.;</w:t>
            </w:r>
          </w:p>
          <w:p w:rsidR="00547FDE" w:rsidRPr="006900D7" w:rsidRDefault="006900D7" w:rsidP="00D14D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</w:rPr>
            </w:pPr>
            <w:r w:rsidRPr="006900D7">
              <w:rPr>
                <w:rFonts w:ascii="SchoolBookSanPin-Bold" w:hAnsi="SchoolBookSanPin-Bold" w:cs="SchoolBookSanPin-Bold"/>
                <w:bCs/>
              </w:rPr>
              <w:t xml:space="preserve">применять полученные знания и умения </w:t>
            </w:r>
            <w:r w:rsidRPr="006900D7">
              <w:rPr>
                <w:rFonts w:ascii="SchoolBookSanPin" w:hAnsi="SchoolBookSanPin" w:cs="SchoolBookSanPin"/>
              </w:rPr>
              <w:t>в хронологических и картографических</w:t>
            </w:r>
            <w:r w:rsidR="00D14DEB"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практикумах по определению исторического времени и исторического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пространства XVIII в. на ленте времени и обзорной карте в учебнике, а также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с помощью других средств, содержащих информацию о веке Просвещения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D14DEB" w:rsidRPr="00C96EB3" w:rsidTr="00D14DEB">
        <w:tc>
          <w:tcPr>
            <w:tcW w:w="1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14DEB" w:rsidRPr="006900D7" w:rsidRDefault="00D14DE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  <w:r>
              <w:t>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DEB" w:rsidRDefault="00D14DEB" w:rsidP="00C96EB3">
            <w:pPr>
              <w:snapToGrid w:val="0"/>
              <w:rPr>
                <w:color w:val="1A1718"/>
              </w:rPr>
            </w:pPr>
            <w:r>
              <w:rPr>
                <w:color w:val="1A1718"/>
              </w:rPr>
              <w:t>Промышленный переворот.</w:t>
            </w:r>
          </w:p>
          <w:p w:rsidR="00D14DEB" w:rsidRDefault="00D14DEB" w:rsidP="00C96EB3">
            <w:pPr>
              <w:snapToGrid w:val="0"/>
              <w:rPr>
                <w:color w:val="1A1718"/>
              </w:rPr>
            </w:pPr>
          </w:p>
          <w:p w:rsidR="00D14DEB" w:rsidRPr="00C96EB3" w:rsidRDefault="00D14DE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93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14DEB" w:rsidRPr="006900D7" w:rsidRDefault="00D14DEB" w:rsidP="006900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</w:rPr>
            </w:pPr>
            <w:r w:rsidRPr="006900D7">
              <w:rPr>
                <w:rFonts w:ascii="SchoolBookSanPin-Bold" w:hAnsi="SchoolBookSanPin-Bold" w:cs="SchoolBookSanPin-Bold"/>
                <w:bCs/>
              </w:rPr>
              <w:t xml:space="preserve">Анализировать </w:t>
            </w:r>
            <w:r w:rsidRPr="006900D7">
              <w:rPr>
                <w:rFonts w:ascii="SchoolBookSanPin" w:hAnsi="SchoolBookSanPin" w:cs="SchoolBookSanPin"/>
              </w:rPr>
              <w:t xml:space="preserve">заголовок </w:t>
            </w:r>
            <w:r>
              <w:rPr>
                <w:rFonts w:ascii="SchoolBookSanPin" w:hAnsi="SchoolBookSanPin" w:cs="SchoolBookSanPin"/>
              </w:rPr>
              <w:t>темы</w:t>
            </w:r>
            <w:proofErr w:type="gramStart"/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,</w:t>
            </w:r>
            <w:proofErr w:type="gramEnd"/>
            <w:r w:rsidRPr="006900D7">
              <w:rPr>
                <w:rFonts w:ascii="SchoolBookSanPin" w:hAnsi="SchoolBookSanPin" w:cs="SchoolBookSanPin"/>
              </w:rPr>
              <w:t xml:space="preserve"> эпиграф и иллюстрации,</w:t>
            </w:r>
            <w:r>
              <w:rPr>
                <w:rFonts w:ascii="SchoolBookSanPin" w:hAnsi="SchoolBookSanPin" w:cs="SchoolBookSanPin"/>
              </w:rPr>
              <w:t xml:space="preserve"> 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проблемно анализировать </w:t>
            </w:r>
            <w:r w:rsidRPr="006900D7">
              <w:rPr>
                <w:rFonts w:ascii="SchoolBookSanPin" w:hAnsi="SchoolBookSanPin" w:cs="SchoolBookSanPin"/>
              </w:rPr>
              <w:t>эпиграф, вводные тексты и иллюстрации параграфов,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принимать участие </w:t>
            </w:r>
            <w:r w:rsidRPr="006900D7">
              <w:rPr>
                <w:rFonts w:ascii="SchoolBookSanPin" w:hAnsi="SchoolBookSanPin" w:cs="SchoolBookSanPin"/>
              </w:rPr>
              <w:t>в обсуждении и корректировке главных вопросов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параграфов / формулировании ключевых вопросов занятий;</w:t>
            </w:r>
            <w:r w:rsidRPr="006900D7">
              <w:rPr>
                <w:rFonts w:ascii="Symbola" w:hAnsi="Symbola" w:cs="Symbola"/>
              </w:rPr>
              <w:t xml:space="preserve">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составлять планы </w:t>
            </w:r>
            <w:r w:rsidRPr="006900D7">
              <w:rPr>
                <w:rFonts w:ascii="SchoolBookSanPin" w:hAnsi="SchoolBookSanPin" w:cs="SchoolBookSanPin"/>
              </w:rPr>
              <w:t xml:space="preserve">изучения новой темы,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выбирать </w:t>
            </w:r>
            <w:r w:rsidRPr="006900D7">
              <w:rPr>
                <w:rFonts w:ascii="SchoolBookSanPin" w:hAnsi="SchoolBookSanPin" w:cs="SchoolBookSanPin"/>
              </w:rPr>
              <w:t xml:space="preserve">и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обосновывать </w:t>
            </w:r>
            <w:r w:rsidRPr="006900D7">
              <w:rPr>
                <w:rFonts w:ascii="SchoolBookSanPin" w:hAnsi="SchoolBookSanPin" w:cs="SchoolBookSanPin"/>
              </w:rPr>
              <w:t>оптимальные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средства и приемы (способы) своей познавательной деятельности;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выразительно читать </w:t>
            </w:r>
            <w:r w:rsidRPr="006900D7">
              <w:rPr>
                <w:rFonts w:ascii="SchoolBookSanPin" w:hAnsi="SchoolBookSanPin" w:cs="SchoolBookSanPin"/>
              </w:rPr>
              <w:t xml:space="preserve">фрагменты документов литературного </w:t>
            </w:r>
            <w:proofErr w:type="spellStart"/>
            <w:r w:rsidRPr="006900D7">
              <w:rPr>
                <w:rFonts w:ascii="SchoolBookSanPin" w:hAnsi="SchoolBookSanPin" w:cs="SchoolBookSanPin"/>
              </w:rPr>
              <w:t>характера,вынесенные</w:t>
            </w:r>
            <w:proofErr w:type="spellEnd"/>
            <w:r w:rsidRPr="006900D7">
              <w:rPr>
                <w:rFonts w:ascii="SchoolBookSanPin" w:hAnsi="SchoolBookSanPin" w:cs="SchoolBookSanPin"/>
              </w:rPr>
              <w:t xml:space="preserve"> в эпиграфы и рубрику «Работа с документом»;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 проблемно анализировать иллюстрации </w:t>
            </w:r>
            <w:r w:rsidRPr="006900D7">
              <w:rPr>
                <w:rFonts w:ascii="SchoolBookSanPin" w:hAnsi="SchoolBookSanPin" w:cs="SchoolBookSanPin"/>
              </w:rPr>
              <w:t>в учебнике и дополнительных источниках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по истории промышленного переворота, техническим изобретениям,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мануфактурам, облику городов, социальным последствиям промышленной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революции;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формулировать </w:t>
            </w:r>
            <w:r w:rsidRPr="006900D7">
              <w:rPr>
                <w:rFonts w:ascii="SchoolBookSanPin" w:hAnsi="SchoolBookSanPin" w:cs="SchoolBookSanPin"/>
              </w:rPr>
              <w:t xml:space="preserve">частные и общие выводы по теме 1,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аргументировать </w:t>
            </w:r>
            <w:r w:rsidRPr="006900D7">
              <w:rPr>
                <w:rFonts w:ascii="SchoolBookSanPin" w:hAnsi="SchoolBookSanPin" w:cs="SchoolBookSanPin"/>
              </w:rPr>
              <w:t>их,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принимать участие </w:t>
            </w:r>
            <w:r w:rsidRPr="006900D7">
              <w:rPr>
                <w:rFonts w:ascii="SchoolBookSanPin" w:hAnsi="SchoolBookSanPin" w:cs="SchoolBookSanPin"/>
              </w:rPr>
              <w:t>в дискуссиях;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</w:p>
        </w:tc>
      </w:tr>
      <w:tr w:rsidR="00D14DEB" w:rsidRPr="00C96EB3" w:rsidTr="00D14DEB">
        <w:tc>
          <w:tcPr>
            <w:tcW w:w="15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4DEB" w:rsidRPr="006900D7" w:rsidRDefault="00D14DE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  <w:r>
              <w:t>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DEB" w:rsidRPr="00C96EB3" w:rsidRDefault="00D14DEB" w:rsidP="00C96EB3">
            <w:pPr>
              <w:snapToGrid w:val="0"/>
              <w:rPr>
                <w:color w:val="1A1718"/>
              </w:rPr>
            </w:pPr>
            <w:r>
              <w:rPr>
                <w:color w:val="1A1718"/>
              </w:rPr>
              <w:t>Изменения в обществе.</w:t>
            </w:r>
          </w:p>
        </w:tc>
        <w:tc>
          <w:tcPr>
            <w:tcW w:w="935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4DEB" w:rsidRPr="006900D7" w:rsidRDefault="00D14DEB" w:rsidP="00C96EB3">
            <w:pPr>
              <w:snapToGrid w:val="0"/>
              <w:rPr>
                <w:rFonts w:eastAsia="Helvetica"/>
                <w:color w:val="141413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</w:p>
        </w:tc>
      </w:tr>
      <w:tr w:rsidR="00D14DEB" w:rsidRPr="00C96EB3" w:rsidTr="00D14DEB">
        <w:tc>
          <w:tcPr>
            <w:tcW w:w="1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14DEB" w:rsidRPr="00C96EB3" w:rsidRDefault="00D14DEB" w:rsidP="00C96EB3">
            <w:pPr>
              <w:snapToGrid w:val="0"/>
              <w:rPr>
                <w:color w:val="1A1718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  <w:r>
              <w:t>4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DEB" w:rsidRDefault="00D14DEB" w:rsidP="00C96EB3">
            <w:pPr>
              <w:snapToGrid w:val="0"/>
              <w:rPr>
                <w:rFonts w:eastAsia="Helvetica"/>
                <w:color w:val="141413"/>
              </w:rPr>
            </w:pPr>
            <w:r>
              <w:rPr>
                <w:rFonts w:eastAsia="Helvetica"/>
                <w:color w:val="141413"/>
              </w:rPr>
              <w:t>Философия Просвещения.</w:t>
            </w:r>
          </w:p>
          <w:p w:rsidR="00D14DEB" w:rsidRDefault="00D14DEB" w:rsidP="00C96EB3">
            <w:pPr>
              <w:snapToGrid w:val="0"/>
              <w:rPr>
                <w:rFonts w:eastAsia="Helvetica"/>
                <w:color w:val="141413"/>
              </w:rPr>
            </w:pPr>
          </w:p>
          <w:p w:rsidR="00D14DEB" w:rsidRPr="00C96EB3" w:rsidRDefault="00D14DE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93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14DEB" w:rsidRPr="006900D7" w:rsidRDefault="00D14DEB" w:rsidP="006900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</w:rPr>
            </w:pPr>
            <w:r w:rsidRPr="006900D7">
              <w:rPr>
                <w:rFonts w:ascii="SchoolBookSanPin-Bold" w:hAnsi="SchoolBookSanPin-Bold" w:cs="SchoolBookSanPin-Bold"/>
                <w:bCs/>
              </w:rPr>
              <w:t xml:space="preserve">Анализировать </w:t>
            </w:r>
            <w:r w:rsidRPr="006900D7">
              <w:rPr>
                <w:rFonts w:ascii="SchoolBookSanPin" w:hAnsi="SchoolBookSanPin" w:cs="SchoolBookSanPin"/>
              </w:rPr>
              <w:t xml:space="preserve">заголовок </w:t>
            </w:r>
            <w:r>
              <w:rPr>
                <w:rFonts w:ascii="SchoolBookSanPin" w:hAnsi="SchoolBookSanPin" w:cs="SchoolBookSanPin"/>
              </w:rPr>
              <w:t>темы</w:t>
            </w:r>
            <w:proofErr w:type="gramStart"/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,</w:t>
            </w:r>
            <w:proofErr w:type="gramEnd"/>
            <w:r w:rsidRPr="006900D7">
              <w:rPr>
                <w:rFonts w:ascii="SchoolBookSanPin" w:hAnsi="SchoolBookSanPin" w:cs="SchoolBookSanPin"/>
              </w:rPr>
              <w:t xml:space="preserve"> эпиграф и иллюстрации,</w:t>
            </w:r>
            <w:r>
              <w:rPr>
                <w:rFonts w:ascii="SchoolBookSanPin" w:hAnsi="SchoolBookSanPin" w:cs="SchoolBookSanPin"/>
              </w:rPr>
              <w:t xml:space="preserve"> 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проблемно анализировать </w:t>
            </w:r>
            <w:r w:rsidRPr="006900D7">
              <w:rPr>
                <w:rFonts w:ascii="SchoolBookSanPin" w:hAnsi="SchoolBookSanPin" w:cs="SchoolBookSanPin"/>
              </w:rPr>
              <w:t>эпиграф, вводные тексты и иллюстрации параграфов,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принимать участие </w:t>
            </w:r>
            <w:r w:rsidRPr="006900D7">
              <w:rPr>
                <w:rFonts w:ascii="SchoolBookSanPin" w:hAnsi="SchoolBookSanPin" w:cs="SchoolBookSanPin"/>
              </w:rPr>
              <w:t>в обсуждении и корректировке главных вопросов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параграфов / формулировании ключевых вопросов занятий;</w:t>
            </w:r>
            <w:r w:rsidRPr="006900D7">
              <w:rPr>
                <w:rFonts w:ascii="Symbola" w:hAnsi="Symbola" w:cs="Symbola"/>
              </w:rPr>
              <w:t xml:space="preserve">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принимать участие в эвристических беседах </w:t>
            </w:r>
            <w:r w:rsidRPr="006900D7">
              <w:rPr>
                <w:rFonts w:ascii="SchoolBookSanPin" w:hAnsi="SchoolBookSanPin" w:cs="SchoolBookSanPin"/>
              </w:rPr>
              <w:t>с элементами повторения, обобщения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и актуализации ранее изученного по истории культуры в раннее Новое</w:t>
            </w:r>
            <w:r>
              <w:rPr>
                <w:rFonts w:ascii="SchoolBookSanPin" w:hAnsi="SchoolBookSanPin" w:cs="SchoolBookSanPin"/>
              </w:rPr>
              <w:t xml:space="preserve">  </w:t>
            </w:r>
            <w:r w:rsidRPr="006900D7">
              <w:rPr>
                <w:rFonts w:ascii="SchoolBookSanPin" w:hAnsi="SchoolBookSanPin" w:cs="SchoolBookSanPin"/>
              </w:rPr>
              <w:t>время, Возрождения и т. п.;</w:t>
            </w:r>
          </w:p>
          <w:p w:rsidR="00D14DEB" w:rsidRPr="006900D7" w:rsidRDefault="00D14DEB" w:rsidP="006900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</w:rPr>
            </w:pPr>
            <w:r w:rsidRPr="006900D7">
              <w:rPr>
                <w:rFonts w:ascii="SchoolBookSanPin-Bold" w:hAnsi="SchoolBookSanPin-Bold" w:cs="SchoolBookSanPin-Bold"/>
                <w:bCs/>
              </w:rPr>
              <w:t xml:space="preserve">давать определения основных и опорных понятий </w:t>
            </w:r>
            <w:r w:rsidRPr="006900D7">
              <w:rPr>
                <w:rFonts w:ascii="SchoolBookSanPin" w:hAnsi="SchoolBookSanPin" w:cs="SchoolBookSanPin"/>
              </w:rPr>
              <w:t>темы 2 на основе различных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словарей и дополнительных источников;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ymbola" w:hAnsi="Symbola" w:cs="Symbola"/>
              </w:rPr>
              <w:t xml:space="preserve">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использовать приемы смыслового чтения </w:t>
            </w:r>
            <w:r w:rsidRPr="006900D7">
              <w:rPr>
                <w:rFonts w:ascii="SchoolBookSanPin" w:hAnsi="SchoolBookSanPin" w:cs="SchoolBookSanPin"/>
              </w:rPr>
              <w:t xml:space="preserve">текста учебника и </w:t>
            </w:r>
            <w:r w:rsidRPr="006900D7">
              <w:rPr>
                <w:rFonts w:ascii="SchoolBookSanPin-Bold" w:hAnsi="SchoolBookSanPin-Bold" w:cs="SchoolBookSanPin-Bold"/>
                <w:bCs/>
              </w:rPr>
              <w:t>составлять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 xml:space="preserve">на </w:t>
            </w:r>
            <w:r w:rsidRPr="006900D7">
              <w:rPr>
                <w:rFonts w:ascii="SchoolBookSanPin" w:hAnsi="SchoolBookSanPin" w:cs="SchoolBookSanPin"/>
              </w:rPr>
              <w:lastRenderedPageBreak/>
              <w:t>его основе логические схемы, сравнительно-обобщающие таблицы, кластеры,</w:t>
            </w:r>
          </w:p>
          <w:p w:rsidR="00D14DEB" w:rsidRPr="006900D7" w:rsidRDefault="00D14DEB" w:rsidP="006900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</w:rPr>
            </w:pPr>
            <w:r w:rsidRPr="006900D7">
              <w:rPr>
                <w:rFonts w:ascii="SchoolBookSanPin" w:hAnsi="SchoolBookSanPin" w:cs="SchoolBookSanPin"/>
              </w:rPr>
              <w:t>развернутые планы и др.;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готовить и представлять образные характеристики </w:t>
            </w:r>
            <w:proofErr w:type="gramStart"/>
            <w:r w:rsidRPr="006900D7">
              <w:rPr>
                <w:rFonts w:ascii="SchoolBookSanPin" w:hAnsi="SchoolBookSanPin" w:cs="SchoolBookSanPin"/>
              </w:rPr>
              <w:t>ярких</w:t>
            </w:r>
            <w:proofErr w:type="gramEnd"/>
            <w:r w:rsidRPr="006900D7">
              <w:rPr>
                <w:rFonts w:ascii="SchoolBookSanPin" w:hAnsi="SchoolBookSanPin" w:cs="SchoolBookSanPin"/>
              </w:rPr>
              <w:t xml:space="preserve"> исторических</w:t>
            </w:r>
          </w:p>
          <w:p w:rsidR="00D14DEB" w:rsidRPr="006900D7" w:rsidRDefault="00D14DEB" w:rsidP="006900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</w:rPr>
            </w:pPr>
            <w:r w:rsidRPr="006900D7">
              <w:rPr>
                <w:rFonts w:ascii="SchoolBookSanPin" w:hAnsi="SchoolBookSanPin" w:cs="SchoolBookSanPin"/>
              </w:rPr>
              <w:t>деятелей эпохи Просвещения (короли, философы, художники, ученые,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военачальники и др.);</w:t>
            </w:r>
          </w:p>
          <w:p w:rsidR="00D14DEB" w:rsidRPr="006900D7" w:rsidRDefault="00D14DEB" w:rsidP="006900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</w:rPr>
            </w:pPr>
            <w:r w:rsidRPr="006900D7">
              <w:rPr>
                <w:rFonts w:ascii="SchoolBookSanPin-Bold" w:hAnsi="SchoolBookSanPin-Bold" w:cs="SchoolBookSanPin-Bold"/>
                <w:bCs/>
              </w:rPr>
              <w:t xml:space="preserve">готовить и представлять картинные и аналитические описания </w:t>
            </w:r>
            <w:r w:rsidRPr="006900D7">
              <w:rPr>
                <w:rFonts w:ascii="SchoolBookSanPin" w:hAnsi="SchoolBookSanPin" w:cs="SchoolBookSanPin"/>
              </w:rPr>
              <w:t>произведений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культуры, созданных в XVIII в., беседы об их художественных достоинствах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и историко-культурной ценности;</w:t>
            </w:r>
          </w:p>
          <w:p w:rsidR="00D14DEB" w:rsidRPr="006900D7" w:rsidRDefault="00D14DEB" w:rsidP="006900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</w:rPr>
            </w:pPr>
            <w:r w:rsidRPr="006900D7">
              <w:rPr>
                <w:rFonts w:ascii="SchoolBookSanPin-Bold" w:hAnsi="SchoolBookSanPin-Bold" w:cs="SchoolBookSanPin-Bold"/>
                <w:bCs/>
              </w:rPr>
              <w:t xml:space="preserve">проводить комплексный анализ и интерпретацию </w:t>
            </w:r>
            <w:r w:rsidRPr="006900D7">
              <w:rPr>
                <w:rFonts w:ascii="SchoolBookSanPin" w:hAnsi="SchoolBookSanPin" w:cs="SchoolBookSanPin"/>
              </w:rPr>
              <w:t>репродукций картин эпохи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Просвещения, представленных в учебнике и дополнительных источниках;</w:t>
            </w:r>
          </w:p>
          <w:p w:rsidR="00D14DEB" w:rsidRPr="006900D7" w:rsidRDefault="00D14DEB" w:rsidP="006900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</w:rPr>
            </w:pPr>
            <w:r w:rsidRPr="006900D7">
              <w:rPr>
                <w:rFonts w:ascii="SchoolBookSanPin-Bold" w:hAnsi="SchoolBookSanPin-Bold" w:cs="SchoolBookSanPin-Bold"/>
                <w:bCs/>
              </w:rPr>
              <w:t xml:space="preserve">творчески реконструировать </w:t>
            </w:r>
            <w:r w:rsidRPr="006900D7">
              <w:rPr>
                <w:rFonts w:ascii="SchoolBookSanPin" w:hAnsi="SchoolBookSanPin" w:cs="SchoolBookSanPin"/>
              </w:rPr>
              <w:t>целевую аудиторию просветителей, ситуации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и обстановку, в которых происходило распространение идей западноевропейских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философов в XVIII в.;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анализировать </w:t>
            </w:r>
            <w:r w:rsidRPr="006900D7">
              <w:rPr>
                <w:rFonts w:ascii="SchoolBookSanPin" w:hAnsi="SchoolBookSanPin" w:cs="SchoolBookSanPin"/>
              </w:rPr>
              <w:t>картографические сведения и выявлять специфику международных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отношений, конфликтов и дипломатии в XVIII столетии;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</w:p>
        </w:tc>
      </w:tr>
      <w:tr w:rsidR="00D14DEB" w:rsidRPr="00C96EB3" w:rsidTr="00D14DEB">
        <w:tc>
          <w:tcPr>
            <w:tcW w:w="1526" w:type="dxa"/>
            <w:gridSpan w:val="2"/>
            <w:vMerge/>
            <w:tcBorders>
              <w:left w:val="single" w:sz="4" w:space="0" w:color="000000"/>
            </w:tcBorders>
          </w:tcPr>
          <w:p w:rsidR="00D14DEB" w:rsidRPr="006900D7" w:rsidRDefault="00D14DE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  <w:r>
              <w:t>5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DEB" w:rsidRDefault="00D14DEB" w:rsidP="00C96EB3">
            <w:pPr>
              <w:snapToGrid w:val="0"/>
              <w:rPr>
                <w:color w:val="1A1718"/>
              </w:rPr>
            </w:pPr>
            <w:r>
              <w:rPr>
                <w:color w:val="1A1718"/>
              </w:rPr>
              <w:t>Общество эпохи Просвещения.</w:t>
            </w:r>
          </w:p>
          <w:p w:rsidR="00D14DEB" w:rsidRDefault="00D14DEB" w:rsidP="00C96EB3">
            <w:pPr>
              <w:snapToGrid w:val="0"/>
              <w:rPr>
                <w:color w:val="1A1718"/>
              </w:rPr>
            </w:pPr>
          </w:p>
          <w:p w:rsidR="00D14DEB" w:rsidRPr="00C96EB3" w:rsidRDefault="00D14DE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9355" w:type="dxa"/>
            <w:gridSpan w:val="2"/>
            <w:vMerge/>
            <w:tcBorders>
              <w:left w:val="single" w:sz="4" w:space="0" w:color="000000"/>
            </w:tcBorders>
          </w:tcPr>
          <w:p w:rsidR="00D14DEB" w:rsidRPr="006900D7" w:rsidRDefault="00D14DEB" w:rsidP="00C96EB3">
            <w:pPr>
              <w:snapToGrid w:val="0"/>
              <w:rPr>
                <w:rFonts w:eastAsia="Helvetica"/>
                <w:color w:val="141413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</w:p>
        </w:tc>
      </w:tr>
      <w:tr w:rsidR="00D14DEB" w:rsidRPr="00C96EB3" w:rsidTr="00D14DEB">
        <w:tc>
          <w:tcPr>
            <w:tcW w:w="1526" w:type="dxa"/>
            <w:gridSpan w:val="2"/>
            <w:vMerge/>
            <w:tcBorders>
              <w:left w:val="single" w:sz="4" w:space="0" w:color="000000"/>
            </w:tcBorders>
          </w:tcPr>
          <w:p w:rsidR="00D14DEB" w:rsidRPr="00C96EB3" w:rsidRDefault="00D14DEB" w:rsidP="00C96EB3">
            <w:pPr>
              <w:snapToGrid w:val="0"/>
              <w:rPr>
                <w:color w:val="1A1718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  <w:r>
              <w:t>6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DEB" w:rsidRDefault="00D14DEB" w:rsidP="00C96EB3">
            <w:pPr>
              <w:snapToGrid w:val="0"/>
              <w:rPr>
                <w:color w:val="1A1718"/>
              </w:rPr>
            </w:pPr>
            <w:r>
              <w:rPr>
                <w:color w:val="1A1718"/>
              </w:rPr>
              <w:t>Войны эпохи Просвещения.</w:t>
            </w:r>
          </w:p>
          <w:p w:rsidR="00D14DEB" w:rsidRDefault="00D14DEB" w:rsidP="00C96EB3">
            <w:pPr>
              <w:snapToGrid w:val="0"/>
              <w:rPr>
                <w:color w:val="1A1718"/>
              </w:rPr>
            </w:pPr>
          </w:p>
          <w:p w:rsidR="00D14DEB" w:rsidRPr="00C96EB3" w:rsidRDefault="00D14DE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9355" w:type="dxa"/>
            <w:gridSpan w:val="2"/>
            <w:vMerge/>
            <w:tcBorders>
              <w:left w:val="single" w:sz="4" w:space="0" w:color="000000"/>
            </w:tcBorders>
          </w:tcPr>
          <w:p w:rsidR="00D14DEB" w:rsidRPr="006900D7" w:rsidRDefault="00D14DEB" w:rsidP="00C96EB3">
            <w:pPr>
              <w:snapToGrid w:val="0"/>
              <w:rPr>
                <w:rFonts w:eastAsia="Helvetica"/>
                <w:color w:val="141413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</w:p>
        </w:tc>
      </w:tr>
      <w:tr w:rsidR="00D14DEB" w:rsidRPr="00C96EB3" w:rsidTr="00D14DEB">
        <w:tc>
          <w:tcPr>
            <w:tcW w:w="1526" w:type="dxa"/>
            <w:gridSpan w:val="2"/>
            <w:vMerge/>
            <w:tcBorders>
              <w:left w:val="single" w:sz="4" w:space="0" w:color="000000"/>
            </w:tcBorders>
          </w:tcPr>
          <w:p w:rsidR="00D14DEB" w:rsidRPr="00C96EB3" w:rsidRDefault="00D14DEB" w:rsidP="00C96EB3">
            <w:pPr>
              <w:snapToGrid w:val="0"/>
              <w:rPr>
                <w:color w:val="1A1718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  <w:r>
              <w:t>7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DEB" w:rsidRDefault="00D14DEB" w:rsidP="00C96EB3">
            <w:pPr>
              <w:snapToGrid w:val="0"/>
              <w:rPr>
                <w:color w:val="1A1718"/>
              </w:rPr>
            </w:pPr>
            <w:r>
              <w:rPr>
                <w:color w:val="1A1718"/>
              </w:rPr>
              <w:t>Политика эпохи Просвещения.</w:t>
            </w:r>
          </w:p>
          <w:p w:rsidR="00D14DEB" w:rsidRPr="00C96EB3" w:rsidRDefault="00D14DE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9355" w:type="dxa"/>
            <w:gridSpan w:val="2"/>
            <w:vMerge/>
            <w:tcBorders>
              <w:left w:val="single" w:sz="4" w:space="0" w:color="000000"/>
            </w:tcBorders>
          </w:tcPr>
          <w:p w:rsidR="00D14DEB" w:rsidRPr="006900D7" w:rsidRDefault="00D14DEB" w:rsidP="00C96EB3">
            <w:pPr>
              <w:snapToGrid w:val="0"/>
              <w:rPr>
                <w:rFonts w:eastAsia="Helvetica"/>
                <w:color w:val="141413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</w:p>
        </w:tc>
      </w:tr>
      <w:tr w:rsidR="00D14DEB" w:rsidRPr="00C96EB3" w:rsidTr="00D14DEB">
        <w:tc>
          <w:tcPr>
            <w:tcW w:w="15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4DEB" w:rsidRPr="00C96EB3" w:rsidRDefault="00D14DEB" w:rsidP="00C96EB3">
            <w:pPr>
              <w:snapToGrid w:val="0"/>
              <w:rPr>
                <w:color w:val="1A1718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  <w:r>
              <w:t>8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DEB" w:rsidRPr="00C96EB3" w:rsidRDefault="00D14DEB" w:rsidP="00C96EB3">
            <w:pPr>
              <w:snapToGrid w:val="0"/>
              <w:rPr>
                <w:color w:val="1A1718"/>
              </w:rPr>
            </w:pPr>
            <w:r>
              <w:rPr>
                <w:color w:val="1A1718"/>
              </w:rPr>
              <w:t>Культура Просвещения: от барокко к классицизму.</w:t>
            </w:r>
          </w:p>
        </w:tc>
        <w:tc>
          <w:tcPr>
            <w:tcW w:w="935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4DEB" w:rsidRPr="006900D7" w:rsidRDefault="00D14DEB" w:rsidP="00C96EB3">
            <w:pPr>
              <w:snapToGrid w:val="0"/>
              <w:rPr>
                <w:rFonts w:eastAsia="Helvetica"/>
                <w:color w:val="141413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</w:p>
        </w:tc>
      </w:tr>
      <w:tr w:rsidR="00D14DEB" w:rsidRPr="00C96EB3" w:rsidTr="00D14DEB">
        <w:tc>
          <w:tcPr>
            <w:tcW w:w="1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14DEB" w:rsidRPr="009E35CA" w:rsidRDefault="00D14DE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  <w:r>
              <w:t>9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DEB" w:rsidRDefault="00D14DEB" w:rsidP="00C96EB3">
            <w:pPr>
              <w:snapToGrid w:val="0"/>
              <w:rPr>
                <w:color w:val="1A1718"/>
              </w:rPr>
            </w:pPr>
            <w:r>
              <w:rPr>
                <w:color w:val="1A1718"/>
              </w:rPr>
              <w:t>Северная Америка: колонисты и метрополия.</w:t>
            </w:r>
          </w:p>
          <w:p w:rsidR="00D14DEB" w:rsidRDefault="00D14DEB" w:rsidP="00C96EB3">
            <w:pPr>
              <w:snapToGrid w:val="0"/>
              <w:rPr>
                <w:color w:val="1A1718"/>
              </w:rPr>
            </w:pPr>
          </w:p>
          <w:p w:rsidR="00D14DEB" w:rsidRPr="00C96EB3" w:rsidRDefault="00D14DE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93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14DEB" w:rsidRPr="006900D7" w:rsidRDefault="00D14DEB" w:rsidP="006900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</w:rPr>
            </w:pPr>
            <w:r w:rsidRPr="006900D7">
              <w:rPr>
                <w:rFonts w:ascii="SchoolBookSanPin-Bold" w:hAnsi="SchoolBookSanPin-Bold" w:cs="SchoolBookSanPin-Bold"/>
                <w:bCs/>
              </w:rPr>
              <w:t xml:space="preserve">Анализировать </w:t>
            </w:r>
            <w:r w:rsidRPr="006900D7">
              <w:rPr>
                <w:rFonts w:ascii="SchoolBookSanPin" w:hAnsi="SchoolBookSanPin" w:cs="SchoolBookSanPin"/>
              </w:rPr>
              <w:t xml:space="preserve">заголовок </w:t>
            </w:r>
            <w:r>
              <w:rPr>
                <w:rFonts w:ascii="SchoolBookSanPin" w:hAnsi="SchoolBookSanPin" w:cs="SchoolBookSanPin"/>
              </w:rPr>
              <w:t>темы</w:t>
            </w:r>
            <w:proofErr w:type="gramStart"/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,</w:t>
            </w:r>
            <w:proofErr w:type="gramEnd"/>
            <w:r w:rsidRPr="006900D7">
              <w:rPr>
                <w:rFonts w:ascii="SchoolBookSanPin" w:hAnsi="SchoolBookSanPin" w:cs="SchoolBookSanPin"/>
              </w:rPr>
              <w:t xml:space="preserve"> эпиграф и иллюстрации,</w:t>
            </w:r>
            <w:r>
              <w:rPr>
                <w:rFonts w:ascii="SchoolBookSanPin" w:hAnsi="SchoolBookSanPin" w:cs="SchoolBookSanPin"/>
              </w:rPr>
              <w:t xml:space="preserve"> 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проблемно анализировать </w:t>
            </w:r>
            <w:r w:rsidRPr="006900D7">
              <w:rPr>
                <w:rFonts w:ascii="SchoolBookSanPin" w:hAnsi="SchoolBookSanPin" w:cs="SchoolBookSanPin"/>
              </w:rPr>
              <w:t>эпиграф, вводные тексты и иллюстрации параграфов,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принимать участие </w:t>
            </w:r>
            <w:r w:rsidRPr="006900D7">
              <w:rPr>
                <w:rFonts w:ascii="SchoolBookSanPin" w:hAnsi="SchoolBookSanPin" w:cs="SchoolBookSanPin"/>
              </w:rPr>
              <w:t>в обсуждении и корректировке главных вопросов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параграфов / формулировании ключевых вопросов занятий;</w:t>
            </w:r>
            <w:r w:rsidRPr="006900D7">
              <w:rPr>
                <w:rFonts w:ascii="Symbola" w:hAnsi="Symbola" w:cs="Symbola"/>
              </w:rPr>
              <w:t xml:space="preserve"> 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принимать участие в эвристических беседах </w:t>
            </w:r>
            <w:r w:rsidRPr="006900D7">
              <w:rPr>
                <w:rFonts w:ascii="SchoolBookSanPin" w:hAnsi="SchoolBookSanPin" w:cs="SchoolBookSanPin"/>
              </w:rPr>
              <w:t xml:space="preserve">с элементами повторения, </w:t>
            </w:r>
            <w:proofErr w:type="spellStart"/>
            <w:r w:rsidRPr="006900D7">
              <w:rPr>
                <w:rFonts w:ascii="SchoolBookSanPin" w:hAnsi="SchoolBookSanPin" w:cs="SchoolBookSanPin"/>
              </w:rPr>
              <w:t>систематизациии</w:t>
            </w:r>
            <w:proofErr w:type="spellEnd"/>
            <w:r w:rsidRPr="006900D7">
              <w:rPr>
                <w:rFonts w:ascii="SchoolBookSanPin" w:hAnsi="SchoolBookSanPin" w:cs="SchoolBookSanPin"/>
              </w:rPr>
              <w:t xml:space="preserve"> обобщения ранее изученного по истории «открытия» Америки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в Средние века и раннее Новое время;</w:t>
            </w:r>
          </w:p>
          <w:p w:rsidR="00D14DEB" w:rsidRPr="006900D7" w:rsidRDefault="00D14DEB" w:rsidP="006900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</w:rPr>
            </w:pPr>
            <w:r w:rsidRPr="006900D7">
              <w:rPr>
                <w:rFonts w:ascii="SchoolBookSanPin-Bold" w:hAnsi="SchoolBookSanPin-Bold" w:cs="SchoolBookSanPin-Bold"/>
                <w:bCs/>
              </w:rPr>
              <w:t xml:space="preserve">применять новые знания и умения </w:t>
            </w:r>
            <w:r w:rsidRPr="006900D7">
              <w:rPr>
                <w:rFonts w:ascii="SchoolBookSanPin" w:hAnsi="SchoolBookSanPin" w:cs="SchoolBookSanPin"/>
              </w:rPr>
              <w:t>в картографических практикумах по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локализации первых североамериканских колони на тематической карте,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основных событий, связанных с Войной за независимость и ее результатами;</w:t>
            </w:r>
          </w:p>
          <w:p w:rsidR="00D14DEB" w:rsidRPr="006900D7" w:rsidRDefault="00D14DEB" w:rsidP="006900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</w:rPr>
            </w:pPr>
            <w:proofErr w:type="gramStart"/>
            <w:r w:rsidRPr="006900D7">
              <w:rPr>
                <w:rFonts w:ascii="SchoolBookSanPin-Bold" w:hAnsi="SchoolBookSanPin-Bold" w:cs="SchoolBookSanPin-Bold"/>
                <w:bCs/>
              </w:rPr>
              <w:t xml:space="preserve">применять новые знания и умения </w:t>
            </w:r>
            <w:r w:rsidRPr="006900D7">
              <w:rPr>
                <w:rFonts w:ascii="SchoolBookSanPin" w:hAnsi="SchoolBookSanPin" w:cs="SchoolBookSanPin"/>
              </w:rPr>
              <w:t>в хронологических практикумах по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составлению календаря событий (Война за независимость), синхронизации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событий и процессов в Новом и Старом Свете;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ymbola" w:hAnsi="Symbola" w:cs="Symbola"/>
              </w:rPr>
              <w:t xml:space="preserve">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применять приемы смыслового чтения </w:t>
            </w:r>
            <w:r w:rsidRPr="006900D7">
              <w:rPr>
                <w:rFonts w:ascii="SchoolBookSanPin" w:hAnsi="SchoolBookSanPin" w:cs="SchoolBookSanPin"/>
              </w:rPr>
              <w:t xml:space="preserve">текста учебника,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составлять </w:t>
            </w:r>
            <w:r w:rsidRPr="006900D7">
              <w:rPr>
                <w:rFonts w:ascii="SchoolBookSanPin" w:hAnsi="SchoolBookSanPin" w:cs="SchoolBookSanPin"/>
              </w:rPr>
              <w:t>на его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основе конкретизирующие и сравнительно-обобщающие таблицы, смысловые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планы, обобщающие характеристики деятелей Войны за независимость,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 xml:space="preserve">логические схемы, </w:t>
            </w:r>
            <w:proofErr w:type="spellStart"/>
            <w:r w:rsidRPr="006900D7">
              <w:rPr>
                <w:rFonts w:ascii="SchoolBookSanPin" w:hAnsi="SchoolBookSanPin" w:cs="SchoolBookSanPin"/>
              </w:rPr>
              <w:t>фишбоуны</w:t>
            </w:r>
            <w:proofErr w:type="spellEnd"/>
            <w:r w:rsidRPr="006900D7">
              <w:rPr>
                <w:rFonts w:ascii="SchoolBookSanPin" w:hAnsi="SchoolBookSanPin" w:cs="SchoolBookSanPin"/>
              </w:rPr>
              <w:t xml:space="preserve"> и др.;</w:t>
            </w:r>
            <w:proofErr w:type="gramEnd"/>
          </w:p>
          <w:p w:rsidR="00D14DEB" w:rsidRDefault="00D14DEB" w:rsidP="006900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</w:rPr>
            </w:pPr>
            <w:r w:rsidRPr="006900D7">
              <w:rPr>
                <w:rFonts w:ascii="SchoolBookSanPin-Bold" w:hAnsi="SchoolBookSanPin-Bold" w:cs="SchoolBookSanPin-Bold"/>
                <w:bCs/>
              </w:rPr>
              <w:t xml:space="preserve">творчески реконструировать </w:t>
            </w:r>
            <w:r w:rsidRPr="006900D7">
              <w:rPr>
                <w:rFonts w:ascii="SchoolBookSanPin" w:hAnsi="SchoolBookSanPin" w:cs="SchoolBookSanPin"/>
              </w:rPr>
              <w:t>образы колонистов и потенциальных участников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Войны за независимость США на основе текста и иллюстраций учебника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и дополнительных источников;</w:t>
            </w:r>
          </w:p>
          <w:p w:rsidR="00D14DEB" w:rsidRPr="009E768E" w:rsidRDefault="00D14DEB" w:rsidP="009E768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</w:rPr>
            </w:pPr>
            <w:r w:rsidRPr="006900D7">
              <w:rPr>
                <w:rFonts w:ascii="Symbola" w:hAnsi="Symbola" w:cs="Symbola"/>
              </w:rPr>
              <w:t xml:space="preserve">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проводить комплексный анализ </w:t>
            </w:r>
            <w:r w:rsidRPr="006900D7">
              <w:rPr>
                <w:rFonts w:ascii="SchoolBookSanPin" w:hAnsi="SchoolBookSanPin" w:cs="SchoolBookSanPin"/>
              </w:rPr>
              <w:t>иллюстраций и исторических документов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с дифференциацией их видов и подходов («мнение историка» / «работа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с документом»);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выразительно читать </w:t>
            </w:r>
            <w:r w:rsidRPr="006900D7">
              <w:rPr>
                <w:rFonts w:ascii="SchoolBookSanPin" w:hAnsi="SchoolBookSanPin" w:cs="SchoolBookSanPin"/>
              </w:rPr>
              <w:t xml:space="preserve">и критически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анализировать </w:t>
            </w:r>
            <w:r w:rsidRPr="006900D7">
              <w:rPr>
                <w:rFonts w:ascii="SchoolBookSanPin" w:hAnsi="SchoolBookSanPin" w:cs="SchoolBookSanPin"/>
              </w:rPr>
              <w:t>фрагмент поэмы Г. Лонгфелло;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ymbola" w:hAnsi="Symbola" w:cs="Symbola"/>
              </w:rPr>
              <w:t xml:space="preserve">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давать определения основных понятий </w:t>
            </w:r>
            <w:r w:rsidRPr="006900D7">
              <w:rPr>
                <w:rFonts w:ascii="SchoolBookSanPin" w:hAnsi="SchoolBookSanPin" w:cs="SchoolBookSanPin"/>
              </w:rPr>
              <w:t xml:space="preserve">темы 3,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использовать </w:t>
            </w:r>
            <w:r w:rsidRPr="006900D7">
              <w:rPr>
                <w:rFonts w:ascii="SchoolBookSanPin" w:hAnsi="SchoolBookSanPin" w:cs="SchoolBookSanPin"/>
              </w:rPr>
              <w:t>их в ответах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на вопросы, решении познавательных задач, в дискуссиях, проектах, сообщениях;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</w:p>
        </w:tc>
      </w:tr>
      <w:tr w:rsidR="00D14DEB" w:rsidRPr="00C96EB3" w:rsidTr="00D14DEB">
        <w:tc>
          <w:tcPr>
            <w:tcW w:w="1526" w:type="dxa"/>
            <w:gridSpan w:val="2"/>
            <w:vMerge/>
            <w:tcBorders>
              <w:left w:val="single" w:sz="4" w:space="0" w:color="000000"/>
            </w:tcBorders>
          </w:tcPr>
          <w:p w:rsidR="00D14DEB" w:rsidRPr="009E35CA" w:rsidRDefault="00D14DE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  <w:r>
              <w:t>10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DEB" w:rsidRDefault="00D14DEB" w:rsidP="00C96EB3">
            <w:pPr>
              <w:snapToGrid w:val="0"/>
              <w:rPr>
                <w:color w:val="1A1718"/>
              </w:rPr>
            </w:pPr>
            <w:r>
              <w:rPr>
                <w:color w:val="1A1718"/>
              </w:rPr>
              <w:t>Война за независимость североамериканских колоний.</w:t>
            </w:r>
          </w:p>
          <w:p w:rsidR="00D14DEB" w:rsidRDefault="00D14DEB" w:rsidP="00C96EB3">
            <w:pPr>
              <w:snapToGrid w:val="0"/>
              <w:rPr>
                <w:color w:val="1A1718"/>
              </w:rPr>
            </w:pPr>
          </w:p>
          <w:p w:rsidR="00D14DEB" w:rsidRPr="00C96EB3" w:rsidRDefault="00D14DE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9355" w:type="dxa"/>
            <w:gridSpan w:val="2"/>
            <w:vMerge/>
            <w:tcBorders>
              <w:left w:val="single" w:sz="4" w:space="0" w:color="000000"/>
            </w:tcBorders>
          </w:tcPr>
          <w:p w:rsidR="00D14DEB" w:rsidRPr="006900D7" w:rsidRDefault="00D14DEB" w:rsidP="00C96EB3">
            <w:pPr>
              <w:snapToGrid w:val="0"/>
              <w:rPr>
                <w:rFonts w:eastAsia="Helvetica"/>
                <w:color w:val="141413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</w:p>
        </w:tc>
      </w:tr>
      <w:tr w:rsidR="00D14DEB" w:rsidRPr="00C96EB3" w:rsidTr="00D14DEB">
        <w:tc>
          <w:tcPr>
            <w:tcW w:w="1526" w:type="dxa"/>
            <w:gridSpan w:val="2"/>
            <w:vMerge/>
            <w:tcBorders>
              <w:left w:val="single" w:sz="4" w:space="0" w:color="000000"/>
            </w:tcBorders>
          </w:tcPr>
          <w:p w:rsidR="00D14DEB" w:rsidRPr="009E35CA" w:rsidRDefault="00D14DE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  <w:r>
              <w:t>11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DEB" w:rsidRDefault="00D14DEB" w:rsidP="00C96EB3">
            <w:pPr>
              <w:snapToGrid w:val="0"/>
              <w:rPr>
                <w:color w:val="1A1718"/>
              </w:rPr>
            </w:pPr>
            <w:r>
              <w:rPr>
                <w:color w:val="1A1718"/>
              </w:rPr>
              <w:t>Рождение США: свобода и Конституция.</w:t>
            </w:r>
          </w:p>
          <w:p w:rsidR="00D14DEB" w:rsidRDefault="00D14DEB" w:rsidP="00C96EB3">
            <w:pPr>
              <w:snapToGrid w:val="0"/>
              <w:rPr>
                <w:color w:val="1A1718"/>
              </w:rPr>
            </w:pPr>
          </w:p>
          <w:p w:rsidR="00D14DEB" w:rsidRPr="00C96EB3" w:rsidRDefault="00D14DE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9355" w:type="dxa"/>
            <w:gridSpan w:val="2"/>
            <w:vMerge/>
            <w:tcBorders>
              <w:left w:val="single" w:sz="4" w:space="0" w:color="000000"/>
            </w:tcBorders>
          </w:tcPr>
          <w:p w:rsidR="00D14DEB" w:rsidRPr="006900D7" w:rsidRDefault="00D14DEB" w:rsidP="00C96EB3">
            <w:pPr>
              <w:snapToGrid w:val="0"/>
              <w:rPr>
                <w:rFonts w:eastAsia="Helvetica"/>
                <w:color w:val="141413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</w:p>
        </w:tc>
      </w:tr>
      <w:tr w:rsidR="00D14DEB" w:rsidRPr="00C96EB3" w:rsidTr="00D14DEB">
        <w:tc>
          <w:tcPr>
            <w:tcW w:w="15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4DEB" w:rsidRPr="009E35CA" w:rsidRDefault="00D14DE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  <w:r>
              <w:t>12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DEB" w:rsidRPr="00C96EB3" w:rsidRDefault="00D14DEB" w:rsidP="00C96EB3">
            <w:pPr>
              <w:snapToGrid w:val="0"/>
              <w:rPr>
                <w:color w:val="1A1718"/>
              </w:rPr>
            </w:pPr>
            <w:r>
              <w:rPr>
                <w:color w:val="1A1718"/>
              </w:rPr>
              <w:t>Латинская Америка: под властью европейцев.</w:t>
            </w:r>
          </w:p>
        </w:tc>
        <w:tc>
          <w:tcPr>
            <w:tcW w:w="935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4DEB" w:rsidRPr="006900D7" w:rsidRDefault="00D14DEB" w:rsidP="00C96EB3">
            <w:pPr>
              <w:snapToGrid w:val="0"/>
              <w:rPr>
                <w:rFonts w:eastAsia="Helvetica"/>
                <w:color w:val="141413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</w:p>
        </w:tc>
      </w:tr>
      <w:tr w:rsidR="00D14DEB" w:rsidRPr="00C96EB3" w:rsidTr="00D14DEB">
        <w:tc>
          <w:tcPr>
            <w:tcW w:w="1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14DEB" w:rsidRDefault="00D14DEB" w:rsidP="00C96EB3">
            <w:pPr>
              <w:snapToGrid w:val="0"/>
              <w:rPr>
                <w:color w:val="1A1718"/>
              </w:rPr>
            </w:pPr>
          </w:p>
          <w:p w:rsidR="00D14DEB" w:rsidRPr="009E35CA" w:rsidRDefault="00D14DE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  <w:r>
              <w:t>13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DEB" w:rsidRDefault="00D14DEB" w:rsidP="00C96EB3">
            <w:pPr>
              <w:snapToGrid w:val="0"/>
              <w:rPr>
                <w:color w:val="1A1718"/>
              </w:rPr>
            </w:pPr>
            <w:r>
              <w:rPr>
                <w:color w:val="1A1718"/>
              </w:rPr>
              <w:t>Османская империя: время упадка.</w:t>
            </w:r>
          </w:p>
          <w:p w:rsidR="00D14DEB" w:rsidRPr="00C96EB3" w:rsidRDefault="00D14DE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93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14DEB" w:rsidRPr="006900D7" w:rsidRDefault="00D14DEB" w:rsidP="006900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</w:rPr>
            </w:pPr>
            <w:r w:rsidRPr="006900D7">
              <w:rPr>
                <w:rFonts w:ascii="SchoolBookSanPin-Bold" w:hAnsi="SchoolBookSanPin-Bold" w:cs="SchoolBookSanPin-Bold"/>
                <w:bCs/>
              </w:rPr>
              <w:t xml:space="preserve">Анализировать </w:t>
            </w:r>
            <w:r w:rsidRPr="006900D7">
              <w:rPr>
                <w:rFonts w:ascii="SchoolBookSanPin" w:hAnsi="SchoolBookSanPin" w:cs="SchoolBookSanPin"/>
              </w:rPr>
              <w:t xml:space="preserve">заголовок </w:t>
            </w:r>
            <w:r>
              <w:rPr>
                <w:rFonts w:ascii="SchoolBookSanPin" w:hAnsi="SchoolBookSanPin" w:cs="SchoolBookSanPin"/>
              </w:rPr>
              <w:t>темы</w:t>
            </w:r>
            <w:proofErr w:type="gramStart"/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,</w:t>
            </w:r>
            <w:proofErr w:type="gramEnd"/>
            <w:r w:rsidRPr="006900D7">
              <w:rPr>
                <w:rFonts w:ascii="SchoolBookSanPin" w:hAnsi="SchoolBookSanPin" w:cs="SchoolBookSanPin"/>
              </w:rPr>
              <w:t xml:space="preserve"> эпиграф и иллюстрации,</w:t>
            </w:r>
            <w:r>
              <w:rPr>
                <w:rFonts w:ascii="SchoolBookSanPin" w:hAnsi="SchoolBookSanPin" w:cs="SchoolBookSanPin"/>
              </w:rPr>
              <w:t xml:space="preserve"> 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проблемно анализировать </w:t>
            </w:r>
            <w:r w:rsidRPr="006900D7">
              <w:rPr>
                <w:rFonts w:ascii="SchoolBookSanPin" w:hAnsi="SchoolBookSanPin" w:cs="SchoolBookSanPin"/>
              </w:rPr>
              <w:t>эпиграф, вводные тексты и иллюстрации параграфов,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принимать участие </w:t>
            </w:r>
            <w:r w:rsidRPr="006900D7">
              <w:rPr>
                <w:rFonts w:ascii="SchoolBookSanPin" w:hAnsi="SchoolBookSanPin" w:cs="SchoolBookSanPin"/>
              </w:rPr>
              <w:t>в обсуждении и корректировке главных вопросов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параграфов / формулировании ключевых вопросов занятий;</w:t>
            </w:r>
            <w:r w:rsidRPr="006900D7">
              <w:rPr>
                <w:rFonts w:ascii="Symbola" w:hAnsi="Symbola" w:cs="Symbola"/>
              </w:rPr>
              <w:t xml:space="preserve"> 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применять новые знания и умения </w:t>
            </w:r>
            <w:r w:rsidRPr="006900D7">
              <w:rPr>
                <w:rFonts w:ascii="SchoolBookSanPin" w:hAnsi="SchoolBookSanPin" w:cs="SchoolBookSanPin"/>
              </w:rPr>
              <w:t xml:space="preserve">в </w:t>
            </w:r>
            <w:r>
              <w:rPr>
                <w:rFonts w:ascii="SchoolBookSanPin" w:hAnsi="SchoolBookSanPin" w:cs="SchoolBookSanPin"/>
              </w:rPr>
              <w:t xml:space="preserve">картографических практикумах на </w:t>
            </w:r>
            <w:r w:rsidRPr="006900D7">
              <w:rPr>
                <w:rFonts w:ascii="SchoolBookSanPin" w:hAnsi="SchoolBookSanPin" w:cs="SchoolBookSanPin"/>
              </w:rPr>
              <w:t>основе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тематических и обзорных исторических карт по локализации стран</w:t>
            </w:r>
            <w:r>
              <w:rPr>
                <w:rFonts w:ascii="SchoolBookSanPin" w:hAnsi="SchoolBookSanPin" w:cs="SchoolBookSanPin"/>
              </w:rPr>
              <w:t xml:space="preserve"> Востока </w:t>
            </w:r>
            <w:r w:rsidRPr="006900D7">
              <w:rPr>
                <w:rFonts w:ascii="SchoolBookSanPin" w:hAnsi="SchoolBookSanPin" w:cs="SchoolBookSanPin"/>
              </w:rPr>
              <w:t>в XVIII в., основных событий и явлений, соотнесению и оценке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их геополитического положения в ко</w:t>
            </w:r>
            <w:r>
              <w:rPr>
                <w:rFonts w:ascii="SchoolBookSanPin" w:hAnsi="SchoolBookSanPin" w:cs="SchoolBookSanPin"/>
              </w:rPr>
              <w:t xml:space="preserve">нтексте развивавшихся отношений  </w:t>
            </w:r>
            <w:r w:rsidRPr="006900D7">
              <w:rPr>
                <w:rFonts w:ascii="SchoolBookSanPin" w:hAnsi="SchoolBookSanPin" w:cs="SchoolBookSanPin"/>
              </w:rPr>
              <w:t>«Восток—Европа»;</w:t>
            </w:r>
          </w:p>
          <w:p w:rsidR="00D14DEB" w:rsidRPr="006900D7" w:rsidRDefault="00D14DEB" w:rsidP="006900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</w:rPr>
            </w:pPr>
            <w:r w:rsidRPr="006900D7">
              <w:rPr>
                <w:rFonts w:ascii="SchoolBookSanPin-Bold" w:hAnsi="SchoolBookSanPin-Bold" w:cs="SchoolBookSanPin-Bold"/>
                <w:bCs/>
              </w:rPr>
              <w:t xml:space="preserve">принимать участие </w:t>
            </w:r>
            <w:r w:rsidRPr="006900D7">
              <w:rPr>
                <w:rFonts w:ascii="SchoolBookSanPin" w:hAnsi="SchoolBookSanPin" w:cs="SchoolBookSanPin"/>
              </w:rPr>
              <w:t>в повторительно-обобщающих беседах с элементами синхронизации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событий, явлений, процессов в странах Западной Европы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 xml:space="preserve">и Востока,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заполнять </w:t>
            </w:r>
            <w:r w:rsidRPr="006900D7">
              <w:rPr>
                <w:rFonts w:ascii="SchoolBookSanPin" w:hAnsi="SchoolBookSanPin" w:cs="SchoolBookSanPin"/>
              </w:rPr>
              <w:t>синхронистическую таблицу;</w:t>
            </w:r>
          </w:p>
          <w:p w:rsidR="00D14DEB" w:rsidRPr="006900D7" w:rsidRDefault="00D14DEB" w:rsidP="006900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</w:rPr>
            </w:pPr>
            <w:r w:rsidRPr="006900D7">
              <w:rPr>
                <w:rFonts w:ascii="Symbola" w:hAnsi="Symbola" w:cs="Symbola"/>
              </w:rPr>
              <w:t xml:space="preserve">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применять приемы смыслового чтения </w:t>
            </w:r>
            <w:r w:rsidRPr="006900D7">
              <w:rPr>
                <w:rFonts w:ascii="SchoolBookSanPin" w:hAnsi="SchoolBookSanPin" w:cs="SchoolBookSanPin"/>
              </w:rPr>
              <w:t>текста учебника и дополнительных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 xml:space="preserve">источников,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составлять </w:t>
            </w:r>
            <w:r w:rsidRPr="006900D7">
              <w:rPr>
                <w:rFonts w:ascii="SchoolBookSanPin" w:hAnsi="SchoolBookSanPin" w:cs="SchoolBookSanPin"/>
              </w:rPr>
              <w:t>стереотипный план;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ymbola" w:hAnsi="Symbola" w:cs="Symbola"/>
              </w:rPr>
              <w:t xml:space="preserve">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готовить и представлять образные характеристики </w:t>
            </w:r>
            <w:r w:rsidRPr="006900D7">
              <w:rPr>
                <w:rFonts w:ascii="SchoolBookSanPin" w:hAnsi="SchoolBookSanPin" w:cs="SchoolBookSanPin"/>
              </w:rPr>
              <w:t>выдающихся правителей</w:t>
            </w:r>
          </w:p>
          <w:p w:rsidR="00D14DEB" w:rsidRPr="009E768E" w:rsidRDefault="00D14DEB" w:rsidP="009E768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</w:rPr>
            </w:pPr>
            <w:r w:rsidRPr="006900D7">
              <w:rPr>
                <w:rFonts w:ascii="SchoolBookSanPin" w:hAnsi="SchoolBookSanPin" w:cs="SchoolBookSanPin"/>
              </w:rPr>
              <w:lastRenderedPageBreak/>
              <w:t>стран Востока, европейских мореплавателей</w:t>
            </w:r>
            <w:r>
              <w:rPr>
                <w:rFonts w:ascii="SchoolBookSanPin" w:hAnsi="SchoolBookSanPin" w:cs="SchoolBookSanPin"/>
              </w:rPr>
              <w:t xml:space="preserve"> и исследователей «белых пятен» </w:t>
            </w:r>
            <w:r w:rsidRPr="006900D7">
              <w:rPr>
                <w:rFonts w:ascii="SchoolBookSanPin" w:hAnsi="SchoolBookSanPin" w:cs="SchoolBookSanPin"/>
              </w:rPr>
              <w:t>Земли в XVIII в.;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ymbola" w:hAnsi="Symbola" w:cs="Symbola"/>
              </w:rPr>
              <w:t xml:space="preserve">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творчески реконструировать общее и особенное </w:t>
            </w:r>
            <w:r w:rsidRPr="006900D7">
              <w:rPr>
                <w:rFonts w:ascii="SchoolBookSanPin" w:hAnsi="SchoolBookSanPin" w:cs="SchoolBookSanPin"/>
              </w:rPr>
              <w:t>в историческом пути стран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Востока, Африки и Австралии в XVIII в., «карту мира» европейского человека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в XVIII столетии;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формулировать и обосновывать </w:t>
            </w:r>
            <w:r w:rsidRPr="006900D7">
              <w:rPr>
                <w:rFonts w:ascii="SchoolBookSanPin" w:hAnsi="SchoolBookSanPin" w:cs="SchoolBookSanPin"/>
              </w:rPr>
              <w:t>обобщающие и оценочные выводы;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готовить презентации </w:t>
            </w:r>
            <w:r w:rsidRPr="006900D7">
              <w:rPr>
                <w:rFonts w:ascii="SchoolBookSanPin" w:hAnsi="SchoolBookSanPin" w:cs="SchoolBookSanPin"/>
              </w:rPr>
              <w:t xml:space="preserve">и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защищать </w:t>
            </w:r>
            <w:r w:rsidRPr="006900D7">
              <w:rPr>
                <w:rFonts w:ascii="SchoolBookSanPin" w:hAnsi="SchoolBookSanPin" w:cs="SchoolBookSanPin"/>
              </w:rPr>
              <w:t>тематические проекты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</w:p>
        </w:tc>
      </w:tr>
      <w:tr w:rsidR="00D14DEB" w:rsidRPr="00C96EB3" w:rsidTr="00D14DEB">
        <w:tc>
          <w:tcPr>
            <w:tcW w:w="1526" w:type="dxa"/>
            <w:gridSpan w:val="2"/>
            <w:vMerge/>
            <w:tcBorders>
              <w:left w:val="single" w:sz="4" w:space="0" w:color="000000"/>
            </w:tcBorders>
          </w:tcPr>
          <w:p w:rsidR="00D14DEB" w:rsidRPr="009E35CA" w:rsidRDefault="00D14DE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  <w:r>
              <w:t>14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DEB" w:rsidRDefault="00D14DEB" w:rsidP="00C96EB3">
            <w:pPr>
              <w:snapToGrid w:val="0"/>
              <w:rPr>
                <w:color w:val="1A1718"/>
              </w:rPr>
            </w:pPr>
            <w:r>
              <w:rPr>
                <w:color w:val="1A1718"/>
              </w:rPr>
              <w:t>Индия: как лев победил тигра.</w:t>
            </w:r>
          </w:p>
          <w:p w:rsidR="00D14DEB" w:rsidRPr="00C96EB3" w:rsidRDefault="00D14DE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9355" w:type="dxa"/>
            <w:gridSpan w:val="2"/>
            <w:vMerge/>
            <w:tcBorders>
              <w:left w:val="single" w:sz="4" w:space="0" w:color="000000"/>
            </w:tcBorders>
          </w:tcPr>
          <w:p w:rsidR="00D14DEB" w:rsidRPr="006900D7" w:rsidRDefault="00D14DEB" w:rsidP="00C96EB3">
            <w:pPr>
              <w:snapToGrid w:val="0"/>
              <w:rPr>
                <w:rFonts w:eastAsia="Helvetica"/>
                <w:color w:val="141413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</w:p>
        </w:tc>
      </w:tr>
      <w:tr w:rsidR="00D14DEB" w:rsidRPr="00C96EB3" w:rsidTr="00D14DEB">
        <w:tc>
          <w:tcPr>
            <w:tcW w:w="1526" w:type="dxa"/>
            <w:gridSpan w:val="2"/>
            <w:vMerge/>
            <w:tcBorders>
              <w:left w:val="single" w:sz="4" w:space="0" w:color="000000"/>
            </w:tcBorders>
          </w:tcPr>
          <w:p w:rsidR="00D14DEB" w:rsidRPr="009E35CA" w:rsidRDefault="00D14DE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  <w:r>
              <w:t>15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DEB" w:rsidRDefault="00D14DEB" w:rsidP="00C96EB3">
            <w:pPr>
              <w:snapToGrid w:val="0"/>
              <w:rPr>
                <w:color w:val="1A1718"/>
              </w:rPr>
            </w:pPr>
            <w:r>
              <w:rPr>
                <w:color w:val="1A1718"/>
              </w:rPr>
              <w:t>Дальний Восток: в изоляции от мира.</w:t>
            </w:r>
          </w:p>
          <w:p w:rsidR="00D14DEB" w:rsidRPr="00C96EB3" w:rsidRDefault="00D14DE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9355" w:type="dxa"/>
            <w:gridSpan w:val="2"/>
            <w:vMerge/>
            <w:tcBorders>
              <w:left w:val="single" w:sz="4" w:space="0" w:color="000000"/>
            </w:tcBorders>
          </w:tcPr>
          <w:p w:rsidR="00D14DEB" w:rsidRPr="006900D7" w:rsidRDefault="00D14DEB" w:rsidP="00C96EB3">
            <w:pPr>
              <w:snapToGrid w:val="0"/>
              <w:rPr>
                <w:rFonts w:eastAsia="Helvetica"/>
                <w:color w:val="141413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</w:p>
        </w:tc>
      </w:tr>
      <w:tr w:rsidR="00D14DEB" w:rsidRPr="00C96EB3" w:rsidTr="00D14DEB">
        <w:tc>
          <w:tcPr>
            <w:tcW w:w="15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4DEB" w:rsidRPr="009E35CA" w:rsidRDefault="00D14DE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  <w:r>
              <w:t>16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DEB" w:rsidRPr="00C96EB3" w:rsidRDefault="00D14DEB" w:rsidP="00C96EB3">
            <w:pPr>
              <w:snapToGrid w:val="0"/>
              <w:rPr>
                <w:color w:val="1A1718"/>
              </w:rPr>
            </w:pPr>
            <w:r>
              <w:rPr>
                <w:color w:val="1A1718"/>
              </w:rPr>
              <w:t xml:space="preserve">Африка, Австралия и </w:t>
            </w:r>
            <w:r>
              <w:rPr>
                <w:color w:val="1A1718"/>
              </w:rPr>
              <w:lastRenderedPageBreak/>
              <w:t>Океания: путешественники и туземцы.</w:t>
            </w:r>
          </w:p>
        </w:tc>
        <w:tc>
          <w:tcPr>
            <w:tcW w:w="935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4DEB" w:rsidRPr="006900D7" w:rsidRDefault="00D14DEB" w:rsidP="00C96EB3">
            <w:pPr>
              <w:snapToGrid w:val="0"/>
              <w:rPr>
                <w:rFonts w:eastAsia="Helvetica"/>
                <w:color w:val="141413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</w:p>
        </w:tc>
      </w:tr>
      <w:tr w:rsidR="00D14DEB" w:rsidRPr="00C96EB3" w:rsidTr="00D14DEB">
        <w:tc>
          <w:tcPr>
            <w:tcW w:w="1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14DEB" w:rsidRPr="009E35CA" w:rsidRDefault="00D14DE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  <w:r>
              <w:t>17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DEB" w:rsidRDefault="00D14DEB" w:rsidP="00C96EB3">
            <w:pPr>
              <w:snapToGrid w:val="0"/>
              <w:rPr>
                <w:color w:val="1A1718"/>
              </w:rPr>
            </w:pPr>
            <w:r>
              <w:rPr>
                <w:color w:val="1A1718"/>
              </w:rPr>
              <w:t xml:space="preserve">Монархия и общество во </w:t>
            </w:r>
            <w:proofErr w:type="spellStart"/>
            <w:r>
              <w:rPr>
                <w:color w:val="1A1718"/>
              </w:rPr>
              <w:t>Франции</w:t>
            </w:r>
            <w:proofErr w:type="gramStart"/>
            <w:r>
              <w:rPr>
                <w:color w:val="1A1718"/>
              </w:rPr>
              <w:t>:н</w:t>
            </w:r>
            <w:proofErr w:type="gramEnd"/>
            <w:r>
              <w:rPr>
                <w:color w:val="1A1718"/>
              </w:rPr>
              <w:t>акануне</w:t>
            </w:r>
            <w:proofErr w:type="spellEnd"/>
            <w:r>
              <w:rPr>
                <w:color w:val="1A1718"/>
              </w:rPr>
              <w:t xml:space="preserve"> потрясений.</w:t>
            </w:r>
          </w:p>
          <w:p w:rsidR="00D14DEB" w:rsidRPr="00C96EB3" w:rsidRDefault="00D14DE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93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14DEB" w:rsidRPr="006900D7" w:rsidRDefault="00D14DEB" w:rsidP="006900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</w:rPr>
            </w:pPr>
            <w:r w:rsidRPr="006900D7">
              <w:rPr>
                <w:rFonts w:ascii="SchoolBookSanPin-Bold" w:hAnsi="SchoolBookSanPin-Bold" w:cs="SchoolBookSanPin-Bold"/>
                <w:bCs/>
              </w:rPr>
              <w:t xml:space="preserve">Анализировать </w:t>
            </w:r>
            <w:r w:rsidRPr="006900D7">
              <w:rPr>
                <w:rFonts w:ascii="SchoolBookSanPin" w:hAnsi="SchoolBookSanPin" w:cs="SchoolBookSanPin"/>
              </w:rPr>
              <w:t>заголовок главы 5 и тематического блока, эпиграф и иллюстрации,</w:t>
            </w:r>
          </w:p>
          <w:p w:rsidR="00D14DEB" w:rsidRPr="006900D7" w:rsidRDefault="00D14DEB" w:rsidP="006900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</w:rPr>
            </w:pPr>
            <w:r w:rsidRPr="006900D7">
              <w:rPr>
                <w:rFonts w:ascii="SchoolBookSanPin-Bold" w:hAnsi="SchoolBookSanPin-Bold" w:cs="SchoolBookSanPin-Bold"/>
                <w:bCs/>
              </w:rPr>
              <w:t xml:space="preserve">Анализировать </w:t>
            </w:r>
            <w:r w:rsidRPr="006900D7">
              <w:rPr>
                <w:rFonts w:ascii="SchoolBookSanPin" w:hAnsi="SchoolBookSanPin" w:cs="SchoolBookSanPin"/>
              </w:rPr>
              <w:t xml:space="preserve">заголовок </w:t>
            </w:r>
            <w:r>
              <w:rPr>
                <w:rFonts w:ascii="SchoolBookSanPin" w:hAnsi="SchoolBookSanPin" w:cs="SchoolBookSanPin"/>
              </w:rPr>
              <w:t>темы</w:t>
            </w:r>
            <w:proofErr w:type="gramStart"/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,</w:t>
            </w:r>
            <w:proofErr w:type="gramEnd"/>
            <w:r w:rsidRPr="006900D7">
              <w:rPr>
                <w:rFonts w:ascii="SchoolBookSanPin" w:hAnsi="SchoolBookSanPin" w:cs="SchoolBookSanPin"/>
              </w:rPr>
              <w:t xml:space="preserve"> эпиграф и иллюстрации,</w:t>
            </w:r>
            <w:r>
              <w:rPr>
                <w:rFonts w:ascii="SchoolBookSanPin" w:hAnsi="SchoolBookSanPin" w:cs="SchoolBookSanPin"/>
              </w:rPr>
              <w:t xml:space="preserve"> 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проблемно анализировать </w:t>
            </w:r>
            <w:r w:rsidRPr="006900D7">
              <w:rPr>
                <w:rFonts w:ascii="SchoolBookSanPin" w:hAnsi="SchoolBookSanPin" w:cs="SchoolBookSanPin"/>
              </w:rPr>
              <w:t>эпиграф, вводные тексты и иллюстрации параграфов,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принимать участие </w:t>
            </w:r>
            <w:r w:rsidRPr="006900D7">
              <w:rPr>
                <w:rFonts w:ascii="SchoolBookSanPin" w:hAnsi="SchoolBookSanPin" w:cs="SchoolBookSanPin"/>
              </w:rPr>
              <w:t>в обсуждении и корректировке главных вопросов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параграфов / формулировании ключевых вопросов занятий;</w:t>
            </w:r>
            <w:r w:rsidRPr="006900D7">
              <w:rPr>
                <w:rFonts w:ascii="Symbola" w:hAnsi="Symbola" w:cs="Symbola"/>
              </w:rPr>
              <w:t xml:space="preserve"> 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принимать участие в эвристических беседах </w:t>
            </w:r>
            <w:r w:rsidRPr="006900D7">
              <w:rPr>
                <w:rFonts w:ascii="SchoolBookSanPin" w:hAnsi="SchoolBookSanPin" w:cs="SchoolBookSanPin"/>
              </w:rPr>
              <w:t>с элементами повторения, обобщения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и систематизации ранее изученного по истории Франции и социальным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революциям XVI—XVIII вв.;</w:t>
            </w:r>
          </w:p>
          <w:p w:rsidR="00D14DEB" w:rsidRPr="006900D7" w:rsidRDefault="00D14DEB" w:rsidP="006900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</w:rPr>
            </w:pPr>
            <w:r w:rsidRPr="006900D7">
              <w:rPr>
                <w:rFonts w:ascii="SchoolBookSanPin-Bold" w:hAnsi="SchoolBookSanPin-Bold" w:cs="SchoolBookSanPin-Bold"/>
                <w:bCs/>
              </w:rPr>
              <w:t xml:space="preserve">использовать приемы периодизации </w:t>
            </w:r>
            <w:r w:rsidRPr="006900D7">
              <w:rPr>
                <w:rFonts w:ascii="SchoolBookSanPin" w:hAnsi="SchoolBookSanPin" w:cs="SchoolBookSanPin"/>
              </w:rPr>
              <w:t>истории Французской революции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(1789 — 1799) и обобщающей характеристики ее этапов на основе текста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учебника, ленты времени и дополнительных источников;</w:t>
            </w:r>
          </w:p>
          <w:p w:rsidR="00D14DEB" w:rsidRPr="006900D7" w:rsidRDefault="00D14DEB" w:rsidP="006900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</w:rPr>
            </w:pPr>
            <w:r w:rsidRPr="006900D7">
              <w:rPr>
                <w:rFonts w:ascii="Symbola" w:hAnsi="Symbola" w:cs="Symbola"/>
              </w:rPr>
              <w:t xml:space="preserve">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готовить и представлять образные характеристики </w:t>
            </w:r>
            <w:r w:rsidRPr="006900D7">
              <w:rPr>
                <w:rFonts w:ascii="SchoolBookSanPin" w:hAnsi="SchoolBookSanPin" w:cs="SchoolBookSanPin"/>
              </w:rPr>
              <w:t>ярких исторических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личностей эпохи Французской революции;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актуализировать опорные понятия </w:t>
            </w:r>
            <w:r w:rsidRPr="006900D7">
              <w:rPr>
                <w:rFonts w:ascii="SchoolBookSanPin" w:hAnsi="SchoolBookSanPin" w:cs="SchoolBookSanPin"/>
              </w:rPr>
              <w:t>и давать определения основных понятий</w:t>
            </w:r>
          </w:p>
          <w:p w:rsidR="00D14DEB" w:rsidRPr="009E768E" w:rsidRDefault="00D14DEB" w:rsidP="009E768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</w:rPr>
            </w:pPr>
            <w:proofErr w:type="gramStart"/>
            <w:r w:rsidRPr="006900D7">
              <w:rPr>
                <w:rFonts w:ascii="SchoolBookSanPin" w:hAnsi="SchoolBookSanPin" w:cs="SchoolBookSanPin"/>
              </w:rPr>
              <w:t xml:space="preserve">темы 5,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использовать </w:t>
            </w:r>
            <w:r w:rsidRPr="006900D7">
              <w:rPr>
                <w:rFonts w:ascii="SchoolBookSanPin" w:hAnsi="SchoolBookSanPin" w:cs="SchoolBookSanPin"/>
              </w:rPr>
              <w:t>в ответах на вопросы, дискуссиях, проектах, сообщениях;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ymbola" w:hAnsi="Symbola" w:cs="Symbola"/>
              </w:rPr>
              <w:t xml:space="preserve">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применять приемы смыслового чтения </w:t>
            </w:r>
            <w:r w:rsidRPr="006900D7">
              <w:rPr>
                <w:rFonts w:ascii="SchoolBookSanPin" w:hAnsi="SchoolBookSanPin" w:cs="SchoolBookSanPin"/>
              </w:rPr>
              <w:t xml:space="preserve">текста учебника,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составлять </w:t>
            </w:r>
            <w:r w:rsidRPr="006900D7">
              <w:rPr>
                <w:rFonts w:ascii="SchoolBookSanPin" w:hAnsi="SchoolBookSanPin" w:cs="SchoolBookSanPin"/>
              </w:rPr>
              <w:t>на его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основе сравнительно-обобщающие или конкретизирующие таблицы («Французская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революция» и др.), комплексные хронологические таблицы, логические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схемы и т. п.;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комплексно анализировать </w:t>
            </w:r>
            <w:r w:rsidRPr="006900D7">
              <w:rPr>
                <w:rFonts w:ascii="SchoolBookSanPin" w:hAnsi="SchoolBookSanPin" w:cs="SchoolBookSanPin"/>
              </w:rPr>
              <w:t>политические карикатуры, включая в свою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деятельность приемы атрибуции и критики источника;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ymbola" w:hAnsi="Symbola" w:cs="Symbola"/>
              </w:rPr>
              <w:t xml:space="preserve">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комплексно анализировать </w:t>
            </w:r>
            <w:r w:rsidRPr="006900D7">
              <w:rPr>
                <w:rFonts w:ascii="SchoolBookSanPin" w:hAnsi="SchoolBookSanPin" w:cs="SchoolBookSanPin"/>
              </w:rPr>
              <w:t>основополагающие документы эпохи Французской</w:t>
            </w:r>
            <w:r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choolBookSanPin" w:hAnsi="SchoolBookSanPin" w:cs="SchoolBookSanPin"/>
              </w:rPr>
              <w:t>революции;</w:t>
            </w:r>
            <w:proofErr w:type="gramEnd"/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</w:p>
        </w:tc>
      </w:tr>
      <w:tr w:rsidR="00D14DEB" w:rsidRPr="00C96EB3" w:rsidTr="00D14DEB">
        <w:tc>
          <w:tcPr>
            <w:tcW w:w="1526" w:type="dxa"/>
            <w:gridSpan w:val="2"/>
            <w:vMerge/>
            <w:tcBorders>
              <w:left w:val="single" w:sz="4" w:space="0" w:color="000000"/>
            </w:tcBorders>
          </w:tcPr>
          <w:p w:rsidR="00D14DEB" w:rsidRPr="009E35CA" w:rsidRDefault="00D14DE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  <w:r>
              <w:t>18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DEB" w:rsidRDefault="00D14DEB" w:rsidP="00C96EB3">
            <w:pPr>
              <w:snapToGrid w:val="0"/>
              <w:rPr>
                <w:color w:val="1A1718"/>
              </w:rPr>
            </w:pPr>
            <w:r>
              <w:rPr>
                <w:color w:val="1A1718"/>
              </w:rPr>
              <w:t>Революция на подъеме: от монархии к республике.</w:t>
            </w:r>
          </w:p>
          <w:p w:rsidR="00D14DEB" w:rsidRDefault="00D14DEB" w:rsidP="00C96EB3">
            <w:pPr>
              <w:snapToGrid w:val="0"/>
              <w:rPr>
                <w:color w:val="1A1718"/>
              </w:rPr>
            </w:pPr>
          </w:p>
          <w:p w:rsidR="00D14DEB" w:rsidRPr="00C96EB3" w:rsidRDefault="00D14DE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9355" w:type="dxa"/>
            <w:gridSpan w:val="2"/>
            <w:vMerge/>
            <w:tcBorders>
              <w:left w:val="single" w:sz="4" w:space="0" w:color="000000"/>
            </w:tcBorders>
          </w:tcPr>
          <w:p w:rsidR="00D14DEB" w:rsidRPr="006900D7" w:rsidRDefault="00D14DEB" w:rsidP="00C96EB3">
            <w:pPr>
              <w:snapToGrid w:val="0"/>
              <w:rPr>
                <w:rFonts w:eastAsia="Helvetica"/>
                <w:color w:val="141413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</w:p>
        </w:tc>
      </w:tr>
      <w:tr w:rsidR="00D14DEB" w:rsidRPr="00C96EB3" w:rsidTr="00D14DEB">
        <w:tc>
          <w:tcPr>
            <w:tcW w:w="1526" w:type="dxa"/>
            <w:gridSpan w:val="2"/>
            <w:vMerge/>
            <w:tcBorders>
              <w:left w:val="single" w:sz="4" w:space="0" w:color="000000"/>
            </w:tcBorders>
          </w:tcPr>
          <w:p w:rsidR="00D14DEB" w:rsidRPr="009E35CA" w:rsidRDefault="00D14DE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  <w:r>
              <w:t>19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DEB" w:rsidRDefault="00D14DEB" w:rsidP="00C96EB3">
            <w:pPr>
              <w:snapToGrid w:val="0"/>
              <w:rPr>
                <w:color w:val="1A1718"/>
              </w:rPr>
            </w:pPr>
            <w:r>
              <w:rPr>
                <w:color w:val="1A1718"/>
              </w:rPr>
              <w:t xml:space="preserve">Якобинская </w:t>
            </w:r>
            <w:proofErr w:type="spellStart"/>
            <w:r>
              <w:rPr>
                <w:color w:val="1A1718"/>
              </w:rPr>
              <w:t>диктатура</w:t>
            </w:r>
            <w:proofErr w:type="gramStart"/>
            <w:r>
              <w:rPr>
                <w:color w:val="1A1718"/>
              </w:rPr>
              <w:t>:в</w:t>
            </w:r>
            <w:proofErr w:type="gramEnd"/>
            <w:r>
              <w:rPr>
                <w:color w:val="1A1718"/>
              </w:rPr>
              <w:t>ойна</w:t>
            </w:r>
            <w:proofErr w:type="spellEnd"/>
            <w:r>
              <w:rPr>
                <w:color w:val="1A1718"/>
              </w:rPr>
              <w:t xml:space="preserve"> и гильотина.</w:t>
            </w:r>
          </w:p>
          <w:p w:rsidR="00D14DEB" w:rsidRPr="00C96EB3" w:rsidRDefault="00D14DE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9355" w:type="dxa"/>
            <w:gridSpan w:val="2"/>
            <w:vMerge/>
            <w:tcBorders>
              <w:left w:val="single" w:sz="4" w:space="0" w:color="000000"/>
            </w:tcBorders>
          </w:tcPr>
          <w:p w:rsidR="00D14DEB" w:rsidRPr="006900D7" w:rsidRDefault="00D14DEB" w:rsidP="00C96EB3">
            <w:pPr>
              <w:snapToGrid w:val="0"/>
              <w:rPr>
                <w:rFonts w:eastAsia="Helvetica"/>
                <w:color w:val="141413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</w:p>
        </w:tc>
      </w:tr>
      <w:tr w:rsidR="00D14DEB" w:rsidRPr="00C96EB3" w:rsidTr="00D14DEB">
        <w:tc>
          <w:tcPr>
            <w:tcW w:w="15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4DEB" w:rsidRPr="009E35CA" w:rsidRDefault="00D14DE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  <w:r>
              <w:t>20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DEB" w:rsidRDefault="00D14DEB" w:rsidP="00C96EB3">
            <w:pPr>
              <w:snapToGrid w:val="0"/>
              <w:rPr>
                <w:color w:val="1A1718"/>
              </w:rPr>
            </w:pPr>
            <w:r>
              <w:rPr>
                <w:color w:val="1A1718"/>
              </w:rPr>
              <w:t>Закат революции: Директория и консульство.</w:t>
            </w:r>
          </w:p>
        </w:tc>
        <w:tc>
          <w:tcPr>
            <w:tcW w:w="935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4DEB" w:rsidRPr="006900D7" w:rsidRDefault="00D14DEB" w:rsidP="00C96EB3">
            <w:pPr>
              <w:snapToGrid w:val="0"/>
              <w:rPr>
                <w:rFonts w:eastAsia="Helvetica"/>
                <w:color w:val="141413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</w:p>
        </w:tc>
      </w:tr>
      <w:tr w:rsidR="00D14DEB" w:rsidRPr="00C96EB3" w:rsidTr="00D14DEB">
        <w:tc>
          <w:tcPr>
            <w:tcW w:w="1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14DEB" w:rsidRPr="009E35CA" w:rsidRDefault="00D14DEB" w:rsidP="00C96EB3">
            <w:pPr>
              <w:snapToGrid w:val="0"/>
              <w:rPr>
                <w:color w:val="1A1718"/>
              </w:rPr>
            </w:pPr>
            <w:r>
              <w:rPr>
                <w:color w:val="1A1718"/>
              </w:rPr>
              <w:t>Повторение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  <w:r>
              <w:t>21-22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DEB" w:rsidRDefault="00D14DEB" w:rsidP="00C96EB3">
            <w:pPr>
              <w:snapToGrid w:val="0"/>
              <w:rPr>
                <w:color w:val="1A1718"/>
              </w:rPr>
            </w:pPr>
            <w:r>
              <w:rPr>
                <w:color w:val="1A1718"/>
              </w:rPr>
              <w:t>Повторительно-обобщающий урок по курсу Новой истории.</w:t>
            </w:r>
          </w:p>
        </w:tc>
        <w:tc>
          <w:tcPr>
            <w:tcW w:w="93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14DEB" w:rsidRPr="006900D7" w:rsidRDefault="00D14DEB" w:rsidP="006900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</w:rPr>
            </w:pPr>
            <w:proofErr w:type="gramStart"/>
            <w:r w:rsidRPr="006900D7">
              <w:rPr>
                <w:rFonts w:ascii="SchoolBookSanPin-Bold" w:hAnsi="SchoolBookSanPin-Bold" w:cs="SchoolBookSanPin-Bold"/>
                <w:bCs/>
              </w:rPr>
              <w:t xml:space="preserve">Готовить презентации, проводить защиту и экспертизу </w:t>
            </w:r>
            <w:r w:rsidRPr="006900D7">
              <w:rPr>
                <w:rFonts w:ascii="SchoolBookSanPin" w:hAnsi="SchoolBookSanPin" w:cs="SchoolBookSanPin"/>
              </w:rPr>
              <w:t xml:space="preserve">тематических проектов;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комплексно анализировать </w:t>
            </w:r>
            <w:r w:rsidRPr="006900D7">
              <w:rPr>
                <w:rFonts w:ascii="SchoolBookSanPin" w:hAnsi="SchoolBookSanPin" w:cs="SchoolBookSanPin"/>
              </w:rPr>
              <w:t xml:space="preserve">исторические документы и визуальные источники по теме занятия;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готовить и проводить </w:t>
            </w:r>
            <w:r w:rsidRPr="006900D7">
              <w:rPr>
                <w:rFonts w:ascii="SchoolBookSanPin" w:hAnsi="SchoolBookSanPin" w:cs="SchoolBookSanPin"/>
              </w:rPr>
              <w:t xml:space="preserve">виртуальные экскурсии по историческим местам Нового времени в разных регионах мира (международный проект «Память мира»);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принимать участие </w:t>
            </w:r>
            <w:r w:rsidRPr="006900D7">
              <w:rPr>
                <w:rFonts w:ascii="SchoolBookSanPin" w:hAnsi="SchoolBookSanPin" w:cs="SchoolBookSanPin"/>
              </w:rPr>
              <w:t>в дидактических играх на актуализацию ключевых дат, персоналий, понятий и источников по истории Нового времени (XVIII в.);</w:t>
            </w:r>
            <w:proofErr w:type="gramEnd"/>
            <w:r w:rsidRPr="006900D7">
              <w:rPr>
                <w:rFonts w:ascii="SchoolBookSanPin" w:hAnsi="SchoolBookSanPin" w:cs="SchoolBookSanPin"/>
              </w:rPr>
              <w:t xml:space="preserve"> </w:t>
            </w:r>
            <w:r w:rsidRPr="006900D7">
              <w:rPr>
                <w:rFonts w:ascii="Symbola" w:hAnsi="Symbola" w:cs="Symbola"/>
              </w:rPr>
              <w:t xml:space="preserve"> </w:t>
            </w:r>
            <w:r w:rsidRPr="006900D7">
              <w:rPr>
                <w:rFonts w:ascii="SchoolBookSanPin-Bold" w:hAnsi="SchoolBookSanPin-Bold" w:cs="SchoolBookSanPin-Bold"/>
                <w:bCs/>
              </w:rPr>
              <w:t xml:space="preserve">участвовать в дискуссии </w:t>
            </w:r>
            <w:r w:rsidRPr="006900D7">
              <w:rPr>
                <w:rFonts w:ascii="SchoolBookSanPin" w:hAnsi="SchoolBookSanPin" w:cs="SchoolBookSanPin"/>
              </w:rPr>
              <w:t>по актуальным вопросам истории Нового времени (XVIII в.)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</w:p>
        </w:tc>
      </w:tr>
      <w:tr w:rsidR="00D14DEB" w:rsidRPr="00C96EB3" w:rsidTr="00D14DEB">
        <w:tc>
          <w:tcPr>
            <w:tcW w:w="15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4DEB" w:rsidRPr="009E35CA" w:rsidRDefault="00D14DE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  <w:r>
              <w:t>23-24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DEB" w:rsidRDefault="00D14DEB" w:rsidP="00C96EB3">
            <w:pPr>
              <w:snapToGrid w:val="0"/>
              <w:rPr>
                <w:color w:val="1A1718"/>
              </w:rPr>
            </w:pPr>
            <w:r>
              <w:rPr>
                <w:color w:val="1A1718"/>
              </w:rPr>
              <w:t>Итоговый урок по курсу Новой истории.</w:t>
            </w:r>
          </w:p>
        </w:tc>
        <w:tc>
          <w:tcPr>
            <w:tcW w:w="935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4DEB" w:rsidRPr="006900D7" w:rsidRDefault="00D14DEB" w:rsidP="00C96EB3">
            <w:pPr>
              <w:snapToGrid w:val="0"/>
              <w:rPr>
                <w:rFonts w:eastAsia="Helvetica"/>
                <w:color w:val="141413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</w:p>
        </w:tc>
      </w:tr>
      <w:tr w:rsidR="00D14DEB" w:rsidRPr="00C96EB3" w:rsidTr="00D14DEB">
        <w:tc>
          <w:tcPr>
            <w:tcW w:w="14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DEB" w:rsidRPr="00D14DEB" w:rsidRDefault="00D14DEB" w:rsidP="00D14DEB">
            <w:pPr>
              <w:widowControl/>
              <w:suppressAutoHyphens w:val="0"/>
              <w:snapToGrid w:val="0"/>
              <w:ind w:firstLine="544"/>
              <w:jc w:val="center"/>
              <w:rPr>
                <w:b/>
                <w:bCs/>
                <w:kern w:val="1"/>
              </w:rPr>
            </w:pPr>
            <w:r w:rsidRPr="00C96EB3">
              <w:rPr>
                <w:b/>
                <w:bCs/>
                <w:kern w:val="1"/>
              </w:rPr>
              <w:t>РОССИЯ В КОНЦЕ XVII - XVIII</w:t>
            </w:r>
            <w:r>
              <w:rPr>
                <w:b/>
                <w:bCs/>
                <w:kern w:val="1"/>
              </w:rPr>
              <w:t xml:space="preserve"> ВЕКАХ: от царства к империи (46</w:t>
            </w:r>
            <w:r w:rsidRPr="00C96EB3">
              <w:rPr>
                <w:b/>
                <w:bCs/>
                <w:kern w:val="1"/>
              </w:rPr>
              <w:t xml:space="preserve"> часов)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</w:p>
        </w:tc>
      </w:tr>
      <w:tr w:rsidR="009E35CA" w:rsidRPr="00C96EB3" w:rsidTr="006900D7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5CA" w:rsidRPr="00C96EB3" w:rsidRDefault="009E35CA" w:rsidP="009E35CA">
            <w:pPr>
              <w:snapToGrid w:val="0"/>
              <w:rPr>
                <w:color w:val="1A1718"/>
                <w:lang w:val="en-US"/>
              </w:rPr>
            </w:pPr>
            <w:proofErr w:type="spellStart"/>
            <w:r w:rsidRPr="00C96EB3">
              <w:rPr>
                <w:color w:val="1A1718"/>
                <w:lang w:val="en-US"/>
              </w:rPr>
              <w:t>Введение</w:t>
            </w:r>
            <w:proofErr w:type="spellEnd"/>
            <w:r w:rsidRPr="00C96EB3">
              <w:rPr>
                <w:color w:val="1A1718"/>
                <w:lang w:val="en-US"/>
              </w:rPr>
              <w:t xml:space="preserve"> </w:t>
            </w:r>
          </w:p>
          <w:p w:rsidR="009E35CA" w:rsidRPr="00C96EB3" w:rsidRDefault="009E35CA" w:rsidP="009E35CA">
            <w:pPr>
              <w:snapToGrid w:val="0"/>
              <w:rPr>
                <w:color w:val="1A1718"/>
                <w:lang w:val="en-US"/>
              </w:rPr>
            </w:pPr>
            <w:r w:rsidRPr="00C96EB3">
              <w:rPr>
                <w:color w:val="1A1718"/>
                <w:lang w:val="en-US"/>
              </w:rPr>
              <w:t>(1 ч)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5CA" w:rsidRPr="00C96EB3" w:rsidRDefault="00D14DEB" w:rsidP="00C96EB3">
            <w:pPr>
              <w:snapToGrid w:val="0"/>
            </w:pPr>
            <w:r>
              <w:t>1 (25)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35CA" w:rsidRPr="00C96EB3" w:rsidRDefault="009E35CA" w:rsidP="00C96EB3">
            <w:pPr>
              <w:snapToGrid w:val="0"/>
              <w:rPr>
                <w:color w:val="1A1718"/>
              </w:rPr>
            </w:pPr>
            <w:r w:rsidRPr="00C96EB3">
              <w:rPr>
                <w:color w:val="1A1718"/>
              </w:rPr>
              <w:t xml:space="preserve">У истоков </w:t>
            </w:r>
            <w:proofErr w:type="spellStart"/>
            <w:r w:rsidRPr="00C96EB3">
              <w:rPr>
                <w:color w:val="1A1718"/>
              </w:rPr>
              <w:t>российскои</w:t>
            </w:r>
            <w:proofErr w:type="spellEnd"/>
            <w:r w:rsidRPr="00C96EB3">
              <w:rPr>
                <w:color w:val="1A1718"/>
              </w:rPr>
              <w:t>̆ модернизации.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5CA" w:rsidRPr="006900D7" w:rsidRDefault="009E35CA" w:rsidP="009E35CA">
            <w:pPr>
              <w:snapToGrid w:val="0"/>
              <w:rPr>
                <w:rFonts w:eastAsia="Helvetica"/>
                <w:color w:val="141413"/>
              </w:rPr>
            </w:pPr>
            <w:r w:rsidRPr="006900D7">
              <w:rPr>
                <w:rFonts w:eastAsia="Helvetica"/>
                <w:color w:val="141413"/>
              </w:rPr>
              <w:t>Актуализировать знания по курсу истории России XVI—XVII вв. Планировать деятельность по изучению истории России XVIII в. Характеризовать исто</w:t>
            </w:r>
            <w:r w:rsidR="006900D7" w:rsidRPr="006900D7">
              <w:rPr>
                <w:rFonts w:eastAsia="Helvetica"/>
                <w:color w:val="141413"/>
              </w:rPr>
              <w:t xml:space="preserve">чники </w:t>
            </w:r>
            <w:r w:rsidRPr="006900D7">
              <w:rPr>
                <w:rFonts w:eastAsia="Helvetica"/>
                <w:color w:val="141413"/>
              </w:rPr>
              <w:t xml:space="preserve">по </w:t>
            </w:r>
            <w:proofErr w:type="spellStart"/>
            <w:r w:rsidRPr="006900D7">
              <w:rPr>
                <w:rFonts w:eastAsia="Helvetica"/>
                <w:color w:val="141413"/>
              </w:rPr>
              <w:t>российскои</w:t>
            </w:r>
            <w:proofErr w:type="spellEnd"/>
            <w:r w:rsidRPr="006900D7">
              <w:rPr>
                <w:rFonts w:eastAsia="Helvetica"/>
                <w:color w:val="141413"/>
              </w:rPr>
              <w:t>̆ истории XVIII в.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CA" w:rsidRPr="00C96EB3" w:rsidRDefault="009E35CA" w:rsidP="00C96EB3">
            <w:pPr>
              <w:snapToGrid w:val="0"/>
            </w:pPr>
          </w:p>
        </w:tc>
      </w:tr>
      <w:tr w:rsidR="00547FDE" w:rsidRPr="00C96EB3" w:rsidTr="006900D7">
        <w:tc>
          <w:tcPr>
            <w:tcW w:w="1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color w:val="1A1718"/>
              </w:rPr>
            </w:pPr>
            <w:r w:rsidRPr="00C96EB3">
              <w:rPr>
                <w:color w:val="1A1718"/>
              </w:rPr>
              <w:t xml:space="preserve">Россия в эпоху </w:t>
            </w:r>
            <w:proofErr w:type="spellStart"/>
            <w:proofErr w:type="gramStart"/>
            <w:r w:rsidRPr="00C96EB3">
              <w:rPr>
                <w:color w:val="1A1718"/>
              </w:rPr>
              <w:t>преобразова-нии</w:t>
            </w:r>
            <w:proofErr w:type="spellEnd"/>
            <w:proofErr w:type="gramEnd"/>
            <w:r w:rsidRPr="00C96EB3">
              <w:rPr>
                <w:color w:val="1A1718"/>
              </w:rPr>
              <w:t xml:space="preserve">̆ Петра </w:t>
            </w:r>
            <w:r w:rsidRPr="00C96EB3">
              <w:rPr>
                <w:color w:val="1A1718"/>
                <w:lang w:val="en-US"/>
              </w:rPr>
              <w:t>I</w:t>
            </w:r>
          </w:p>
          <w:p w:rsidR="00547FDE" w:rsidRPr="00C96EB3" w:rsidRDefault="00547FDE" w:rsidP="00C96EB3">
            <w:pPr>
              <w:snapToGrid w:val="0"/>
              <w:rPr>
                <w:color w:val="1A1718"/>
                <w:lang w:val="en-US"/>
              </w:rPr>
            </w:pPr>
            <w:r w:rsidRPr="00C96EB3">
              <w:rPr>
                <w:color w:val="1A1718"/>
                <w:lang w:val="en-US"/>
              </w:rPr>
              <w:t xml:space="preserve">(13 </w:t>
            </w:r>
            <w:proofErr w:type="spellStart"/>
            <w:r w:rsidRPr="00C96EB3">
              <w:rPr>
                <w:color w:val="1A1718"/>
                <w:lang w:val="en-US"/>
              </w:rPr>
              <w:t>часов</w:t>
            </w:r>
            <w:proofErr w:type="spellEnd"/>
            <w:r w:rsidRPr="00C96EB3">
              <w:rPr>
                <w:color w:val="1A1718"/>
                <w:lang w:val="en-US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D14DEB" w:rsidP="00C96EB3">
            <w:pPr>
              <w:snapToGrid w:val="0"/>
            </w:pPr>
            <w:r>
              <w:t>1 (26</w:t>
            </w:r>
            <w:r w:rsidR="00547FDE" w:rsidRPr="00C96EB3">
              <w:t>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FDE" w:rsidRPr="00C96EB3" w:rsidRDefault="00547FDE" w:rsidP="00C96EB3">
            <w:pPr>
              <w:snapToGrid w:val="0"/>
              <w:rPr>
                <w:color w:val="1A1718"/>
              </w:rPr>
            </w:pPr>
            <w:r w:rsidRPr="00C96EB3">
              <w:rPr>
                <w:color w:val="1A1718"/>
              </w:rPr>
              <w:t xml:space="preserve">Россия и Европа в конце </w:t>
            </w:r>
            <w:r w:rsidRPr="00C96EB3">
              <w:rPr>
                <w:color w:val="1A1718"/>
                <w:lang w:val="en-US"/>
              </w:rPr>
              <w:t>XVII</w:t>
            </w:r>
            <w:proofErr w:type="gramStart"/>
            <w:r w:rsidRPr="00C96EB3">
              <w:rPr>
                <w:color w:val="1A1718"/>
              </w:rPr>
              <w:t>в</w:t>
            </w:r>
            <w:proofErr w:type="gramEnd"/>
            <w:r w:rsidRPr="00C96EB3">
              <w:rPr>
                <w:color w:val="1A1718"/>
              </w:rPr>
              <w:t>.</w:t>
            </w:r>
          </w:p>
        </w:tc>
        <w:tc>
          <w:tcPr>
            <w:tcW w:w="93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>Объяснять значение понятия реформы</w:t>
            </w:r>
            <w:proofErr w:type="gramStart"/>
            <w:r w:rsidRPr="00C96EB3">
              <w:rPr>
                <w:rFonts w:eastAsia="Helvetica"/>
                <w:color w:val="141413"/>
              </w:rPr>
              <w:t xml:space="preserve"> Х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арактеризовать геополитическое положение России на рубеже XVII—XVIII вв. (используя историческую карту). Объяснять, в чем заключались предпосылки </w:t>
            </w:r>
            <w:proofErr w:type="gramStart"/>
            <w:r w:rsidRPr="00C96EB3">
              <w:rPr>
                <w:rFonts w:eastAsia="Helvetica"/>
                <w:color w:val="141413"/>
              </w:rPr>
              <w:t>петровских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 преобразований. Составлять характеристику Петра I. Характеризовать окружение юного Петра I.  Давать оценку Азовских походов и Великого посольства.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6900D7">
        <w:tc>
          <w:tcPr>
            <w:tcW w:w="1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D14DEB" w:rsidP="00D14DEB">
            <w:pPr>
              <w:snapToGrid w:val="0"/>
            </w:pPr>
            <w:r>
              <w:t>2 (27</w:t>
            </w:r>
            <w:r w:rsidR="00547FDE" w:rsidRPr="00C96EB3">
              <w:t>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FDE" w:rsidRPr="00C96EB3" w:rsidRDefault="00547FDE" w:rsidP="00C96EB3">
            <w:pPr>
              <w:snapToGrid w:val="0"/>
              <w:rPr>
                <w:color w:val="1A1718"/>
                <w:lang w:val="en-US"/>
              </w:rPr>
            </w:pPr>
            <w:proofErr w:type="spellStart"/>
            <w:r w:rsidRPr="00C96EB3">
              <w:rPr>
                <w:color w:val="1A1718"/>
                <w:lang w:val="en-US"/>
              </w:rPr>
              <w:t>Предпосылки</w:t>
            </w:r>
            <w:proofErr w:type="spellEnd"/>
            <w:r w:rsidRPr="00C96EB3">
              <w:rPr>
                <w:color w:val="1A1718"/>
                <w:lang w:val="en-US"/>
              </w:rPr>
              <w:t xml:space="preserve"> </w:t>
            </w:r>
            <w:proofErr w:type="spellStart"/>
            <w:r w:rsidRPr="00C96EB3">
              <w:rPr>
                <w:color w:val="1A1718"/>
                <w:lang w:val="en-US"/>
              </w:rPr>
              <w:t>Петровских</w:t>
            </w:r>
            <w:proofErr w:type="spellEnd"/>
            <w:r w:rsidRPr="00C96EB3">
              <w:rPr>
                <w:color w:val="1A1718"/>
                <w:lang w:val="en-US"/>
              </w:rPr>
              <w:t xml:space="preserve"> </w:t>
            </w:r>
            <w:proofErr w:type="spellStart"/>
            <w:r w:rsidRPr="00C96EB3">
              <w:rPr>
                <w:color w:val="1A1718"/>
                <w:lang w:val="en-US"/>
              </w:rPr>
              <w:t>реформ</w:t>
            </w:r>
            <w:proofErr w:type="spellEnd"/>
            <w:r w:rsidRPr="00C96EB3">
              <w:rPr>
                <w:color w:val="1A1718"/>
                <w:lang w:val="en-US"/>
              </w:rPr>
              <w:t>.</w:t>
            </w:r>
          </w:p>
        </w:tc>
        <w:tc>
          <w:tcPr>
            <w:tcW w:w="9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6900D7">
        <w:tc>
          <w:tcPr>
            <w:tcW w:w="1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D14DEB" w:rsidP="00C96EB3">
            <w:pPr>
              <w:snapToGrid w:val="0"/>
            </w:pPr>
            <w:r>
              <w:t>3 (28</w:t>
            </w:r>
            <w:r w:rsidR="00547FDE" w:rsidRPr="00C96EB3">
              <w:t>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FDE" w:rsidRPr="00C96EB3" w:rsidRDefault="00547FDE" w:rsidP="00C96EB3">
            <w:pPr>
              <w:snapToGrid w:val="0"/>
              <w:rPr>
                <w:color w:val="1A1718"/>
                <w:lang w:val="en-US"/>
              </w:rPr>
            </w:pPr>
            <w:proofErr w:type="spellStart"/>
            <w:r w:rsidRPr="00C96EB3">
              <w:rPr>
                <w:color w:val="1A1718"/>
                <w:lang w:val="en-US"/>
              </w:rPr>
              <w:t>Начало</w:t>
            </w:r>
            <w:proofErr w:type="spellEnd"/>
            <w:r w:rsidRPr="00C96EB3">
              <w:rPr>
                <w:color w:val="1A1718"/>
                <w:lang w:val="en-US"/>
              </w:rPr>
              <w:t xml:space="preserve"> </w:t>
            </w:r>
            <w:proofErr w:type="spellStart"/>
            <w:r w:rsidRPr="00C96EB3">
              <w:rPr>
                <w:color w:val="1A1718"/>
                <w:lang w:val="en-US"/>
              </w:rPr>
              <w:t>правления</w:t>
            </w:r>
            <w:proofErr w:type="spellEnd"/>
            <w:r w:rsidRPr="00C96EB3">
              <w:rPr>
                <w:color w:val="1A1718"/>
                <w:lang w:val="en-US"/>
              </w:rPr>
              <w:t xml:space="preserve"> </w:t>
            </w:r>
            <w:proofErr w:type="spellStart"/>
            <w:r w:rsidRPr="00C96EB3">
              <w:rPr>
                <w:color w:val="1A1718"/>
                <w:lang w:val="en-US"/>
              </w:rPr>
              <w:t>Петра</w:t>
            </w:r>
            <w:proofErr w:type="spellEnd"/>
            <w:r w:rsidRPr="00C96EB3">
              <w:rPr>
                <w:color w:val="1A1718"/>
                <w:lang w:val="en-US"/>
              </w:rPr>
              <w:t xml:space="preserve"> I.</w:t>
            </w:r>
          </w:p>
        </w:tc>
        <w:tc>
          <w:tcPr>
            <w:tcW w:w="9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6900D7">
        <w:tc>
          <w:tcPr>
            <w:tcW w:w="1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D14DEB" w:rsidP="00C96EB3">
            <w:pPr>
              <w:snapToGrid w:val="0"/>
            </w:pPr>
            <w:r>
              <w:t>4 (29</w:t>
            </w:r>
            <w:r w:rsidR="00547FDE" w:rsidRPr="00C96EB3">
              <w:t>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FDE" w:rsidRPr="00C96EB3" w:rsidRDefault="00547FDE" w:rsidP="00C96EB3">
            <w:pPr>
              <w:snapToGrid w:val="0"/>
              <w:rPr>
                <w:color w:val="1A1718"/>
              </w:rPr>
            </w:pPr>
            <w:proofErr w:type="gramStart"/>
            <w:r w:rsidRPr="00C96EB3">
              <w:rPr>
                <w:color w:val="1A1718"/>
              </w:rPr>
              <w:t>Великая</w:t>
            </w:r>
            <w:proofErr w:type="gramEnd"/>
            <w:r w:rsidRPr="00C96EB3">
              <w:rPr>
                <w:color w:val="1A1718"/>
              </w:rPr>
              <w:t xml:space="preserve"> Северная </w:t>
            </w:r>
            <w:proofErr w:type="spellStart"/>
            <w:r w:rsidRPr="00C96EB3">
              <w:rPr>
                <w:color w:val="1A1718"/>
              </w:rPr>
              <w:t>война</w:t>
            </w:r>
            <w:proofErr w:type="spellEnd"/>
            <w:r w:rsidRPr="00C96EB3">
              <w:rPr>
                <w:color w:val="1A1718"/>
              </w:rPr>
              <w:t xml:space="preserve"> 1700—1721 гг.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Объяснять значение понятия рекрутская повинность. Рассказывать о причинах, этапах, основных событиях и итогах </w:t>
            </w:r>
            <w:proofErr w:type="spellStart"/>
            <w:r w:rsidRPr="00C96EB3">
              <w:rPr>
                <w:rFonts w:eastAsia="Helvetica"/>
                <w:color w:val="141413"/>
              </w:rPr>
              <w:t>Севернои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</w:t>
            </w:r>
            <w:proofErr w:type="spellStart"/>
            <w:proofErr w:type="gramStart"/>
            <w:r w:rsidRPr="00C96EB3">
              <w:rPr>
                <w:rFonts w:eastAsia="Helvetica"/>
                <w:color w:val="141413"/>
              </w:rPr>
              <w:t>войны</w:t>
            </w:r>
            <w:proofErr w:type="spellEnd"/>
            <w:proofErr w:type="gramEnd"/>
            <w:r w:rsidRPr="00C96EB3">
              <w:rPr>
                <w:rFonts w:eastAsia="Helvetica"/>
                <w:color w:val="141413"/>
              </w:rPr>
              <w:t xml:space="preserve"> (используя историческую карту). Объяснять причины неудач </w:t>
            </w:r>
            <w:proofErr w:type="spellStart"/>
            <w:r w:rsidRPr="00C96EB3">
              <w:rPr>
                <w:rFonts w:eastAsia="Helvetica"/>
                <w:color w:val="141413"/>
              </w:rPr>
              <w:t>русскои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армии в начале </w:t>
            </w:r>
            <w:proofErr w:type="spellStart"/>
            <w:proofErr w:type="gramStart"/>
            <w:r w:rsidRPr="00C96EB3">
              <w:rPr>
                <w:rFonts w:eastAsia="Helvetica"/>
                <w:color w:val="141413"/>
              </w:rPr>
              <w:t>войны</w:t>
            </w:r>
            <w:proofErr w:type="spellEnd"/>
            <w:proofErr w:type="gramEnd"/>
            <w:r w:rsidRPr="00C96EB3">
              <w:rPr>
                <w:rFonts w:eastAsia="Helvetica"/>
                <w:color w:val="141413"/>
              </w:rPr>
              <w:t xml:space="preserve"> и причины победы России в </w:t>
            </w:r>
            <w:proofErr w:type="spellStart"/>
            <w:r w:rsidRPr="00C96EB3">
              <w:rPr>
                <w:rFonts w:eastAsia="Helvetica"/>
                <w:color w:val="141413"/>
              </w:rPr>
              <w:t>войне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. Давать оценку </w:t>
            </w:r>
            <w:proofErr w:type="spellStart"/>
            <w:r w:rsidRPr="00C96EB3">
              <w:rPr>
                <w:rFonts w:eastAsia="Helvetica"/>
                <w:color w:val="141413"/>
              </w:rPr>
              <w:t>внешнеполитическои</w:t>
            </w:r>
            <w:proofErr w:type="spellEnd"/>
            <w:r w:rsidRPr="00C96EB3">
              <w:rPr>
                <w:rFonts w:eastAsia="Helvetica"/>
                <w:color w:val="141413"/>
              </w:rPr>
              <w:t>̆ деятельности Петра I .Составлять характеристику (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историческии</w:t>
            </w:r>
            <w:proofErr w:type="spellEnd"/>
            <w:r w:rsidRPr="00C96EB3">
              <w:rPr>
                <w:rFonts w:eastAsia="Helvetica"/>
                <w:color w:val="141413"/>
              </w:rPr>
              <w:t>̆ портрет) Петра I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6900D7">
        <w:tc>
          <w:tcPr>
            <w:tcW w:w="1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D14DEB" w:rsidP="00C96EB3">
            <w:pPr>
              <w:snapToGrid w:val="0"/>
            </w:pPr>
            <w:r>
              <w:t>5 (30</w:t>
            </w:r>
            <w:r w:rsidR="00547FDE" w:rsidRPr="00C96EB3">
              <w:t>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FDE" w:rsidRPr="00D14DEB" w:rsidRDefault="00547FDE" w:rsidP="00C96EB3">
            <w:pPr>
              <w:snapToGrid w:val="0"/>
              <w:rPr>
                <w:color w:val="1A1718"/>
              </w:rPr>
            </w:pPr>
            <w:proofErr w:type="spellStart"/>
            <w:r w:rsidRPr="00C96EB3">
              <w:rPr>
                <w:color w:val="1A1718"/>
                <w:lang w:val="en-US"/>
              </w:rPr>
              <w:t>Реформы</w:t>
            </w:r>
            <w:proofErr w:type="spellEnd"/>
            <w:r w:rsidRPr="00C96EB3">
              <w:rPr>
                <w:color w:val="1A1718"/>
                <w:lang w:val="en-US"/>
              </w:rPr>
              <w:t xml:space="preserve"> </w:t>
            </w:r>
            <w:proofErr w:type="spellStart"/>
            <w:r w:rsidRPr="00C96EB3">
              <w:rPr>
                <w:color w:val="1A1718"/>
                <w:lang w:val="en-US"/>
              </w:rPr>
              <w:t>управления</w:t>
            </w:r>
            <w:proofErr w:type="spellEnd"/>
            <w:r w:rsidRPr="00C96EB3">
              <w:rPr>
                <w:color w:val="1A1718"/>
                <w:lang w:val="en-US"/>
              </w:rPr>
              <w:t xml:space="preserve"> </w:t>
            </w:r>
            <w:proofErr w:type="spellStart"/>
            <w:r w:rsidRPr="00C96EB3">
              <w:rPr>
                <w:color w:val="1A1718"/>
                <w:lang w:val="en-US"/>
              </w:rPr>
              <w:t>Петра</w:t>
            </w:r>
            <w:proofErr w:type="spellEnd"/>
            <w:r w:rsidRPr="00C96EB3">
              <w:rPr>
                <w:color w:val="1A1718"/>
                <w:lang w:val="en-US"/>
              </w:rPr>
              <w:t xml:space="preserve"> I.</w:t>
            </w:r>
          </w:p>
        </w:tc>
        <w:tc>
          <w:tcPr>
            <w:tcW w:w="93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proofErr w:type="gramStart"/>
            <w:r w:rsidRPr="00C96EB3">
              <w:rPr>
                <w:rFonts w:eastAsia="Helvetica"/>
                <w:color w:val="141413"/>
              </w:rPr>
              <w:t>Давать определения понятий: регламенты, коллегия, подушная подать, ревизия, паспортная система, губерния, меркантилизм.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  Объяснять влияние </w:t>
            </w:r>
            <w:proofErr w:type="spellStart"/>
            <w:r w:rsidRPr="00C96EB3">
              <w:rPr>
                <w:rFonts w:eastAsia="Helvetica"/>
                <w:color w:val="141413"/>
              </w:rPr>
              <w:t>Севернои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</w:t>
            </w:r>
            <w:proofErr w:type="spellStart"/>
            <w:proofErr w:type="gramStart"/>
            <w:r w:rsidRPr="00C96EB3">
              <w:rPr>
                <w:rFonts w:eastAsia="Helvetica"/>
                <w:color w:val="141413"/>
              </w:rPr>
              <w:t>войны</w:t>
            </w:r>
            <w:proofErr w:type="spellEnd"/>
            <w:proofErr w:type="gramEnd"/>
            <w:r w:rsidRPr="00C96EB3">
              <w:rPr>
                <w:rFonts w:eastAsia="Helvetica"/>
                <w:color w:val="141413"/>
              </w:rPr>
              <w:t xml:space="preserve"> на реформы.  Давать характеристику идеологии реформ Характеризовать </w:t>
            </w:r>
            <w:proofErr w:type="spellStart"/>
            <w:r w:rsidRPr="00C96EB3">
              <w:rPr>
                <w:rFonts w:eastAsia="Helvetica"/>
                <w:color w:val="141413"/>
              </w:rPr>
              <w:t>важнейшие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 политические, военные, социальные и экономические </w:t>
            </w:r>
            <w:r w:rsidRPr="00C96EB3">
              <w:rPr>
                <w:rFonts w:eastAsia="Helvetica"/>
                <w:color w:val="141413"/>
              </w:rPr>
              <w:lastRenderedPageBreak/>
              <w:t>преобразования Петра I</w:t>
            </w:r>
            <w:proofErr w:type="gramStart"/>
            <w:r w:rsidRPr="00C96EB3">
              <w:rPr>
                <w:rFonts w:eastAsia="Helvetica"/>
                <w:color w:val="141413"/>
              </w:rPr>
              <w:t xml:space="preserve"> ;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 систематизировать материал в форме таблицы «Петровские преобразования».  Составлять характеристику Петра I.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6900D7">
        <w:tc>
          <w:tcPr>
            <w:tcW w:w="1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D14DEB" w:rsidP="00C96EB3">
            <w:pPr>
              <w:snapToGrid w:val="0"/>
            </w:pPr>
            <w:r>
              <w:t>6 (31</w:t>
            </w:r>
            <w:r w:rsidR="00547FDE" w:rsidRPr="00C96EB3">
              <w:t>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FDE" w:rsidRPr="00C96EB3" w:rsidRDefault="00547FDE" w:rsidP="00C96EB3">
            <w:pPr>
              <w:snapToGrid w:val="0"/>
              <w:rPr>
                <w:color w:val="1A1718"/>
                <w:lang w:val="en-US"/>
              </w:rPr>
            </w:pPr>
            <w:proofErr w:type="spellStart"/>
            <w:r w:rsidRPr="00C96EB3">
              <w:rPr>
                <w:color w:val="1A1718"/>
                <w:lang w:val="en-US"/>
              </w:rPr>
              <w:t>Экономическая</w:t>
            </w:r>
            <w:proofErr w:type="spellEnd"/>
            <w:r w:rsidRPr="00C96EB3">
              <w:rPr>
                <w:color w:val="1A1718"/>
                <w:lang w:val="en-US"/>
              </w:rPr>
              <w:t xml:space="preserve"> </w:t>
            </w:r>
            <w:proofErr w:type="spellStart"/>
            <w:r w:rsidRPr="00C96EB3">
              <w:rPr>
                <w:color w:val="1A1718"/>
                <w:lang w:val="en-US"/>
              </w:rPr>
              <w:t>политика</w:t>
            </w:r>
            <w:proofErr w:type="spellEnd"/>
            <w:r w:rsidRPr="00C96EB3">
              <w:rPr>
                <w:color w:val="1A1718"/>
                <w:lang w:val="en-US"/>
              </w:rPr>
              <w:t xml:space="preserve"> </w:t>
            </w:r>
            <w:proofErr w:type="spellStart"/>
            <w:r w:rsidRPr="00C96EB3">
              <w:rPr>
                <w:color w:val="1A1718"/>
                <w:lang w:val="en-US"/>
              </w:rPr>
              <w:lastRenderedPageBreak/>
              <w:t>Петра</w:t>
            </w:r>
            <w:proofErr w:type="spellEnd"/>
            <w:r w:rsidRPr="00C96EB3">
              <w:rPr>
                <w:color w:val="1A1718"/>
                <w:lang w:val="en-US"/>
              </w:rPr>
              <w:t xml:space="preserve"> I.</w:t>
            </w:r>
          </w:p>
        </w:tc>
        <w:tc>
          <w:tcPr>
            <w:tcW w:w="9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6900D7">
        <w:tc>
          <w:tcPr>
            <w:tcW w:w="1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D14DEB" w:rsidP="00C96EB3">
            <w:pPr>
              <w:snapToGrid w:val="0"/>
            </w:pPr>
            <w:r>
              <w:t>7 (32</w:t>
            </w:r>
            <w:r w:rsidR="00547FDE" w:rsidRPr="00C96EB3">
              <w:t>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FDE" w:rsidRPr="00C96EB3" w:rsidRDefault="00547FDE" w:rsidP="00C96EB3">
            <w:pPr>
              <w:snapToGrid w:val="0"/>
              <w:rPr>
                <w:color w:val="1A1718"/>
              </w:rPr>
            </w:pPr>
            <w:proofErr w:type="spellStart"/>
            <w:r w:rsidRPr="00C96EB3">
              <w:rPr>
                <w:color w:val="1A1718"/>
              </w:rPr>
              <w:t>Российское</w:t>
            </w:r>
            <w:proofErr w:type="spellEnd"/>
            <w:r w:rsidRPr="00C96EB3">
              <w:rPr>
                <w:color w:val="1A1718"/>
              </w:rPr>
              <w:t xml:space="preserve"> общество в Петровскую эпоху.</w:t>
            </w:r>
          </w:p>
        </w:tc>
        <w:tc>
          <w:tcPr>
            <w:tcW w:w="9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6900D7">
        <w:tc>
          <w:tcPr>
            <w:tcW w:w="1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D14DEB" w:rsidP="00C96EB3">
            <w:pPr>
              <w:snapToGrid w:val="0"/>
            </w:pPr>
            <w:r>
              <w:t>8 (33</w:t>
            </w:r>
            <w:r w:rsidR="00547FDE" w:rsidRPr="00C96EB3">
              <w:t>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FDE" w:rsidRPr="00C96EB3" w:rsidRDefault="00547FDE" w:rsidP="00C96EB3">
            <w:pPr>
              <w:snapToGrid w:val="0"/>
              <w:rPr>
                <w:color w:val="1A1718"/>
              </w:rPr>
            </w:pPr>
            <w:r w:rsidRPr="00C96EB3">
              <w:rPr>
                <w:color w:val="1A1718"/>
              </w:rPr>
              <w:t xml:space="preserve">Церковная реформа. Положение </w:t>
            </w:r>
            <w:proofErr w:type="gramStart"/>
            <w:r w:rsidRPr="00C96EB3">
              <w:rPr>
                <w:color w:val="1A1718"/>
              </w:rPr>
              <w:t>традиционных</w:t>
            </w:r>
            <w:proofErr w:type="gramEnd"/>
            <w:r w:rsidRPr="00C96EB3">
              <w:rPr>
                <w:color w:val="1A1718"/>
              </w:rPr>
              <w:t xml:space="preserve"> конфессии.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  <w:r w:rsidRPr="00C96EB3">
              <w:t>Описывать изменения в организации Церкви. Характеризовать Священный Синод и его роль. Описывать положение традиционных конфессий.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6900D7">
        <w:tc>
          <w:tcPr>
            <w:tcW w:w="1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D14DEB" w:rsidP="00C96EB3">
            <w:pPr>
              <w:snapToGrid w:val="0"/>
            </w:pPr>
            <w:r>
              <w:t>9 (34</w:t>
            </w:r>
            <w:r w:rsidR="00547FDE" w:rsidRPr="00C96EB3">
              <w:t>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FDE" w:rsidRPr="00C96EB3" w:rsidRDefault="00547FDE" w:rsidP="00C96EB3">
            <w:pPr>
              <w:snapToGrid w:val="0"/>
              <w:rPr>
                <w:color w:val="1A1718"/>
              </w:rPr>
            </w:pPr>
            <w:r w:rsidRPr="00C96EB3">
              <w:rPr>
                <w:color w:val="1A1718"/>
              </w:rPr>
              <w:t>Социальные и национальные движения. Оппозиция реформам.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Показывать на 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карте </w:t>
            </w:r>
            <w:proofErr w:type="spellStart"/>
            <w:r w:rsidRPr="00C96EB3">
              <w:rPr>
                <w:rFonts w:eastAsia="Helvetica"/>
                <w:color w:val="141413"/>
              </w:rPr>
              <w:t>районы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 народных движении</w:t>
            </w:r>
            <w:proofErr w:type="gramStart"/>
            <w:r w:rsidRPr="00C96EB3">
              <w:rPr>
                <w:rFonts w:eastAsia="Helvetica"/>
                <w:color w:val="141413"/>
              </w:rPr>
              <w:t>̆ Х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арактеризовать причины, участников и итоги восстаний Сравнивать народные движения </w:t>
            </w:r>
            <w:proofErr w:type="spellStart"/>
            <w:r w:rsidRPr="00C96EB3">
              <w:rPr>
                <w:rFonts w:eastAsia="Helvetica"/>
                <w:color w:val="141413"/>
              </w:rPr>
              <w:t>первои</w:t>
            </w:r>
            <w:proofErr w:type="spellEnd"/>
            <w:r w:rsidRPr="00C96EB3">
              <w:rPr>
                <w:rFonts w:eastAsia="Helvetica"/>
                <w:color w:val="141413"/>
              </w:rPr>
              <w:t>̆ четверти XVIII в. и аналогичные движения XVII в.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6900D7">
        <w:tc>
          <w:tcPr>
            <w:tcW w:w="1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D14DEB" w:rsidP="00C96EB3">
            <w:pPr>
              <w:snapToGrid w:val="0"/>
            </w:pPr>
            <w:r>
              <w:t>10 (35</w:t>
            </w:r>
            <w:r w:rsidR="00547FDE" w:rsidRPr="00C96EB3">
              <w:t>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FDE" w:rsidRPr="00C96EB3" w:rsidRDefault="00547FDE" w:rsidP="00C96EB3">
            <w:pPr>
              <w:snapToGrid w:val="0"/>
              <w:rPr>
                <w:color w:val="1A1718"/>
              </w:rPr>
            </w:pPr>
            <w:r w:rsidRPr="00C96EB3">
              <w:rPr>
                <w:color w:val="1A1718"/>
              </w:rPr>
              <w:t>Перемены в культуре России в годы Петровских реформ.</w:t>
            </w:r>
          </w:p>
        </w:tc>
        <w:tc>
          <w:tcPr>
            <w:tcW w:w="93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Систематизировать материал в таблице «Петровские преобразования» Объяснять значение создания Кунсткамеры, Академии наук, </w:t>
            </w:r>
            <w:proofErr w:type="spellStart"/>
            <w:r w:rsidRPr="00C96EB3">
              <w:rPr>
                <w:rFonts w:eastAsia="Helvetica"/>
                <w:color w:val="141413"/>
              </w:rPr>
              <w:t>первои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</w:t>
            </w:r>
            <w:proofErr w:type="spellStart"/>
            <w:r w:rsidRPr="00C96EB3">
              <w:rPr>
                <w:rFonts w:eastAsia="Helvetica"/>
                <w:color w:val="141413"/>
              </w:rPr>
              <w:t>научнои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библиотеки для развития науки и образования. Оценивать петровские преобразования в сфере культуры и их последствия. Составлять описание нравов и быта </w:t>
            </w:r>
            <w:proofErr w:type="spellStart"/>
            <w:r w:rsidRPr="00C96EB3">
              <w:rPr>
                <w:rFonts w:eastAsia="Helvetica"/>
                <w:color w:val="141413"/>
              </w:rPr>
              <w:t>Петровскои</w:t>
            </w:r>
            <w:proofErr w:type="spellEnd"/>
            <w:r w:rsidRPr="00C96EB3">
              <w:rPr>
                <w:rFonts w:eastAsia="Helvetica"/>
                <w:color w:val="141413"/>
              </w:rPr>
              <w:t>̆ эпохи с использованием информации из исторических источников («Юности честное зерцало», изобразительные материалы и др.).  Давать определения понятий: модернизация, ассамблея; ра</w:t>
            </w:r>
            <w:proofErr w:type="gramStart"/>
            <w:r w:rsidRPr="00C96EB3">
              <w:rPr>
                <w:rFonts w:eastAsia="Helvetica"/>
                <w:color w:val="141413"/>
              </w:rPr>
              <w:t>с-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 </w:t>
            </w:r>
            <w:proofErr w:type="spellStart"/>
            <w:r w:rsidRPr="00C96EB3">
              <w:rPr>
                <w:rFonts w:eastAsia="Helvetica"/>
                <w:color w:val="141413"/>
              </w:rPr>
              <w:t>крывать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 роль ассамблей в реформировании </w:t>
            </w:r>
            <w:proofErr w:type="spellStart"/>
            <w:r w:rsidRPr="00C96EB3">
              <w:rPr>
                <w:rFonts w:eastAsia="Helvetica"/>
                <w:color w:val="141413"/>
              </w:rPr>
              <w:t>российского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 быта.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6900D7">
        <w:tc>
          <w:tcPr>
            <w:tcW w:w="1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D14DEB" w:rsidP="00C96EB3">
            <w:pPr>
              <w:snapToGrid w:val="0"/>
            </w:pPr>
            <w:r>
              <w:t>11 (36</w:t>
            </w:r>
            <w:r w:rsidR="00547FDE" w:rsidRPr="00C96EB3">
              <w:t>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FDE" w:rsidRPr="00C96EB3" w:rsidRDefault="00547FDE" w:rsidP="00C96EB3">
            <w:pPr>
              <w:snapToGrid w:val="0"/>
              <w:rPr>
                <w:color w:val="1A1718"/>
              </w:rPr>
            </w:pPr>
            <w:r w:rsidRPr="00C96EB3">
              <w:rPr>
                <w:color w:val="1A1718"/>
              </w:rPr>
              <w:t>Повседневная</w:t>
            </w:r>
            <w:r w:rsidRPr="00C96EB3">
              <w:rPr>
                <w:color w:val="1A1718"/>
              </w:rPr>
              <w:tab/>
              <w:t>жизнь</w:t>
            </w:r>
            <w:r w:rsidRPr="00C96EB3">
              <w:rPr>
                <w:color w:val="1A1718"/>
              </w:rPr>
              <w:tab/>
              <w:t xml:space="preserve">и быт при Петре </w:t>
            </w:r>
            <w:r w:rsidRPr="00C96EB3">
              <w:rPr>
                <w:color w:val="1A1718"/>
                <w:lang w:val="en-US"/>
              </w:rPr>
              <w:t>I</w:t>
            </w:r>
            <w:r w:rsidRPr="00C96EB3">
              <w:rPr>
                <w:color w:val="1A1718"/>
              </w:rPr>
              <w:t>.</w:t>
            </w:r>
          </w:p>
        </w:tc>
        <w:tc>
          <w:tcPr>
            <w:tcW w:w="9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6900D7">
        <w:tc>
          <w:tcPr>
            <w:tcW w:w="1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D14DEB" w:rsidP="00C96EB3">
            <w:pPr>
              <w:snapToGrid w:val="0"/>
            </w:pPr>
            <w:r>
              <w:t>12 (37</w:t>
            </w:r>
            <w:r w:rsidR="00547FDE" w:rsidRPr="00C96EB3">
              <w:t>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FDE" w:rsidRPr="00C96EB3" w:rsidRDefault="00547FDE" w:rsidP="00C96EB3">
            <w:pPr>
              <w:snapToGrid w:val="0"/>
              <w:rPr>
                <w:color w:val="1A1718"/>
              </w:rPr>
            </w:pPr>
            <w:r w:rsidRPr="00C96EB3">
              <w:rPr>
                <w:color w:val="1A1718"/>
              </w:rPr>
              <w:t>Значение петровских пр</w:t>
            </w:r>
            <w:proofErr w:type="gramStart"/>
            <w:r w:rsidRPr="00C96EB3">
              <w:rPr>
                <w:color w:val="1A1718"/>
              </w:rPr>
              <w:t>е-</w:t>
            </w:r>
            <w:proofErr w:type="gramEnd"/>
            <w:r w:rsidRPr="00C96EB3">
              <w:rPr>
                <w:color w:val="1A1718"/>
              </w:rPr>
              <w:t xml:space="preserve"> образований в истории страны.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>Составлять характеристику  Петра I и участвовать в ее обсуждении. Давать оценку преобразований Петра I и личности царя-реформатора; аргументировать ее</w:t>
            </w:r>
            <w:proofErr w:type="gramStart"/>
            <w:r w:rsidRPr="00C96EB3">
              <w:rPr>
                <w:rFonts w:eastAsia="Helvetica"/>
                <w:color w:val="141413"/>
              </w:rPr>
              <w:t xml:space="preserve"> .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 Оценивать историческое значение преобразований Петра I и их ограниченность. Описывать строительство Санкт-Петербурга.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9E768E" w:rsidRPr="00C96EB3" w:rsidTr="006900D7">
        <w:tc>
          <w:tcPr>
            <w:tcW w:w="1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68E" w:rsidRPr="00C96EB3" w:rsidRDefault="009E768E" w:rsidP="00C96EB3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68E" w:rsidRPr="00C96EB3" w:rsidRDefault="00D14DEB" w:rsidP="00C96EB3">
            <w:pPr>
              <w:snapToGrid w:val="0"/>
            </w:pPr>
            <w:r>
              <w:t>13 (38)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68E" w:rsidRPr="00C96EB3" w:rsidRDefault="009E768E" w:rsidP="00C96EB3">
            <w:pPr>
              <w:snapToGrid w:val="0"/>
              <w:rPr>
                <w:color w:val="1A1718"/>
              </w:rPr>
            </w:pPr>
            <w:r>
              <w:rPr>
                <w:color w:val="1A1718"/>
              </w:rPr>
              <w:t>Коми край в Петровскую эпоху.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68E" w:rsidRPr="00C96EB3" w:rsidRDefault="009E768E" w:rsidP="00C96EB3">
            <w:pPr>
              <w:snapToGrid w:val="0"/>
              <w:rPr>
                <w:rFonts w:eastAsia="Helvetica"/>
                <w:color w:val="141413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E" w:rsidRPr="00C96EB3" w:rsidRDefault="009E768E" w:rsidP="00C96EB3">
            <w:pPr>
              <w:snapToGrid w:val="0"/>
            </w:pPr>
          </w:p>
        </w:tc>
      </w:tr>
      <w:tr w:rsidR="00547FDE" w:rsidRPr="00C96EB3" w:rsidTr="006900D7">
        <w:tc>
          <w:tcPr>
            <w:tcW w:w="1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D14DEB" w:rsidP="00C96EB3">
            <w:pPr>
              <w:snapToGrid w:val="0"/>
            </w:pPr>
            <w:r>
              <w:t>14 (39</w:t>
            </w:r>
            <w:r w:rsidR="00547FDE" w:rsidRPr="00C96EB3">
              <w:t>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FDE" w:rsidRPr="00C96EB3" w:rsidRDefault="00547FDE" w:rsidP="00C96EB3">
            <w:pPr>
              <w:snapToGrid w:val="0"/>
              <w:rPr>
                <w:color w:val="1A1718"/>
                <w:lang w:val="en-US"/>
              </w:rPr>
            </w:pPr>
            <w:proofErr w:type="spellStart"/>
            <w:r w:rsidRPr="00C96EB3">
              <w:rPr>
                <w:color w:val="1A1718"/>
                <w:lang w:val="en-US"/>
              </w:rPr>
              <w:t>Повторительно-обобщающии</w:t>
            </w:r>
            <w:proofErr w:type="spellEnd"/>
            <w:r w:rsidRPr="00C96EB3">
              <w:rPr>
                <w:color w:val="1A1718"/>
                <w:lang w:val="en-US"/>
              </w:rPr>
              <w:t xml:space="preserve">̆ </w:t>
            </w:r>
            <w:proofErr w:type="spellStart"/>
            <w:r w:rsidRPr="00C96EB3">
              <w:rPr>
                <w:color w:val="1A1718"/>
                <w:lang w:val="en-US"/>
              </w:rPr>
              <w:t>урок</w:t>
            </w:r>
            <w:proofErr w:type="spellEnd"/>
            <w:r w:rsidRPr="00C96EB3">
              <w:rPr>
                <w:color w:val="1A1718"/>
                <w:lang w:val="en-US"/>
              </w:rPr>
              <w:t>.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Систематизировать 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историческии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материал по изученному периоду. Участвовать в дискуссии о значении деятельности Петра I для </w:t>
            </w:r>
            <w:proofErr w:type="spellStart"/>
            <w:r w:rsidRPr="00C96EB3">
              <w:rPr>
                <w:rFonts w:eastAsia="Helvetica"/>
                <w:color w:val="141413"/>
              </w:rPr>
              <w:t>российскои</w:t>
            </w:r>
            <w:proofErr w:type="spellEnd"/>
            <w:r w:rsidRPr="00C96EB3">
              <w:rPr>
                <w:rFonts w:eastAsia="Helvetica"/>
                <w:color w:val="141413"/>
              </w:rPr>
              <w:t>̆ истории. Выполнять контрольные тестовые задания по периоду правления Петра I (по образцу ОГЭ, в упрощенном варианте).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6900D7">
        <w:tc>
          <w:tcPr>
            <w:tcW w:w="1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color w:val="1A1718"/>
              </w:rPr>
            </w:pPr>
            <w:r w:rsidRPr="00C96EB3">
              <w:rPr>
                <w:color w:val="1A1718"/>
              </w:rPr>
              <w:t xml:space="preserve">Россия при наследниках Петра </w:t>
            </w:r>
            <w:r w:rsidRPr="00C96EB3">
              <w:rPr>
                <w:color w:val="1A1718"/>
                <w:lang w:val="en-US"/>
              </w:rPr>
              <w:t>I</w:t>
            </w:r>
            <w:r w:rsidR="00D14DEB">
              <w:rPr>
                <w:color w:val="1A1718"/>
              </w:rPr>
              <w:t>: эпоха дворцовых переворотов (7</w:t>
            </w:r>
            <w:r w:rsidRPr="00C96EB3">
              <w:rPr>
                <w:color w:val="1A1718"/>
              </w:rPr>
              <w:t xml:space="preserve"> ч)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D14DEB" w:rsidP="00C96EB3">
            <w:pPr>
              <w:snapToGrid w:val="0"/>
            </w:pPr>
            <w:r>
              <w:t>1-2 (40-41</w:t>
            </w:r>
            <w:r w:rsidR="00547FDE" w:rsidRPr="00C96EB3">
              <w:t>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FDE" w:rsidRPr="00C96EB3" w:rsidRDefault="00547FDE" w:rsidP="00C96EB3">
            <w:pPr>
              <w:snapToGrid w:val="0"/>
              <w:rPr>
                <w:color w:val="1A1718"/>
                <w:lang w:val="en-US"/>
              </w:rPr>
            </w:pPr>
            <w:proofErr w:type="spellStart"/>
            <w:r w:rsidRPr="00C96EB3">
              <w:rPr>
                <w:color w:val="1A1718"/>
                <w:lang w:val="en-US"/>
              </w:rPr>
              <w:t>Эпоха</w:t>
            </w:r>
            <w:proofErr w:type="spellEnd"/>
            <w:r w:rsidRPr="00C96EB3">
              <w:rPr>
                <w:color w:val="1A1718"/>
                <w:lang w:val="en-US"/>
              </w:rPr>
              <w:t xml:space="preserve"> </w:t>
            </w:r>
            <w:proofErr w:type="spellStart"/>
            <w:r w:rsidRPr="00C96EB3">
              <w:rPr>
                <w:color w:val="1A1718"/>
                <w:lang w:val="en-US"/>
              </w:rPr>
              <w:t>дворцовых</w:t>
            </w:r>
            <w:proofErr w:type="spellEnd"/>
            <w:r w:rsidRPr="00C96EB3">
              <w:rPr>
                <w:color w:val="1A1718"/>
                <w:lang w:val="en-US"/>
              </w:rPr>
              <w:t xml:space="preserve"> </w:t>
            </w:r>
            <w:proofErr w:type="spellStart"/>
            <w:r w:rsidRPr="00C96EB3">
              <w:rPr>
                <w:color w:val="1A1718"/>
                <w:lang w:val="en-US"/>
              </w:rPr>
              <w:t>переворотов</w:t>
            </w:r>
            <w:proofErr w:type="spellEnd"/>
            <w:r w:rsidRPr="00C96EB3">
              <w:rPr>
                <w:color w:val="1A1718"/>
                <w:lang w:val="en-US"/>
              </w:rPr>
              <w:t xml:space="preserve"> (1725—1762).</w:t>
            </w:r>
          </w:p>
        </w:tc>
        <w:tc>
          <w:tcPr>
            <w:tcW w:w="93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Давать определения </w:t>
            </w:r>
            <w:proofErr w:type="gramStart"/>
            <w:r w:rsidRPr="00C96EB3">
              <w:rPr>
                <w:rFonts w:eastAsia="Helvetica"/>
                <w:color w:val="141413"/>
              </w:rPr>
              <w:t>понятии</w:t>
            </w:r>
            <w:proofErr w:type="gramEnd"/>
            <w:r w:rsidRPr="00C96EB3">
              <w:rPr>
                <w:rFonts w:eastAsia="Helvetica"/>
                <w:color w:val="141413"/>
              </w:rPr>
              <w:t>̆: крепостная мануфактура, гвардия, «</w:t>
            </w:r>
            <w:proofErr w:type="spellStart"/>
            <w:r w:rsidRPr="00C96EB3">
              <w:rPr>
                <w:rFonts w:eastAsia="Helvetica"/>
                <w:color w:val="141413"/>
              </w:rPr>
              <w:t>верховники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», Кондиции,  Объяснять, почему период дворцовых переворотов В. О. </w:t>
            </w:r>
            <w:proofErr w:type="spellStart"/>
            <w:r w:rsidRPr="00C96EB3">
              <w:rPr>
                <w:rFonts w:eastAsia="Helvetica"/>
                <w:color w:val="141413"/>
              </w:rPr>
              <w:t>Ключевскии</w:t>
            </w:r>
            <w:proofErr w:type="spellEnd"/>
            <w:r w:rsidRPr="00C96EB3">
              <w:rPr>
                <w:rFonts w:eastAsia="Helvetica"/>
                <w:color w:val="141413"/>
              </w:rPr>
              <w:t>̆ назвал этапом, когда «Россия отдыхала от Петра». Систематизировать материал о дворцовых переворотах (в форме таблицы).  Объяснять причины и последствия первых дворцовых переворотов. Составлять характеристику Анн</w:t>
            </w:r>
            <w:proofErr w:type="gramStart"/>
            <w:r w:rsidRPr="00C96EB3">
              <w:rPr>
                <w:rFonts w:eastAsia="Helvetica"/>
                <w:color w:val="141413"/>
              </w:rPr>
              <w:t>ы Иоа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нновны, Елизаветы Петровны и их внутренней политики. Описывать изменения в положении </w:t>
            </w:r>
            <w:proofErr w:type="gramStart"/>
            <w:r w:rsidRPr="00C96EB3">
              <w:rPr>
                <w:rFonts w:eastAsia="Helvetica"/>
                <w:color w:val="141413"/>
              </w:rPr>
              <w:t>отдельных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 сословий.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6900D7">
        <w:tc>
          <w:tcPr>
            <w:tcW w:w="1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0200F6" w:rsidP="00C96EB3">
            <w:pPr>
              <w:snapToGrid w:val="0"/>
            </w:pPr>
            <w:r>
              <w:t>3 (42</w:t>
            </w:r>
            <w:r w:rsidR="00547FDE" w:rsidRPr="00C96EB3">
              <w:t>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FDE" w:rsidRPr="00C96EB3" w:rsidRDefault="00547FDE" w:rsidP="00C96EB3">
            <w:pPr>
              <w:snapToGrid w:val="0"/>
              <w:rPr>
                <w:color w:val="1A1718"/>
              </w:rPr>
            </w:pPr>
            <w:r w:rsidRPr="00C96EB3">
              <w:rPr>
                <w:color w:val="1A1718"/>
              </w:rPr>
              <w:t>Внутренняя политика и экономика России в 1725—1762 гг.</w:t>
            </w:r>
          </w:p>
        </w:tc>
        <w:tc>
          <w:tcPr>
            <w:tcW w:w="9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6900D7">
        <w:tc>
          <w:tcPr>
            <w:tcW w:w="1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  <w:r w:rsidRPr="00C96EB3">
              <w:t xml:space="preserve">4 </w:t>
            </w:r>
            <w:r w:rsidR="009E768E">
              <w:t xml:space="preserve">-5 </w:t>
            </w:r>
            <w:r w:rsidR="000200F6">
              <w:t>(43-44</w:t>
            </w:r>
            <w:r w:rsidRPr="00C96EB3">
              <w:t>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FDE" w:rsidRPr="00C96EB3" w:rsidRDefault="00547FDE" w:rsidP="00C96EB3">
            <w:pPr>
              <w:snapToGrid w:val="0"/>
              <w:rPr>
                <w:color w:val="1A1718"/>
              </w:rPr>
            </w:pPr>
            <w:r w:rsidRPr="00C96EB3">
              <w:rPr>
                <w:color w:val="1A1718"/>
              </w:rPr>
              <w:t>Внешняя политика России в 1725—1762 гг.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Объяснять значение понятия коалиция . Характеризовать геополитическое положение России в середине XVIII в. Объяснять причины участия России в </w:t>
            </w:r>
            <w:proofErr w:type="spellStart"/>
            <w:r w:rsidRPr="00C96EB3">
              <w:rPr>
                <w:rFonts w:eastAsia="Helvetica"/>
                <w:color w:val="141413"/>
              </w:rPr>
              <w:t>Семилетнеи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</w:t>
            </w:r>
            <w:proofErr w:type="spellStart"/>
            <w:r w:rsidRPr="00C96EB3">
              <w:rPr>
                <w:rFonts w:eastAsia="Helvetica"/>
                <w:color w:val="141413"/>
              </w:rPr>
              <w:t>войне</w:t>
            </w:r>
            <w:proofErr w:type="spellEnd"/>
            <w:proofErr w:type="gramStart"/>
            <w:r w:rsidRPr="00C96EB3">
              <w:rPr>
                <w:rFonts w:eastAsia="Helvetica"/>
                <w:color w:val="141413"/>
              </w:rPr>
              <w:t xml:space="preserve"> Р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ассказывать об участии России в </w:t>
            </w:r>
            <w:proofErr w:type="spellStart"/>
            <w:r w:rsidRPr="00C96EB3">
              <w:rPr>
                <w:rFonts w:eastAsia="Helvetica"/>
                <w:color w:val="141413"/>
              </w:rPr>
              <w:t>Семилетнеи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</w:t>
            </w:r>
            <w:proofErr w:type="spellStart"/>
            <w:r w:rsidRPr="00C96EB3">
              <w:rPr>
                <w:rFonts w:eastAsia="Helvetica"/>
                <w:color w:val="141413"/>
              </w:rPr>
              <w:t>войне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, Рассказывать о </w:t>
            </w:r>
            <w:proofErr w:type="spellStart"/>
            <w:r w:rsidRPr="00C96EB3">
              <w:rPr>
                <w:rFonts w:eastAsia="Helvetica"/>
                <w:color w:val="141413"/>
              </w:rPr>
              <w:t>важнейших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 сражениях и итогах </w:t>
            </w:r>
            <w:proofErr w:type="spellStart"/>
            <w:r w:rsidRPr="00C96EB3">
              <w:rPr>
                <w:rFonts w:eastAsia="Helvetica"/>
                <w:color w:val="141413"/>
              </w:rPr>
              <w:t>войны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.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6900D7">
        <w:tc>
          <w:tcPr>
            <w:tcW w:w="1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9E768E" w:rsidP="00C96EB3">
            <w:pPr>
              <w:snapToGrid w:val="0"/>
            </w:pPr>
            <w:r>
              <w:t>6</w:t>
            </w:r>
            <w:r w:rsidR="000200F6">
              <w:t xml:space="preserve"> (45</w:t>
            </w:r>
            <w:r w:rsidR="00547FDE" w:rsidRPr="00C96EB3">
              <w:t>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FDE" w:rsidRPr="00C96EB3" w:rsidRDefault="00547FDE" w:rsidP="00C96EB3">
            <w:pPr>
              <w:snapToGrid w:val="0"/>
              <w:rPr>
                <w:color w:val="1A1718"/>
              </w:rPr>
            </w:pPr>
            <w:r w:rsidRPr="00C96EB3">
              <w:rPr>
                <w:color w:val="1A1718"/>
              </w:rPr>
              <w:t>Национальная</w:t>
            </w:r>
            <w:r w:rsidRPr="00C96EB3">
              <w:rPr>
                <w:color w:val="1A1718"/>
              </w:rPr>
              <w:tab/>
              <w:t>и религиозная политика в 1725—1762 гг.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Характеризовать взаимоотношения </w:t>
            </w:r>
            <w:proofErr w:type="spellStart"/>
            <w:r w:rsidRPr="00C96EB3">
              <w:rPr>
                <w:rFonts w:eastAsia="Helvetica"/>
                <w:color w:val="141413"/>
              </w:rPr>
              <w:t>Русскои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</w:t>
            </w:r>
            <w:proofErr w:type="spellStart"/>
            <w:r w:rsidRPr="00C96EB3">
              <w:rPr>
                <w:rFonts w:eastAsia="Helvetica"/>
                <w:color w:val="141413"/>
              </w:rPr>
              <w:t>православнои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церкви с государством. Сравнивать национальную и религиозную политику  </w:t>
            </w:r>
            <w:proofErr w:type="spellStart"/>
            <w:r w:rsidRPr="00C96EB3">
              <w:rPr>
                <w:rFonts w:eastAsia="Helvetica"/>
                <w:color w:val="141413"/>
              </w:rPr>
              <w:t>российских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 императоров, выявляя черты сходства и различия.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6900D7">
        <w:tc>
          <w:tcPr>
            <w:tcW w:w="1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9E768E" w:rsidP="00C96EB3">
            <w:pPr>
              <w:snapToGrid w:val="0"/>
            </w:pPr>
            <w:r>
              <w:t>7</w:t>
            </w:r>
            <w:r w:rsidR="000200F6">
              <w:t xml:space="preserve"> (46</w:t>
            </w:r>
            <w:r w:rsidR="00547FDE" w:rsidRPr="00C96EB3">
              <w:t>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FDE" w:rsidRPr="00C96EB3" w:rsidRDefault="00547FDE" w:rsidP="00C96EB3">
            <w:pPr>
              <w:snapToGrid w:val="0"/>
              <w:rPr>
                <w:color w:val="1A1718"/>
                <w:lang w:val="en-US"/>
              </w:rPr>
            </w:pPr>
            <w:proofErr w:type="spellStart"/>
            <w:r w:rsidRPr="00C96EB3">
              <w:rPr>
                <w:color w:val="1A1718"/>
                <w:lang w:val="en-US"/>
              </w:rPr>
              <w:t>Повторительно-обобщающии</w:t>
            </w:r>
            <w:proofErr w:type="spellEnd"/>
            <w:r w:rsidRPr="00C96EB3">
              <w:rPr>
                <w:color w:val="1A1718"/>
                <w:lang w:val="en-US"/>
              </w:rPr>
              <w:t xml:space="preserve">̆ </w:t>
            </w:r>
            <w:proofErr w:type="spellStart"/>
            <w:r w:rsidRPr="00C96EB3">
              <w:rPr>
                <w:color w:val="1A1718"/>
                <w:lang w:val="en-US"/>
              </w:rPr>
              <w:t>урок</w:t>
            </w:r>
            <w:proofErr w:type="spellEnd"/>
            <w:r w:rsidRPr="00C96EB3">
              <w:rPr>
                <w:color w:val="1A1718"/>
                <w:lang w:val="en-US"/>
              </w:rPr>
              <w:t>.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Систематизировать 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историческии</w:t>
            </w:r>
            <w:proofErr w:type="spellEnd"/>
            <w:r w:rsidRPr="00C96EB3">
              <w:rPr>
                <w:rFonts w:eastAsia="Helvetica"/>
                <w:color w:val="141413"/>
              </w:rPr>
              <w:t>̆ материал по изученному периоду</w:t>
            </w:r>
            <w:proofErr w:type="gramStart"/>
            <w:r w:rsidRPr="00C96EB3">
              <w:rPr>
                <w:rFonts w:eastAsia="Helvetica"/>
                <w:color w:val="141413"/>
              </w:rPr>
              <w:t xml:space="preserve"> У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частвовать в дискуссии о значении «эпохи дворцовых переворотов» для </w:t>
            </w:r>
            <w:proofErr w:type="spellStart"/>
            <w:r w:rsidRPr="00C96EB3">
              <w:rPr>
                <w:rFonts w:eastAsia="Helvetica"/>
                <w:color w:val="141413"/>
              </w:rPr>
              <w:t>российскои</w:t>
            </w:r>
            <w:proofErr w:type="spellEnd"/>
            <w:r w:rsidRPr="00C96EB3">
              <w:rPr>
                <w:rFonts w:eastAsia="Helvetica"/>
                <w:color w:val="141413"/>
              </w:rPr>
              <w:t>̆ истории. Выполнять контрольные тестовые задания по периоду дворцовых переворотов.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0200F6" w:rsidRPr="00C96EB3" w:rsidTr="00D14DEB">
        <w:tc>
          <w:tcPr>
            <w:tcW w:w="1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200F6" w:rsidRPr="000200F6" w:rsidRDefault="000200F6" w:rsidP="00C96EB3">
            <w:pPr>
              <w:snapToGrid w:val="0"/>
              <w:rPr>
                <w:color w:val="1A1718"/>
              </w:rPr>
            </w:pPr>
            <w:proofErr w:type="spellStart"/>
            <w:r w:rsidRPr="00C96EB3">
              <w:rPr>
                <w:color w:val="1A1718"/>
              </w:rPr>
              <w:t>Российская</w:t>
            </w:r>
            <w:proofErr w:type="spellEnd"/>
            <w:r w:rsidRPr="00C96EB3">
              <w:rPr>
                <w:color w:val="1A1718"/>
              </w:rPr>
              <w:t xml:space="preserve"> империя при Екатерине </w:t>
            </w:r>
            <w:r w:rsidRPr="00C96EB3">
              <w:rPr>
                <w:color w:val="1A1718"/>
                <w:lang w:val="en-US"/>
              </w:rPr>
              <w:t>II</w:t>
            </w:r>
            <w:r>
              <w:rPr>
                <w:color w:val="1A1718"/>
              </w:rPr>
              <w:t xml:space="preserve"> и </w:t>
            </w:r>
          </w:p>
          <w:p w:rsidR="000200F6" w:rsidRPr="00C96EB3" w:rsidRDefault="000200F6" w:rsidP="00C96EB3">
            <w:pPr>
              <w:snapToGrid w:val="0"/>
              <w:rPr>
                <w:color w:val="1A1718"/>
              </w:rPr>
            </w:pPr>
            <w:proofErr w:type="gramStart"/>
            <w:r w:rsidRPr="00C96EB3">
              <w:rPr>
                <w:color w:val="1A1718"/>
              </w:rPr>
              <w:t>Павле</w:t>
            </w:r>
            <w:proofErr w:type="gramEnd"/>
            <w:r w:rsidRPr="00C96EB3">
              <w:rPr>
                <w:color w:val="1A1718"/>
              </w:rPr>
              <w:t xml:space="preserve"> </w:t>
            </w:r>
            <w:r w:rsidRPr="00C96EB3">
              <w:rPr>
                <w:color w:val="1A1718"/>
                <w:lang w:val="en-US"/>
              </w:rPr>
              <w:t>I</w:t>
            </w:r>
            <w:r w:rsidRPr="00C96EB3">
              <w:rPr>
                <w:color w:val="1A17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F6" w:rsidRPr="00C96EB3" w:rsidRDefault="000200F6" w:rsidP="00C96EB3">
            <w:pPr>
              <w:snapToGrid w:val="0"/>
            </w:pPr>
            <w:r>
              <w:t>1 (47</w:t>
            </w:r>
            <w:r w:rsidRPr="00C96EB3">
              <w:t>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0F6" w:rsidRPr="009E768E" w:rsidRDefault="000200F6" w:rsidP="00C96EB3">
            <w:pPr>
              <w:snapToGrid w:val="0"/>
              <w:rPr>
                <w:color w:val="1A1718"/>
              </w:rPr>
            </w:pPr>
            <w:r w:rsidRPr="00C96EB3">
              <w:rPr>
                <w:color w:val="1A1718"/>
              </w:rPr>
              <w:t xml:space="preserve">Россия в системе </w:t>
            </w:r>
            <w:proofErr w:type="gramStart"/>
            <w:r w:rsidRPr="00C96EB3">
              <w:rPr>
                <w:color w:val="1A1718"/>
              </w:rPr>
              <w:t>международных</w:t>
            </w:r>
            <w:proofErr w:type="gramEnd"/>
            <w:r w:rsidRPr="00C96EB3">
              <w:rPr>
                <w:color w:val="1A1718"/>
              </w:rPr>
              <w:t xml:space="preserve"> отношении.</w:t>
            </w:r>
            <w:r>
              <w:rPr>
                <w:color w:val="1A1718"/>
              </w:rPr>
              <w:t xml:space="preserve"> Восшествие на престол Екатерины </w:t>
            </w:r>
            <w:r w:rsidRPr="00C96EB3">
              <w:rPr>
                <w:color w:val="1A1718"/>
                <w:lang w:val="en-US"/>
              </w:rPr>
              <w:t>II</w:t>
            </w:r>
            <w:r w:rsidRPr="009E768E">
              <w:rPr>
                <w:color w:val="1A1718"/>
              </w:rPr>
              <w:t>.</w:t>
            </w:r>
          </w:p>
        </w:tc>
        <w:tc>
          <w:tcPr>
            <w:tcW w:w="93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F6" w:rsidRPr="00C96EB3" w:rsidRDefault="000200F6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>Характеризовать геополитическое положение России в середине XVIII в.</w:t>
            </w:r>
          </w:p>
          <w:p w:rsidR="000200F6" w:rsidRPr="00C96EB3" w:rsidRDefault="000200F6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>Объяснять значение понятия «</w:t>
            </w:r>
            <w:proofErr w:type="spellStart"/>
            <w:r w:rsidRPr="00C96EB3">
              <w:rPr>
                <w:rFonts w:eastAsia="Helvetica"/>
                <w:color w:val="141413"/>
              </w:rPr>
              <w:t>просвещенныи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абсолютизм»; соотносить его с понятиями абсолютизм и Просвещение.  Рассказывать об основных </w:t>
            </w:r>
            <w:proofErr w:type="spellStart"/>
            <w:r w:rsidRPr="00C96EB3">
              <w:rPr>
                <w:rFonts w:eastAsia="Helvetica"/>
                <w:color w:val="141413"/>
              </w:rPr>
              <w:t>меро</w:t>
            </w:r>
            <w:proofErr w:type="spellEnd"/>
            <w:r w:rsidRPr="00C96EB3">
              <w:rPr>
                <w:rFonts w:eastAsia="Helvetica"/>
                <w:color w:val="141413"/>
              </w:rPr>
              <w:t>- приятиях и особенностях политики «просвещенного абсолютизма» в России</w:t>
            </w:r>
            <w:proofErr w:type="gramStart"/>
            <w:r w:rsidRPr="00C96EB3">
              <w:rPr>
                <w:rFonts w:eastAsia="Helvetica"/>
                <w:color w:val="141413"/>
              </w:rPr>
              <w:t xml:space="preserve"> С</w:t>
            </w:r>
            <w:proofErr w:type="gramEnd"/>
            <w:r w:rsidRPr="00C96EB3">
              <w:rPr>
                <w:rFonts w:eastAsia="Helvetica"/>
                <w:color w:val="141413"/>
              </w:rPr>
              <w:t>оставлять характеристику (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историческии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портрет) Петра III.  Составлять </w:t>
            </w:r>
            <w:r w:rsidRPr="00C96EB3">
              <w:rPr>
                <w:rFonts w:eastAsia="Helvetica"/>
                <w:color w:val="141413"/>
              </w:rPr>
              <w:lastRenderedPageBreak/>
              <w:t>характеристику (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историческии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портрет) Екатерины II.  Объяснять причины созыва и роспуска </w:t>
            </w:r>
            <w:proofErr w:type="spellStart"/>
            <w:r w:rsidRPr="00C96EB3">
              <w:rPr>
                <w:rFonts w:eastAsia="Helvetica"/>
                <w:color w:val="141413"/>
              </w:rPr>
              <w:t>Уложеннои</w:t>
            </w:r>
            <w:proofErr w:type="spellEnd"/>
            <w:r w:rsidRPr="00C96EB3">
              <w:rPr>
                <w:rFonts w:eastAsia="Helvetica"/>
                <w:color w:val="141413"/>
              </w:rPr>
              <w:t>̆ комиссии.  Систематизировать и обобщать информацию о социально- экономическом развитии России в правление Екатерины II.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F6" w:rsidRPr="00C96EB3" w:rsidRDefault="000200F6" w:rsidP="00C96EB3">
            <w:pPr>
              <w:snapToGrid w:val="0"/>
            </w:pPr>
          </w:p>
        </w:tc>
      </w:tr>
      <w:tr w:rsidR="000200F6" w:rsidRPr="00C96EB3" w:rsidTr="00D14DEB">
        <w:tc>
          <w:tcPr>
            <w:tcW w:w="1526" w:type="dxa"/>
            <w:gridSpan w:val="2"/>
            <w:vMerge/>
            <w:tcBorders>
              <w:left w:val="single" w:sz="4" w:space="0" w:color="000000"/>
            </w:tcBorders>
          </w:tcPr>
          <w:p w:rsidR="000200F6" w:rsidRPr="00C96EB3" w:rsidRDefault="000200F6" w:rsidP="00C96EB3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F6" w:rsidRPr="00C96EB3" w:rsidRDefault="000200F6" w:rsidP="000200F6">
            <w:pPr>
              <w:snapToGrid w:val="0"/>
            </w:pPr>
            <w:r>
              <w:t>2 (48</w:t>
            </w:r>
            <w:r w:rsidRPr="00C96EB3">
              <w:t>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0F6" w:rsidRPr="00C96EB3" w:rsidRDefault="000200F6" w:rsidP="00C96EB3">
            <w:pPr>
              <w:snapToGrid w:val="0"/>
              <w:rPr>
                <w:color w:val="1A1718"/>
                <w:lang w:val="en-US"/>
              </w:rPr>
            </w:pPr>
            <w:proofErr w:type="spellStart"/>
            <w:r w:rsidRPr="00C96EB3">
              <w:rPr>
                <w:color w:val="1A1718"/>
                <w:lang w:val="en-US"/>
              </w:rPr>
              <w:t>Внутренняя</w:t>
            </w:r>
            <w:proofErr w:type="spellEnd"/>
            <w:r w:rsidRPr="00C96EB3">
              <w:rPr>
                <w:color w:val="1A1718"/>
                <w:lang w:val="en-US"/>
              </w:rPr>
              <w:t xml:space="preserve"> </w:t>
            </w:r>
            <w:proofErr w:type="spellStart"/>
            <w:r w:rsidRPr="00C96EB3">
              <w:rPr>
                <w:color w:val="1A1718"/>
                <w:lang w:val="en-US"/>
              </w:rPr>
              <w:t>политика</w:t>
            </w:r>
            <w:proofErr w:type="spellEnd"/>
            <w:r w:rsidRPr="00C96EB3">
              <w:rPr>
                <w:color w:val="1A1718"/>
                <w:lang w:val="en-US"/>
              </w:rPr>
              <w:t xml:space="preserve"> </w:t>
            </w:r>
            <w:proofErr w:type="spellStart"/>
            <w:r w:rsidRPr="00C96EB3">
              <w:rPr>
                <w:color w:val="1A1718"/>
                <w:lang w:val="en-US"/>
              </w:rPr>
              <w:t>Екатерины</w:t>
            </w:r>
            <w:proofErr w:type="spellEnd"/>
            <w:r w:rsidRPr="00C96EB3">
              <w:rPr>
                <w:color w:val="1A1718"/>
                <w:lang w:val="en-US"/>
              </w:rPr>
              <w:t xml:space="preserve"> II.</w:t>
            </w:r>
          </w:p>
        </w:tc>
        <w:tc>
          <w:tcPr>
            <w:tcW w:w="9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F6" w:rsidRPr="00C96EB3" w:rsidRDefault="000200F6" w:rsidP="00C96EB3">
            <w:pPr>
              <w:autoSpaceDE w:val="0"/>
              <w:snapToGrid w:val="0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F6" w:rsidRPr="00C96EB3" w:rsidRDefault="000200F6" w:rsidP="00C96EB3">
            <w:pPr>
              <w:snapToGrid w:val="0"/>
            </w:pPr>
          </w:p>
        </w:tc>
      </w:tr>
      <w:tr w:rsidR="000200F6" w:rsidRPr="00C96EB3" w:rsidTr="00D14DEB">
        <w:tc>
          <w:tcPr>
            <w:tcW w:w="1526" w:type="dxa"/>
            <w:gridSpan w:val="2"/>
            <w:vMerge/>
            <w:tcBorders>
              <w:left w:val="single" w:sz="4" w:space="0" w:color="000000"/>
            </w:tcBorders>
          </w:tcPr>
          <w:p w:rsidR="000200F6" w:rsidRPr="00C96EB3" w:rsidRDefault="000200F6" w:rsidP="00C96EB3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F6" w:rsidRPr="00C96EB3" w:rsidRDefault="000200F6" w:rsidP="00C96EB3">
            <w:pPr>
              <w:snapToGrid w:val="0"/>
            </w:pPr>
            <w:r>
              <w:t>3 (49</w:t>
            </w:r>
            <w:r w:rsidRPr="00C96EB3">
              <w:t>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0F6" w:rsidRPr="00C96EB3" w:rsidRDefault="000200F6" w:rsidP="00C96EB3">
            <w:pPr>
              <w:snapToGrid w:val="0"/>
              <w:rPr>
                <w:color w:val="1A1718"/>
              </w:rPr>
            </w:pPr>
            <w:r w:rsidRPr="00C96EB3">
              <w:rPr>
                <w:color w:val="1A1718"/>
              </w:rPr>
              <w:t xml:space="preserve">Экономическое развитие России при Екатерине </w:t>
            </w:r>
            <w:r w:rsidRPr="00C96EB3">
              <w:rPr>
                <w:color w:val="1A1718"/>
                <w:lang w:val="en-US"/>
              </w:rPr>
              <w:t>II</w:t>
            </w:r>
            <w:r w:rsidRPr="00C96EB3">
              <w:rPr>
                <w:color w:val="1A1718"/>
              </w:rPr>
              <w:t>.</w:t>
            </w:r>
          </w:p>
        </w:tc>
        <w:tc>
          <w:tcPr>
            <w:tcW w:w="9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F6" w:rsidRPr="00C96EB3" w:rsidRDefault="000200F6" w:rsidP="00C96EB3">
            <w:pPr>
              <w:snapToGrid w:val="0"/>
              <w:rPr>
                <w:rFonts w:eastAsia="Helvetica"/>
                <w:color w:val="141413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F6" w:rsidRPr="00C96EB3" w:rsidRDefault="000200F6" w:rsidP="00C96EB3">
            <w:pPr>
              <w:snapToGrid w:val="0"/>
            </w:pPr>
          </w:p>
        </w:tc>
      </w:tr>
      <w:tr w:rsidR="000200F6" w:rsidRPr="00C96EB3" w:rsidTr="00D14DEB">
        <w:tc>
          <w:tcPr>
            <w:tcW w:w="1526" w:type="dxa"/>
            <w:gridSpan w:val="2"/>
            <w:vMerge/>
            <w:tcBorders>
              <w:left w:val="single" w:sz="4" w:space="0" w:color="000000"/>
            </w:tcBorders>
          </w:tcPr>
          <w:p w:rsidR="000200F6" w:rsidRPr="00C96EB3" w:rsidRDefault="000200F6" w:rsidP="00C96EB3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F6" w:rsidRPr="00C96EB3" w:rsidRDefault="000200F6" w:rsidP="00C96EB3">
            <w:pPr>
              <w:snapToGrid w:val="0"/>
            </w:pPr>
            <w:r>
              <w:t>4 (50</w:t>
            </w:r>
            <w:r w:rsidRPr="00C96EB3">
              <w:t>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0F6" w:rsidRPr="00C96EB3" w:rsidRDefault="000200F6" w:rsidP="00C96EB3">
            <w:pPr>
              <w:snapToGrid w:val="0"/>
              <w:rPr>
                <w:color w:val="1A1718"/>
              </w:rPr>
            </w:pPr>
            <w:r w:rsidRPr="00C96EB3">
              <w:rPr>
                <w:color w:val="1A1718"/>
              </w:rPr>
              <w:t>Социальная структура ро</w:t>
            </w:r>
            <w:proofErr w:type="gramStart"/>
            <w:r w:rsidRPr="00C96EB3">
              <w:rPr>
                <w:color w:val="1A1718"/>
              </w:rPr>
              <w:t>с-</w:t>
            </w:r>
            <w:proofErr w:type="gramEnd"/>
            <w:r w:rsidRPr="00C96EB3">
              <w:rPr>
                <w:color w:val="1A1718"/>
              </w:rPr>
              <w:t xml:space="preserve"> </w:t>
            </w:r>
            <w:proofErr w:type="spellStart"/>
            <w:r w:rsidRPr="00C96EB3">
              <w:rPr>
                <w:color w:val="1A1718"/>
              </w:rPr>
              <w:t>сийского</w:t>
            </w:r>
            <w:proofErr w:type="spellEnd"/>
            <w:r w:rsidRPr="00C96EB3">
              <w:rPr>
                <w:color w:val="1A1718"/>
              </w:rPr>
              <w:t xml:space="preserve"> общества </w:t>
            </w:r>
            <w:proofErr w:type="spellStart"/>
            <w:r w:rsidRPr="00C96EB3">
              <w:rPr>
                <w:color w:val="1A1718"/>
              </w:rPr>
              <w:t>второи</w:t>
            </w:r>
            <w:proofErr w:type="spellEnd"/>
            <w:r w:rsidRPr="00C96EB3">
              <w:rPr>
                <w:color w:val="1A1718"/>
              </w:rPr>
              <w:t xml:space="preserve">̆ половины </w:t>
            </w:r>
            <w:r w:rsidRPr="00C96EB3">
              <w:rPr>
                <w:color w:val="1A1718"/>
                <w:lang w:val="en-US"/>
              </w:rPr>
              <w:t>XVIII</w:t>
            </w:r>
            <w:r w:rsidRPr="00C96EB3">
              <w:rPr>
                <w:color w:val="1A1718"/>
              </w:rPr>
              <w:t xml:space="preserve"> в.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F6" w:rsidRPr="00C96EB3" w:rsidRDefault="000200F6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Объяснять значение понятия гильдия. Рассказывать о положении отдельных сословий </w:t>
            </w:r>
            <w:proofErr w:type="spellStart"/>
            <w:r w:rsidRPr="00C96EB3">
              <w:rPr>
                <w:rFonts w:eastAsia="Helvetica"/>
                <w:color w:val="141413"/>
              </w:rPr>
              <w:t>российского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 общества (в том числе с использованием материалов по истории края). Характеризовать положение крестьян во 2 ̆ половине XVIII в.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F6" w:rsidRPr="00C96EB3" w:rsidRDefault="000200F6" w:rsidP="00C96EB3">
            <w:pPr>
              <w:snapToGrid w:val="0"/>
            </w:pPr>
          </w:p>
        </w:tc>
      </w:tr>
      <w:tr w:rsidR="000200F6" w:rsidRPr="00C96EB3" w:rsidTr="00D14DEB">
        <w:tc>
          <w:tcPr>
            <w:tcW w:w="1526" w:type="dxa"/>
            <w:gridSpan w:val="2"/>
            <w:vMerge/>
            <w:tcBorders>
              <w:left w:val="single" w:sz="4" w:space="0" w:color="000000"/>
            </w:tcBorders>
          </w:tcPr>
          <w:p w:rsidR="000200F6" w:rsidRPr="00C96EB3" w:rsidRDefault="000200F6" w:rsidP="00C96EB3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F6" w:rsidRPr="00C96EB3" w:rsidRDefault="000200F6" w:rsidP="00C96EB3">
            <w:pPr>
              <w:snapToGrid w:val="0"/>
            </w:pPr>
            <w:r>
              <w:t>5 (51</w:t>
            </w:r>
            <w:r w:rsidRPr="00C96EB3">
              <w:t>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0F6" w:rsidRPr="00C96EB3" w:rsidRDefault="000200F6" w:rsidP="00C96EB3">
            <w:pPr>
              <w:snapToGrid w:val="0"/>
              <w:rPr>
                <w:color w:val="1A1718"/>
              </w:rPr>
            </w:pPr>
            <w:r w:rsidRPr="00C96EB3">
              <w:rPr>
                <w:color w:val="1A1718"/>
              </w:rPr>
              <w:t xml:space="preserve">Восстание под </w:t>
            </w:r>
            <w:proofErr w:type="spellStart"/>
            <w:r w:rsidRPr="00C96EB3">
              <w:rPr>
                <w:color w:val="1A1718"/>
              </w:rPr>
              <w:t>предводи-тельством</w:t>
            </w:r>
            <w:proofErr w:type="spellEnd"/>
            <w:r w:rsidRPr="00C96EB3">
              <w:rPr>
                <w:color w:val="1A1718"/>
              </w:rPr>
              <w:t xml:space="preserve"> Е. И. </w:t>
            </w:r>
            <w:proofErr w:type="spellStart"/>
            <w:proofErr w:type="gramStart"/>
            <w:r w:rsidRPr="00C96EB3">
              <w:rPr>
                <w:color w:val="1A1718"/>
              </w:rPr>
              <w:t>Пугачёва</w:t>
            </w:r>
            <w:proofErr w:type="spellEnd"/>
            <w:proofErr w:type="gramEnd"/>
            <w:r w:rsidRPr="00C96EB3">
              <w:rPr>
                <w:color w:val="1A1718"/>
              </w:rPr>
              <w:t>.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F6" w:rsidRPr="00C96EB3" w:rsidRDefault="000200F6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Давать определения </w:t>
            </w:r>
            <w:proofErr w:type="gramStart"/>
            <w:r w:rsidRPr="00C96EB3">
              <w:rPr>
                <w:rFonts w:eastAsia="Helvetica"/>
                <w:color w:val="141413"/>
              </w:rPr>
              <w:t>понятии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̆: работные люди, </w:t>
            </w:r>
            <w:proofErr w:type="spellStart"/>
            <w:r w:rsidRPr="00C96EB3">
              <w:rPr>
                <w:rFonts w:eastAsia="Helvetica"/>
                <w:color w:val="141413"/>
              </w:rPr>
              <w:t>крепостническии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гнет. </w:t>
            </w:r>
            <w:proofErr w:type="gramStart"/>
            <w:r w:rsidRPr="00C96EB3">
              <w:rPr>
                <w:rFonts w:eastAsia="Helvetica"/>
                <w:color w:val="141413"/>
              </w:rPr>
              <w:t>Показы-</w:t>
            </w:r>
            <w:proofErr w:type="spellStart"/>
            <w:r w:rsidRPr="00C96EB3">
              <w:rPr>
                <w:rFonts w:eastAsia="Helvetica"/>
                <w:color w:val="141413"/>
              </w:rPr>
              <w:t>вать</w:t>
            </w:r>
            <w:proofErr w:type="spellEnd"/>
            <w:proofErr w:type="gramEnd"/>
            <w:r w:rsidRPr="00C96EB3">
              <w:rPr>
                <w:rFonts w:eastAsia="Helvetica"/>
                <w:color w:val="141413"/>
              </w:rPr>
              <w:t xml:space="preserve"> на 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историческои</w:t>
            </w:r>
            <w:proofErr w:type="spellEnd"/>
            <w:r w:rsidRPr="00C96EB3">
              <w:rPr>
                <w:rFonts w:eastAsia="Helvetica"/>
                <w:color w:val="141413"/>
              </w:rPr>
              <w:t>̆ карте территорию и ход восстания под предводительством Е. Пугачева.  Раскрывать причины восстания, его значение и особенности, причины поражения. Давать характеристику личности Е. Пугачева.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F6" w:rsidRPr="00C96EB3" w:rsidRDefault="000200F6" w:rsidP="00C96EB3">
            <w:pPr>
              <w:snapToGrid w:val="0"/>
            </w:pPr>
          </w:p>
        </w:tc>
      </w:tr>
      <w:tr w:rsidR="000200F6" w:rsidRPr="00C96EB3" w:rsidTr="00D14DEB">
        <w:tc>
          <w:tcPr>
            <w:tcW w:w="1526" w:type="dxa"/>
            <w:gridSpan w:val="2"/>
            <w:vMerge/>
            <w:tcBorders>
              <w:left w:val="single" w:sz="4" w:space="0" w:color="000000"/>
            </w:tcBorders>
          </w:tcPr>
          <w:p w:rsidR="000200F6" w:rsidRPr="00C96EB3" w:rsidRDefault="000200F6" w:rsidP="00C96EB3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F6" w:rsidRPr="00C96EB3" w:rsidRDefault="000200F6" w:rsidP="00C96EB3">
            <w:pPr>
              <w:snapToGrid w:val="0"/>
            </w:pPr>
            <w:r>
              <w:t>6 (52</w:t>
            </w:r>
            <w:r w:rsidRPr="00C96EB3">
              <w:t>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0F6" w:rsidRPr="00C96EB3" w:rsidRDefault="000200F6" w:rsidP="00C96EB3">
            <w:pPr>
              <w:snapToGrid w:val="0"/>
              <w:rPr>
                <w:color w:val="1A1718"/>
              </w:rPr>
            </w:pPr>
            <w:r w:rsidRPr="00C96EB3">
              <w:rPr>
                <w:color w:val="1A1718"/>
              </w:rPr>
              <w:t xml:space="preserve">Народы России. Религиозная и национальная политика Екатерины </w:t>
            </w:r>
            <w:r w:rsidRPr="00C96EB3">
              <w:rPr>
                <w:color w:val="1A1718"/>
                <w:lang w:val="en-US"/>
              </w:rPr>
              <w:t>II</w:t>
            </w:r>
            <w:r w:rsidRPr="00C96EB3">
              <w:rPr>
                <w:color w:val="1A1718"/>
              </w:rPr>
              <w:t>.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F6" w:rsidRPr="00C96EB3" w:rsidRDefault="000200F6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Рассказывать о положении отдельных народов, конфессий  </w:t>
            </w:r>
            <w:proofErr w:type="spellStart"/>
            <w:r w:rsidRPr="00C96EB3">
              <w:rPr>
                <w:rFonts w:eastAsia="Helvetica"/>
                <w:color w:val="141413"/>
              </w:rPr>
              <w:t>российского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 общества (в том числе с использованием материалов по истории края).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F6" w:rsidRPr="00C96EB3" w:rsidRDefault="000200F6" w:rsidP="00C96EB3">
            <w:pPr>
              <w:snapToGrid w:val="0"/>
            </w:pPr>
          </w:p>
        </w:tc>
      </w:tr>
      <w:tr w:rsidR="000200F6" w:rsidRPr="00C96EB3" w:rsidTr="00D14DEB">
        <w:tc>
          <w:tcPr>
            <w:tcW w:w="1526" w:type="dxa"/>
            <w:gridSpan w:val="2"/>
            <w:vMerge/>
            <w:tcBorders>
              <w:left w:val="single" w:sz="4" w:space="0" w:color="000000"/>
            </w:tcBorders>
          </w:tcPr>
          <w:p w:rsidR="000200F6" w:rsidRPr="00C96EB3" w:rsidRDefault="000200F6" w:rsidP="00C96EB3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F6" w:rsidRPr="00C96EB3" w:rsidRDefault="000200F6" w:rsidP="00C96EB3">
            <w:pPr>
              <w:snapToGrid w:val="0"/>
            </w:pPr>
            <w:r>
              <w:t>7 -8 (53-54</w:t>
            </w:r>
            <w:r w:rsidRPr="00C96EB3">
              <w:t>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0F6" w:rsidRPr="00C96EB3" w:rsidRDefault="000200F6" w:rsidP="00C96EB3">
            <w:pPr>
              <w:snapToGrid w:val="0"/>
              <w:rPr>
                <w:color w:val="1A1718"/>
              </w:rPr>
            </w:pPr>
            <w:r w:rsidRPr="00C96EB3">
              <w:rPr>
                <w:color w:val="1A1718"/>
              </w:rPr>
              <w:t xml:space="preserve">Внешняя политика Екатерины </w:t>
            </w:r>
            <w:r w:rsidRPr="00C96EB3">
              <w:rPr>
                <w:color w:val="1A1718"/>
                <w:lang w:val="en-US"/>
              </w:rPr>
              <w:t>II</w:t>
            </w:r>
            <w:r w:rsidRPr="00C96EB3">
              <w:rPr>
                <w:color w:val="1A1718"/>
              </w:rPr>
              <w:t xml:space="preserve">. Начало освоения </w:t>
            </w:r>
            <w:proofErr w:type="spellStart"/>
            <w:r w:rsidRPr="00C96EB3">
              <w:rPr>
                <w:color w:val="1A1718"/>
              </w:rPr>
              <w:t>Новороссии</w:t>
            </w:r>
            <w:proofErr w:type="spellEnd"/>
            <w:r w:rsidRPr="00C96EB3">
              <w:rPr>
                <w:color w:val="1A1718"/>
              </w:rPr>
              <w:t xml:space="preserve"> и Крыма.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F6" w:rsidRPr="00C96EB3" w:rsidRDefault="000200F6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Давать определения понятий: </w:t>
            </w:r>
            <w:proofErr w:type="spellStart"/>
            <w:r w:rsidRPr="00C96EB3">
              <w:rPr>
                <w:rFonts w:eastAsia="Helvetica"/>
                <w:color w:val="141413"/>
              </w:rPr>
              <w:t>мирныи</w:t>
            </w:r>
            <w:proofErr w:type="spellEnd"/>
            <w:r w:rsidRPr="00C96EB3">
              <w:rPr>
                <w:rFonts w:eastAsia="Helvetica"/>
                <w:color w:val="141413"/>
              </w:rPr>
              <w:t>̆ договор, наступательная стратегия</w:t>
            </w:r>
            <w:proofErr w:type="gramStart"/>
            <w:r w:rsidRPr="00C96EB3">
              <w:rPr>
                <w:rFonts w:eastAsia="Helvetica"/>
                <w:color w:val="141413"/>
              </w:rPr>
              <w:t xml:space="preserve"> Р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аскрывать цели, задачи и итоги </w:t>
            </w:r>
            <w:proofErr w:type="spellStart"/>
            <w:r w:rsidRPr="00C96EB3">
              <w:rPr>
                <w:rFonts w:eastAsia="Helvetica"/>
                <w:color w:val="141413"/>
              </w:rPr>
              <w:t>внешнеи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политики России в </w:t>
            </w:r>
            <w:proofErr w:type="spellStart"/>
            <w:r w:rsidRPr="00C96EB3">
              <w:rPr>
                <w:rFonts w:eastAsia="Helvetica"/>
                <w:color w:val="141413"/>
              </w:rPr>
              <w:t>последнеи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трети XVIII в. Показывать на карте территории, вошедшие в состав </w:t>
            </w:r>
            <w:proofErr w:type="spellStart"/>
            <w:r w:rsidRPr="00C96EB3">
              <w:rPr>
                <w:rFonts w:eastAsia="Helvetica"/>
                <w:color w:val="141413"/>
              </w:rPr>
              <w:t>Российскои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империи в </w:t>
            </w:r>
            <w:proofErr w:type="spellStart"/>
            <w:r w:rsidRPr="00C96EB3">
              <w:rPr>
                <w:rFonts w:eastAsia="Helvetica"/>
                <w:color w:val="141413"/>
              </w:rPr>
              <w:t>последнеи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трети XVIII в., места сражений в русско-турецких </w:t>
            </w:r>
            <w:proofErr w:type="spellStart"/>
            <w:r w:rsidRPr="00C96EB3">
              <w:rPr>
                <w:rFonts w:eastAsia="Helvetica"/>
                <w:color w:val="141413"/>
              </w:rPr>
              <w:t>войнах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 Высказывать суждения о том, что способствовало победам русских </w:t>
            </w:r>
            <w:proofErr w:type="spellStart"/>
            <w:r w:rsidRPr="00C96EB3">
              <w:rPr>
                <w:rFonts w:eastAsia="Helvetica"/>
                <w:color w:val="141413"/>
              </w:rPr>
              <w:t>войск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 Оценивать деятельность А. В. Суворова и Ф. Ф. Ушакова; составлять их исторические портреты. Давать характеристику деятельности А. В. Суворова.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F6" w:rsidRPr="00C96EB3" w:rsidRDefault="000200F6" w:rsidP="00C96EB3">
            <w:pPr>
              <w:snapToGrid w:val="0"/>
            </w:pPr>
          </w:p>
        </w:tc>
      </w:tr>
      <w:tr w:rsidR="00D14DEB" w:rsidRPr="00C96EB3" w:rsidTr="00D14DEB">
        <w:tc>
          <w:tcPr>
            <w:tcW w:w="1526" w:type="dxa"/>
            <w:gridSpan w:val="2"/>
            <w:vMerge/>
            <w:tcBorders>
              <w:left w:val="single" w:sz="4" w:space="0" w:color="000000"/>
            </w:tcBorders>
          </w:tcPr>
          <w:p w:rsidR="00D14DEB" w:rsidRPr="00C96EB3" w:rsidRDefault="00D14DE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  <w:r>
              <w:t>9 (55)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DEB" w:rsidRPr="00C96EB3" w:rsidRDefault="00D14DEB" w:rsidP="00C96EB3">
            <w:pPr>
              <w:snapToGrid w:val="0"/>
              <w:rPr>
                <w:color w:val="1A1718"/>
                <w:lang w:val="en-US"/>
              </w:rPr>
            </w:pPr>
            <w:proofErr w:type="spellStart"/>
            <w:r w:rsidRPr="00C96EB3">
              <w:rPr>
                <w:color w:val="1A1718"/>
                <w:lang w:val="en-US"/>
              </w:rPr>
              <w:t>Внутренняя</w:t>
            </w:r>
            <w:proofErr w:type="spellEnd"/>
            <w:r w:rsidRPr="00C96EB3">
              <w:rPr>
                <w:color w:val="1A1718"/>
                <w:lang w:val="en-US"/>
              </w:rPr>
              <w:t xml:space="preserve"> </w:t>
            </w:r>
            <w:proofErr w:type="spellStart"/>
            <w:r w:rsidRPr="00C96EB3">
              <w:rPr>
                <w:color w:val="1A1718"/>
                <w:lang w:val="en-US"/>
              </w:rPr>
              <w:t>политика</w:t>
            </w:r>
            <w:proofErr w:type="spellEnd"/>
            <w:r w:rsidRPr="00C96EB3">
              <w:rPr>
                <w:color w:val="1A1718"/>
                <w:lang w:val="en-US"/>
              </w:rPr>
              <w:t xml:space="preserve"> </w:t>
            </w:r>
            <w:proofErr w:type="spellStart"/>
            <w:r w:rsidRPr="00C96EB3">
              <w:rPr>
                <w:color w:val="1A1718"/>
                <w:lang w:val="en-US"/>
              </w:rPr>
              <w:t>Павла</w:t>
            </w:r>
            <w:proofErr w:type="spellEnd"/>
            <w:r w:rsidRPr="00C96EB3">
              <w:rPr>
                <w:color w:val="1A1718"/>
                <w:lang w:val="en-US"/>
              </w:rPr>
              <w:t xml:space="preserve"> I.</w:t>
            </w:r>
          </w:p>
          <w:p w:rsidR="00D14DEB" w:rsidRPr="00C96EB3" w:rsidRDefault="00D14DEB" w:rsidP="00C96EB3">
            <w:pPr>
              <w:snapToGrid w:val="0"/>
            </w:pPr>
          </w:p>
        </w:tc>
        <w:tc>
          <w:tcPr>
            <w:tcW w:w="93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14DEB" w:rsidRPr="00C96EB3" w:rsidRDefault="00D14DEB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Объяснять значение понятия централизация государственного аппарата. Характеризовать основные мероприятия </w:t>
            </w:r>
            <w:proofErr w:type="spellStart"/>
            <w:r w:rsidRPr="00C96EB3">
              <w:rPr>
                <w:rFonts w:eastAsia="Helvetica"/>
                <w:color w:val="141413"/>
              </w:rPr>
              <w:t>внутреннеи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и </w:t>
            </w:r>
            <w:proofErr w:type="spellStart"/>
            <w:r w:rsidRPr="00C96EB3">
              <w:rPr>
                <w:rFonts w:eastAsia="Helvetica"/>
                <w:color w:val="141413"/>
              </w:rPr>
              <w:t>внешнеи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политики Павла I. Составлять характеристику  Павла I.  Объяснять причины заговора против Павла I и свержения царя.  Дополнять исторические портреты А. В. Суворова и Ф. Ф. Ушакова </w:t>
            </w:r>
            <w:proofErr w:type="spellStart"/>
            <w:r w:rsidRPr="00C96EB3">
              <w:rPr>
                <w:rFonts w:eastAsia="Helvetica"/>
                <w:color w:val="141413"/>
              </w:rPr>
              <w:t>новои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</w:t>
            </w:r>
            <w:proofErr w:type="spellStart"/>
            <w:r w:rsidRPr="00C96EB3">
              <w:rPr>
                <w:rFonts w:eastAsia="Helvetica"/>
                <w:color w:val="141413"/>
              </w:rPr>
              <w:t>информациеи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. </w:t>
            </w:r>
          </w:p>
          <w:p w:rsidR="00D14DEB" w:rsidRPr="00C96EB3" w:rsidRDefault="00D14DEB" w:rsidP="000200F6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Систематизировать 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историческии</w:t>
            </w:r>
            <w:proofErr w:type="spellEnd"/>
            <w:r w:rsidRPr="00C96EB3">
              <w:rPr>
                <w:rFonts w:eastAsia="Helvetica"/>
                <w:color w:val="141413"/>
              </w:rPr>
              <w:t>̆ материал по изученному периоду</w:t>
            </w:r>
            <w:proofErr w:type="gramStart"/>
            <w:r w:rsidRPr="00C96EB3">
              <w:rPr>
                <w:rFonts w:eastAsia="Helvetica"/>
                <w:color w:val="141413"/>
              </w:rPr>
              <w:t xml:space="preserve"> Х</w:t>
            </w:r>
            <w:proofErr w:type="gramEnd"/>
            <w:r w:rsidRPr="00C96EB3">
              <w:rPr>
                <w:rFonts w:eastAsia="Helvetica"/>
                <w:color w:val="141413"/>
              </w:rPr>
              <w:t>арактеризовать общие черты и особенности развития России</w:t>
            </w:r>
          </w:p>
          <w:p w:rsidR="00D14DEB" w:rsidRPr="00C96EB3" w:rsidRDefault="00D14DEB" w:rsidP="000200F6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и государств </w:t>
            </w:r>
            <w:proofErr w:type="spellStart"/>
            <w:r w:rsidRPr="00C96EB3">
              <w:rPr>
                <w:rFonts w:eastAsia="Helvetica"/>
                <w:color w:val="141413"/>
              </w:rPr>
              <w:t>Западнои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Европы во </w:t>
            </w:r>
            <w:proofErr w:type="spellStart"/>
            <w:r w:rsidRPr="00C96EB3">
              <w:rPr>
                <w:rFonts w:eastAsia="Helvetica"/>
                <w:color w:val="141413"/>
              </w:rPr>
              <w:t>второи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половине XVIII в.  Выполнять контрольные тестовые задания по истории России </w:t>
            </w:r>
            <w:proofErr w:type="spellStart"/>
            <w:r w:rsidRPr="00C96EB3">
              <w:rPr>
                <w:rFonts w:eastAsia="Helvetica"/>
                <w:color w:val="141413"/>
              </w:rPr>
              <w:t>второи</w:t>
            </w:r>
            <w:proofErr w:type="spellEnd"/>
            <w:r w:rsidRPr="00C96EB3">
              <w:rPr>
                <w:rFonts w:eastAsia="Helvetica"/>
                <w:color w:val="141413"/>
              </w:rPr>
              <w:t>̆ половины XVIII в.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</w:p>
        </w:tc>
      </w:tr>
      <w:tr w:rsidR="00D14DEB" w:rsidRPr="00C96EB3" w:rsidTr="00D14DEB">
        <w:tc>
          <w:tcPr>
            <w:tcW w:w="15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DEB" w:rsidRPr="00C96EB3" w:rsidRDefault="00D14DEB" w:rsidP="000200F6">
            <w:pPr>
              <w:snapToGrid w:val="0"/>
            </w:pPr>
            <w:r w:rsidRPr="00C96EB3">
              <w:t>1</w:t>
            </w:r>
            <w:r>
              <w:t>0 (56)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DEB" w:rsidRPr="00C96EB3" w:rsidRDefault="00D14DEB" w:rsidP="00C96EB3">
            <w:pPr>
              <w:snapToGrid w:val="0"/>
              <w:rPr>
                <w:color w:val="1A1718"/>
                <w:lang w:val="en-US"/>
              </w:rPr>
            </w:pPr>
            <w:proofErr w:type="spellStart"/>
            <w:r w:rsidRPr="00C96EB3">
              <w:rPr>
                <w:color w:val="1A1718"/>
                <w:lang w:val="en-US"/>
              </w:rPr>
              <w:t>Внешняя</w:t>
            </w:r>
            <w:proofErr w:type="spellEnd"/>
            <w:r w:rsidRPr="00C96EB3">
              <w:rPr>
                <w:color w:val="1A1718"/>
                <w:lang w:val="en-US"/>
              </w:rPr>
              <w:t xml:space="preserve"> </w:t>
            </w:r>
            <w:proofErr w:type="spellStart"/>
            <w:r w:rsidRPr="00C96EB3">
              <w:rPr>
                <w:color w:val="1A1718"/>
                <w:lang w:val="en-US"/>
              </w:rPr>
              <w:t>политика</w:t>
            </w:r>
            <w:proofErr w:type="spellEnd"/>
            <w:r w:rsidRPr="00C96EB3">
              <w:rPr>
                <w:color w:val="1A1718"/>
                <w:lang w:val="en-US"/>
              </w:rPr>
              <w:t xml:space="preserve"> </w:t>
            </w:r>
            <w:proofErr w:type="spellStart"/>
            <w:r w:rsidRPr="00C96EB3">
              <w:rPr>
                <w:color w:val="1A1718"/>
                <w:lang w:val="en-US"/>
              </w:rPr>
              <w:t>Павла</w:t>
            </w:r>
            <w:proofErr w:type="spellEnd"/>
            <w:r w:rsidRPr="00C96EB3">
              <w:rPr>
                <w:color w:val="1A1718"/>
                <w:lang w:val="en-US"/>
              </w:rPr>
              <w:t xml:space="preserve"> I.</w:t>
            </w:r>
          </w:p>
        </w:tc>
        <w:tc>
          <w:tcPr>
            <w:tcW w:w="9355" w:type="dxa"/>
            <w:gridSpan w:val="2"/>
            <w:vMerge/>
            <w:tcBorders>
              <w:left w:val="single" w:sz="4" w:space="0" w:color="000000"/>
            </w:tcBorders>
          </w:tcPr>
          <w:p w:rsidR="00D14DEB" w:rsidRPr="00C96EB3" w:rsidRDefault="00D14DEB" w:rsidP="000200F6">
            <w:pPr>
              <w:snapToGrid w:val="0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</w:p>
        </w:tc>
      </w:tr>
      <w:tr w:rsidR="00D14DEB" w:rsidRPr="00C96EB3" w:rsidTr="00D14DEB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  <w:r>
              <w:t>11</w:t>
            </w:r>
            <w:r w:rsidRPr="00C96EB3">
              <w:t xml:space="preserve"> (</w:t>
            </w:r>
            <w:r>
              <w:t>57</w:t>
            </w:r>
            <w:r w:rsidRPr="00C96EB3">
              <w:t>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DEB" w:rsidRPr="009E768E" w:rsidRDefault="00D14DEB" w:rsidP="00C96EB3">
            <w:pPr>
              <w:snapToGrid w:val="0"/>
              <w:rPr>
                <w:color w:val="1A1718"/>
              </w:rPr>
            </w:pPr>
            <w:r>
              <w:rPr>
                <w:color w:val="1A1718"/>
              </w:rPr>
              <w:t>Коми край во второй половине 18 века.</w:t>
            </w:r>
          </w:p>
        </w:tc>
        <w:tc>
          <w:tcPr>
            <w:tcW w:w="9355" w:type="dxa"/>
            <w:gridSpan w:val="2"/>
            <w:vMerge/>
            <w:tcBorders>
              <w:left w:val="single" w:sz="4" w:space="0" w:color="000000"/>
            </w:tcBorders>
          </w:tcPr>
          <w:p w:rsidR="00D14DEB" w:rsidRPr="00C96EB3" w:rsidRDefault="00D14DEB" w:rsidP="000200F6">
            <w:pPr>
              <w:snapToGrid w:val="0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</w:p>
        </w:tc>
      </w:tr>
      <w:tr w:rsidR="00D14DEB" w:rsidRPr="00C96EB3" w:rsidTr="00D14DEB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DEB" w:rsidRPr="00C96EB3" w:rsidRDefault="00D14DEB" w:rsidP="000200F6">
            <w:pPr>
              <w:snapToGrid w:val="0"/>
            </w:pPr>
            <w:r>
              <w:t>12</w:t>
            </w:r>
            <w:proofErr w:type="gramStart"/>
            <w:r>
              <w:t xml:space="preserve">( </w:t>
            </w:r>
            <w:proofErr w:type="gramEnd"/>
            <w:r>
              <w:t>58)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DEB" w:rsidRPr="00C96EB3" w:rsidRDefault="00D14DEB" w:rsidP="00C96EB3">
            <w:pPr>
              <w:snapToGrid w:val="0"/>
              <w:rPr>
                <w:color w:val="1A1718"/>
                <w:lang w:val="en-US"/>
              </w:rPr>
            </w:pPr>
            <w:proofErr w:type="spellStart"/>
            <w:r w:rsidRPr="00C96EB3">
              <w:rPr>
                <w:color w:val="1A1718"/>
                <w:lang w:val="en-US"/>
              </w:rPr>
              <w:t>Повторительно-обобщающии</w:t>
            </w:r>
            <w:proofErr w:type="spellEnd"/>
            <w:r w:rsidRPr="00C96EB3">
              <w:rPr>
                <w:color w:val="1A1718"/>
                <w:lang w:val="en-US"/>
              </w:rPr>
              <w:t xml:space="preserve">̆ </w:t>
            </w:r>
            <w:proofErr w:type="spellStart"/>
            <w:r w:rsidRPr="00C96EB3">
              <w:rPr>
                <w:color w:val="1A1718"/>
                <w:lang w:val="en-US"/>
              </w:rPr>
              <w:t>урок</w:t>
            </w:r>
            <w:proofErr w:type="spellEnd"/>
            <w:r w:rsidRPr="00C96EB3">
              <w:rPr>
                <w:color w:val="1A1718"/>
                <w:lang w:val="en-US"/>
              </w:rPr>
              <w:t>.</w:t>
            </w:r>
          </w:p>
        </w:tc>
        <w:tc>
          <w:tcPr>
            <w:tcW w:w="935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4DEB" w:rsidRPr="00C96EB3" w:rsidRDefault="00D14DEB" w:rsidP="000200F6">
            <w:pPr>
              <w:snapToGrid w:val="0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</w:p>
        </w:tc>
      </w:tr>
      <w:tr w:rsidR="00547FDE" w:rsidRPr="00C96EB3" w:rsidTr="006900D7">
        <w:tc>
          <w:tcPr>
            <w:tcW w:w="1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color w:val="1A1718"/>
              </w:rPr>
            </w:pPr>
            <w:r w:rsidRPr="00C96EB3">
              <w:rPr>
                <w:color w:val="1A1718"/>
              </w:rPr>
              <w:t xml:space="preserve">Культурное пространство </w:t>
            </w:r>
            <w:proofErr w:type="spellStart"/>
            <w:r w:rsidRPr="00C96EB3">
              <w:rPr>
                <w:color w:val="1A1718"/>
              </w:rPr>
              <w:t>Российскои</w:t>
            </w:r>
            <w:proofErr w:type="spellEnd"/>
            <w:r w:rsidRPr="00C96EB3">
              <w:rPr>
                <w:color w:val="1A1718"/>
              </w:rPr>
              <w:t xml:space="preserve">̆ империи в </w:t>
            </w:r>
            <w:r w:rsidRPr="00C96EB3">
              <w:rPr>
                <w:color w:val="1A1718"/>
                <w:lang w:val="en-US"/>
              </w:rPr>
              <w:t>XVIII</w:t>
            </w:r>
            <w:r w:rsidRPr="00C96EB3">
              <w:rPr>
                <w:color w:val="1A1718"/>
              </w:rPr>
              <w:t xml:space="preserve"> в. (8 ч)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0200F6" w:rsidP="00C96EB3">
            <w:pPr>
              <w:snapToGrid w:val="0"/>
            </w:pPr>
            <w:r>
              <w:t>1(59</w:t>
            </w:r>
            <w:r w:rsidR="00547FDE" w:rsidRPr="00C96EB3">
              <w:t>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FDE" w:rsidRPr="00C96EB3" w:rsidRDefault="00547FDE" w:rsidP="00C96EB3">
            <w:pPr>
              <w:snapToGrid w:val="0"/>
              <w:rPr>
                <w:color w:val="1A1718"/>
                <w:lang w:val="en-US"/>
              </w:rPr>
            </w:pPr>
            <w:proofErr w:type="spellStart"/>
            <w:r w:rsidRPr="00C96EB3">
              <w:rPr>
                <w:color w:val="1A1718"/>
                <w:lang w:val="en-US"/>
              </w:rPr>
              <w:t>Общественная</w:t>
            </w:r>
            <w:proofErr w:type="spellEnd"/>
            <w:r w:rsidRPr="00C96EB3">
              <w:rPr>
                <w:color w:val="1A1718"/>
                <w:lang w:val="en-US"/>
              </w:rPr>
              <w:t xml:space="preserve"> </w:t>
            </w:r>
            <w:proofErr w:type="spellStart"/>
            <w:r w:rsidRPr="00C96EB3">
              <w:rPr>
                <w:color w:val="1A1718"/>
                <w:lang w:val="en-US"/>
              </w:rPr>
              <w:t>мысль</w:t>
            </w:r>
            <w:proofErr w:type="spellEnd"/>
            <w:r w:rsidRPr="00C96EB3">
              <w:rPr>
                <w:color w:val="1A1718"/>
                <w:lang w:val="en-US"/>
              </w:rPr>
              <w:t xml:space="preserve">, </w:t>
            </w:r>
            <w:proofErr w:type="spellStart"/>
            <w:r w:rsidRPr="00C96EB3">
              <w:rPr>
                <w:color w:val="1A1718"/>
                <w:lang w:val="en-US"/>
              </w:rPr>
              <w:t>публицистика</w:t>
            </w:r>
            <w:proofErr w:type="spellEnd"/>
            <w:r w:rsidRPr="00C96EB3">
              <w:rPr>
                <w:color w:val="1A1718"/>
                <w:lang w:val="en-US"/>
              </w:rPr>
              <w:t xml:space="preserve">, </w:t>
            </w:r>
            <w:proofErr w:type="spellStart"/>
            <w:r w:rsidRPr="00C96EB3">
              <w:rPr>
                <w:color w:val="1A1718"/>
                <w:lang w:val="en-US"/>
              </w:rPr>
              <w:t>литература</w:t>
            </w:r>
            <w:proofErr w:type="spellEnd"/>
          </w:p>
        </w:tc>
        <w:tc>
          <w:tcPr>
            <w:tcW w:w="93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Давать определения </w:t>
            </w:r>
            <w:proofErr w:type="gramStart"/>
            <w:r w:rsidRPr="00C96EB3">
              <w:rPr>
                <w:rFonts w:eastAsia="Helvetica"/>
                <w:color w:val="141413"/>
              </w:rPr>
              <w:t>понятии</w:t>
            </w:r>
            <w:proofErr w:type="gramEnd"/>
            <w:r w:rsidRPr="00C96EB3">
              <w:rPr>
                <w:rFonts w:eastAsia="Helvetica"/>
                <w:color w:val="141413"/>
              </w:rPr>
              <w:t>̆: барокко, классицизм, сентиментализм.</w:t>
            </w:r>
          </w:p>
          <w:p w:rsidR="000200F6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Характеризовать основные тенденции развития образования и науки. Проводить поиск информации для подготовки сообщений о деятелях культуры XVIII в. Систематизировать материал о достижениях </w:t>
            </w:r>
            <w:proofErr w:type="spellStart"/>
            <w:r w:rsidRPr="00C96EB3">
              <w:rPr>
                <w:rFonts w:eastAsia="Helvetica"/>
                <w:color w:val="141413"/>
              </w:rPr>
              <w:t>российскои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науки. Составлять описания отдельных памятников культуры XVIII в. (используя иллюстрации в учебнике, художественные альбомы, материалы </w:t>
            </w:r>
            <w:proofErr w:type="spellStart"/>
            <w:r w:rsidRPr="00C96EB3">
              <w:rPr>
                <w:rFonts w:eastAsia="Helvetica"/>
                <w:color w:val="141413"/>
              </w:rPr>
              <w:t>интернет-сай</w:t>
            </w:r>
            <w:proofErr w:type="gramStart"/>
            <w:r w:rsidRPr="00C96EB3">
              <w:rPr>
                <w:rFonts w:eastAsia="Helvetica"/>
                <w:color w:val="141413"/>
              </w:rPr>
              <w:t>тов</w:t>
            </w:r>
            <w:proofErr w:type="spellEnd"/>
            <w:proofErr w:type="gramEnd"/>
            <w:r w:rsidRPr="00C96EB3">
              <w:rPr>
                <w:rFonts w:eastAsia="Helvetica"/>
                <w:color w:val="141413"/>
              </w:rPr>
              <w:t xml:space="preserve">, а также непосредственное наблюдение) .Участвовать в подготовке выставки «Культурное наследие родного края в XVIII в.». Систематизировать материал о достижениях культуры (в форме таблицы). Характеризовать вклад народов России в мировую культуру XVIII в. </w:t>
            </w:r>
          </w:p>
          <w:p w:rsidR="000200F6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Объяснять особенности </w:t>
            </w:r>
            <w:proofErr w:type="spellStart"/>
            <w:r w:rsidRPr="00C96EB3">
              <w:rPr>
                <w:rFonts w:eastAsia="Helvetica"/>
                <w:color w:val="141413"/>
              </w:rPr>
              <w:t>Российскои</w:t>
            </w:r>
            <w:proofErr w:type="spellEnd"/>
            <w:r w:rsidRPr="00C96EB3">
              <w:rPr>
                <w:rFonts w:eastAsia="Helvetica"/>
                <w:color w:val="141413"/>
              </w:rPr>
              <w:t>̆ империи как многонационального государства. Характеризовать особенности жизни и быта отдельных слоев русского общества, традиции и новации XVIII в.</w:t>
            </w:r>
          </w:p>
          <w:p w:rsidR="000200F6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 Готовить сообщение / презентацию о жизни и быте </w:t>
            </w:r>
            <w:proofErr w:type="gramStart"/>
            <w:r w:rsidRPr="00C96EB3">
              <w:rPr>
                <w:rFonts w:eastAsia="Helvetica"/>
                <w:color w:val="141413"/>
              </w:rPr>
              <w:t>отдельных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 сословий (используя учебник и дополнительную информацию, в том числе по истории края).   </w:t>
            </w:r>
          </w:p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lastRenderedPageBreak/>
              <w:t>Приводить примеры западного влияния на быт и нравы населения России в XVIII в.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6900D7">
        <w:tc>
          <w:tcPr>
            <w:tcW w:w="1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0200F6">
            <w:pPr>
              <w:snapToGrid w:val="0"/>
            </w:pPr>
            <w:r w:rsidRPr="00C96EB3">
              <w:t>2 (6</w:t>
            </w:r>
            <w:r w:rsidR="000200F6">
              <w:t>0</w:t>
            </w:r>
            <w:r w:rsidRPr="00C96EB3">
              <w:t>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FDE" w:rsidRPr="00C96EB3" w:rsidRDefault="00547FDE" w:rsidP="00C96EB3">
            <w:pPr>
              <w:snapToGrid w:val="0"/>
              <w:rPr>
                <w:color w:val="1A1718"/>
              </w:rPr>
            </w:pPr>
            <w:r w:rsidRPr="00C96EB3">
              <w:rPr>
                <w:color w:val="1A1718"/>
              </w:rPr>
              <w:t xml:space="preserve">Образование в России в </w:t>
            </w:r>
            <w:r w:rsidRPr="00C96EB3">
              <w:rPr>
                <w:color w:val="1A1718"/>
                <w:lang w:val="en-US"/>
              </w:rPr>
              <w:t>XVIII</w:t>
            </w:r>
            <w:r w:rsidRPr="00C96EB3">
              <w:rPr>
                <w:color w:val="1A1718"/>
              </w:rPr>
              <w:t xml:space="preserve"> в.</w:t>
            </w:r>
          </w:p>
        </w:tc>
        <w:tc>
          <w:tcPr>
            <w:tcW w:w="9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6900D7">
        <w:tc>
          <w:tcPr>
            <w:tcW w:w="1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0200F6">
            <w:pPr>
              <w:snapToGrid w:val="0"/>
            </w:pPr>
            <w:r w:rsidRPr="00C96EB3">
              <w:t>3 (6</w:t>
            </w:r>
            <w:r w:rsidR="000200F6">
              <w:t>1</w:t>
            </w:r>
            <w:r w:rsidRPr="00C96EB3">
              <w:t>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FDE" w:rsidRPr="00C96EB3" w:rsidRDefault="00547FDE" w:rsidP="00C96EB3">
            <w:pPr>
              <w:snapToGrid w:val="0"/>
              <w:rPr>
                <w:color w:val="1A1718"/>
              </w:rPr>
            </w:pPr>
            <w:proofErr w:type="spellStart"/>
            <w:r w:rsidRPr="00C96EB3">
              <w:rPr>
                <w:color w:val="1A1718"/>
              </w:rPr>
              <w:t>Российская</w:t>
            </w:r>
            <w:proofErr w:type="spellEnd"/>
            <w:r w:rsidRPr="00C96EB3">
              <w:rPr>
                <w:color w:val="1A1718"/>
              </w:rPr>
              <w:t xml:space="preserve"> наука и техника в </w:t>
            </w:r>
            <w:r w:rsidRPr="00C96EB3">
              <w:rPr>
                <w:color w:val="1A1718"/>
                <w:lang w:val="en-US"/>
              </w:rPr>
              <w:t>XVIII</w:t>
            </w:r>
            <w:r w:rsidRPr="00C96EB3">
              <w:rPr>
                <w:color w:val="1A1718"/>
              </w:rPr>
              <w:t xml:space="preserve"> в.</w:t>
            </w:r>
          </w:p>
        </w:tc>
        <w:tc>
          <w:tcPr>
            <w:tcW w:w="9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6900D7">
        <w:tc>
          <w:tcPr>
            <w:tcW w:w="1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0200F6" w:rsidP="00C96EB3">
            <w:pPr>
              <w:snapToGrid w:val="0"/>
            </w:pPr>
            <w:r>
              <w:t>4 (62</w:t>
            </w:r>
            <w:r w:rsidR="00547FDE" w:rsidRPr="00C96EB3">
              <w:t>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FDE" w:rsidRPr="000200F6" w:rsidRDefault="00547FDE" w:rsidP="00C96EB3">
            <w:pPr>
              <w:snapToGrid w:val="0"/>
              <w:rPr>
                <w:color w:val="1A1718"/>
              </w:rPr>
            </w:pPr>
            <w:proofErr w:type="spellStart"/>
            <w:r w:rsidRPr="00C96EB3">
              <w:rPr>
                <w:color w:val="1A1718"/>
                <w:lang w:val="en-US"/>
              </w:rPr>
              <w:t>Русская</w:t>
            </w:r>
            <w:proofErr w:type="spellEnd"/>
            <w:r w:rsidRPr="00C96EB3">
              <w:rPr>
                <w:color w:val="1A1718"/>
                <w:lang w:val="en-US"/>
              </w:rPr>
              <w:t xml:space="preserve"> </w:t>
            </w:r>
            <w:proofErr w:type="spellStart"/>
            <w:r w:rsidRPr="00C96EB3">
              <w:rPr>
                <w:color w:val="1A1718"/>
                <w:lang w:val="en-US"/>
              </w:rPr>
              <w:t>архитектура</w:t>
            </w:r>
            <w:proofErr w:type="spellEnd"/>
            <w:r w:rsidRPr="00C96EB3">
              <w:rPr>
                <w:color w:val="1A1718"/>
                <w:lang w:val="en-US"/>
              </w:rPr>
              <w:t xml:space="preserve"> XVIII в.</w:t>
            </w:r>
          </w:p>
        </w:tc>
        <w:tc>
          <w:tcPr>
            <w:tcW w:w="9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6900D7">
        <w:tc>
          <w:tcPr>
            <w:tcW w:w="1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0200F6" w:rsidP="00C96EB3">
            <w:pPr>
              <w:snapToGrid w:val="0"/>
            </w:pPr>
            <w:r>
              <w:t>5 (63</w:t>
            </w:r>
            <w:r w:rsidR="00547FDE" w:rsidRPr="00C96EB3">
              <w:t>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0200F6" w:rsidRDefault="00547FDE" w:rsidP="00C96EB3">
            <w:pPr>
              <w:snapToGrid w:val="0"/>
              <w:rPr>
                <w:color w:val="1A1718"/>
              </w:rPr>
            </w:pPr>
            <w:proofErr w:type="spellStart"/>
            <w:r w:rsidRPr="00C96EB3">
              <w:rPr>
                <w:color w:val="1A1718"/>
                <w:lang w:val="en-US"/>
              </w:rPr>
              <w:t>Живопись</w:t>
            </w:r>
            <w:proofErr w:type="spellEnd"/>
            <w:r w:rsidRPr="00C96EB3">
              <w:rPr>
                <w:color w:val="1A1718"/>
                <w:lang w:val="en-US"/>
              </w:rPr>
              <w:t xml:space="preserve"> и </w:t>
            </w:r>
            <w:proofErr w:type="spellStart"/>
            <w:r w:rsidRPr="00C96EB3">
              <w:rPr>
                <w:color w:val="1A1718"/>
                <w:lang w:val="en-US"/>
              </w:rPr>
              <w:t>скульптура</w:t>
            </w:r>
            <w:proofErr w:type="spellEnd"/>
            <w:r w:rsidRPr="00C96EB3">
              <w:rPr>
                <w:color w:val="1A1718"/>
                <w:lang w:val="en-US"/>
              </w:rPr>
              <w:t xml:space="preserve">. </w:t>
            </w:r>
          </w:p>
        </w:tc>
        <w:tc>
          <w:tcPr>
            <w:tcW w:w="9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6900D7">
        <w:tc>
          <w:tcPr>
            <w:tcW w:w="1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0200F6" w:rsidP="00C96EB3">
            <w:pPr>
              <w:snapToGrid w:val="0"/>
            </w:pPr>
            <w:r>
              <w:t>6 (64</w:t>
            </w:r>
            <w:r w:rsidR="00547FDE" w:rsidRPr="00C96EB3">
              <w:t>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color w:val="1A1718"/>
                <w:lang w:val="en-US"/>
              </w:rPr>
            </w:pPr>
            <w:proofErr w:type="spellStart"/>
            <w:r w:rsidRPr="00C96EB3">
              <w:rPr>
                <w:color w:val="1A1718"/>
                <w:lang w:val="en-US"/>
              </w:rPr>
              <w:t>Музыкальное</w:t>
            </w:r>
            <w:proofErr w:type="spellEnd"/>
            <w:r w:rsidRPr="00C96EB3">
              <w:rPr>
                <w:color w:val="1A1718"/>
                <w:lang w:val="en-US"/>
              </w:rPr>
              <w:t xml:space="preserve"> и </w:t>
            </w:r>
            <w:proofErr w:type="spellStart"/>
            <w:r w:rsidRPr="00C96EB3">
              <w:rPr>
                <w:color w:val="1A1718"/>
                <w:lang w:val="en-US"/>
              </w:rPr>
              <w:t>театральное</w:t>
            </w:r>
            <w:proofErr w:type="spellEnd"/>
            <w:r w:rsidRPr="00C96EB3">
              <w:rPr>
                <w:color w:val="1A1718"/>
                <w:lang w:val="en-US"/>
              </w:rPr>
              <w:t xml:space="preserve"> </w:t>
            </w:r>
            <w:proofErr w:type="spellStart"/>
            <w:r w:rsidRPr="00C96EB3">
              <w:rPr>
                <w:color w:val="1A1718"/>
                <w:lang w:val="en-US"/>
              </w:rPr>
              <w:t>искусство</w:t>
            </w:r>
            <w:proofErr w:type="spellEnd"/>
            <w:r w:rsidRPr="00C96EB3">
              <w:rPr>
                <w:color w:val="1A1718"/>
                <w:lang w:val="en-US"/>
              </w:rPr>
              <w:t>.</w:t>
            </w:r>
          </w:p>
        </w:tc>
        <w:tc>
          <w:tcPr>
            <w:tcW w:w="9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6900D7">
        <w:tc>
          <w:tcPr>
            <w:tcW w:w="1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  <w:r w:rsidRPr="00C96EB3">
              <w:t>7</w:t>
            </w:r>
            <w:r w:rsidR="000200F6">
              <w:t xml:space="preserve">-8 </w:t>
            </w:r>
            <w:r w:rsidR="000200F6">
              <w:lastRenderedPageBreak/>
              <w:t>(65-66</w:t>
            </w:r>
            <w:r w:rsidRPr="00C96EB3">
              <w:t>)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color w:val="1A1718"/>
              </w:rPr>
            </w:pPr>
            <w:r w:rsidRPr="00C96EB3">
              <w:rPr>
                <w:color w:val="1A1718"/>
              </w:rPr>
              <w:lastRenderedPageBreak/>
              <w:t xml:space="preserve">Народы России в </w:t>
            </w:r>
            <w:r w:rsidRPr="00C96EB3">
              <w:rPr>
                <w:color w:val="1A1718"/>
                <w:lang w:val="en-US"/>
              </w:rPr>
              <w:t>XVIII</w:t>
            </w:r>
            <w:r w:rsidRPr="00C96EB3">
              <w:rPr>
                <w:color w:val="1A1718"/>
              </w:rPr>
              <w:t xml:space="preserve"> в. </w:t>
            </w:r>
            <w:r w:rsidRPr="00C96EB3">
              <w:rPr>
                <w:color w:val="1A1718"/>
              </w:rPr>
              <w:lastRenderedPageBreak/>
              <w:t xml:space="preserve">Перемены в </w:t>
            </w:r>
            <w:proofErr w:type="spellStart"/>
            <w:r w:rsidRPr="00C96EB3">
              <w:rPr>
                <w:color w:val="1A1718"/>
              </w:rPr>
              <w:t>повседневнои</w:t>
            </w:r>
            <w:proofErr w:type="spellEnd"/>
            <w:r w:rsidRPr="00C96EB3">
              <w:rPr>
                <w:color w:val="1A1718"/>
              </w:rPr>
              <w:t xml:space="preserve">̆ жизни </w:t>
            </w:r>
            <w:proofErr w:type="spellStart"/>
            <w:r w:rsidRPr="00C96EB3">
              <w:rPr>
                <w:color w:val="1A1718"/>
              </w:rPr>
              <w:t>российских</w:t>
            </w:r>
            <w:proofErr w:type="spellEnd"/>
            <w:r w:rsidRPr="00C96EB3">
              <w:rPr>
                <w:color w:val="1A1718"/>
              </w:rPr>
              <w:t xml:space="preserve"> сословии.</w:t>
            </w:r>
          </w:p>
        </w:tc>
        <w:tc>
          <w:tcPr>
            <w:tcW w:w="9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autoSpaceDE w:val="0"/>
              <w:snapToGrid w:val="0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6900D7">
        <w:tc>
          <w:tcPr>
            <w:tcW w:w="1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9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6900D7">
        <w:tc>
          <w:tcPr>
            <w:tcW w:w="1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0200F6" w:rsidP="00C96EB3">
            <w:pPr>
              <w:snapToGrid w:val="0"/>
            </w:pPr>
            <w:r>
              <w:t>9 (67</w:t>
            </w:r>
            <w:r w:rsidR="00547FDE" w:rsidRPr="00C96EB3">
              <w:t>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0200F6" w:rsidRDefault="00547FDE" w:rsidP="00C96EB3">
            <w:pPr>
              <w:snapToGrid w:val="0"/>
              <w:rPr>
                <w:color w:val="1A1718"/>
              </w:rPr>
            </w:pPr>
            <w:r w:rsidRPr="000200F6">
              <w:rPr>
                <w:color w:val="1A1718"/>
              </w:rPr>
              <w:t>Повторительно-</w:t>
            </w:r>
            <w:proofErr w:type="spellStart"/>
            <w:r w:rsidRPr="000200F6">
              <w:rPr>
                <w:color w:val="1A1718"/>
              </w:rPr>
              <w:t>обобщающии</w:t>
            </w:r>
            <w:proofErr w:type="spellEnd"/>
            <w:r w:rsidRPr="000200F6">
              <w:rPr>
                <w:color w:val="1A1718"/>
              </w:rPr>
              <w:t>̆ урок</w:t>
            </w:r>
            <w:r w:rsidR="000200F6">
              <w:rPr>
                <w:color w:val="1A1718"/>
              </w:rPr>
              <w:t xml:space="preserve"> по теме «Культура России»</w:t>
            </w:r>
            <w:r w:rsidRPr="000200F6">
              <w:rPr>
                <w:color w:val="1A1718"/>
              </w:rPr>
              <w:t xml:space="preserve">. 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 Характеризовать общие черты и особенности развития России и государств </w:t>
            </w:r>
            <w:proofErr w:type="spellStart"/>
            <w:r w:rsidRPr="00C96EB3">
              <w:rPr>
                <w:rFonts w:eastAsia="Helvetica"/>
                <w:color w:val="141413"/>
              </w:rPr>
              <w:t>Западнои</w:t>
            </w:r>
            <w:proofErr w:type="spellEnd"/>
            <w:r w:rsidRPr="00C96EB3">
              <w:rPr>
                <w:rFonts w:eastAsia="Helvetica"/>
                <w:color w:val="141413"/>
              </w:rPr>
              <w:t>̆ Европы во 2 половине XVIII в. Высказывать суждения о значении исторического наследия 2 половины XVIII в. для современного общества. Выполнять тестовые задания по истории России  2 половины XVIII в.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0200F6" w:rsidRPr="00C96EB3" w:rsidTr="00D14DEB">
        <w:tc>
          <w:tcPr>
            <w:tcW w:w="1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200F6" w:rsidRPr="00C96EB3" w:rsidRDefault="000200F6" w:rsidP="00C96EB3">
            <w:pPr>
              <w:snapToGrid w:val="0"/>
            </w:pPr>
            <w:r w:rsidRPr="00C96EB3">
              <w:t>Итоговое  повторение.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F6" w:rsidRPr="00C96EB3" w:rsidRDefault="000200F6" w:rsidP="00C96EB3">
            <w:pPr>
              <w:snapToGrid w:val="0"/>
            </w:pPr>
            <w:r>
              <w:t>1 (68)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F6" w:rsidRPr="000200F6" w:rsidRDefault="000200F6" w:rsidP="00C96EB3">
            <w:pPr>
              <w:snapToGrid w:val="0"/>
              <w:rPr>
                <w:color w:val="1A1718"/>
              </w:rPr>
            </w:pPr>
            <w:r w:rsidRPr="000200F6">
              <w:rPr>
                <w:color w:val="1A1718"/>
              </w:rPr>
              <w:t>Повторительно-</w:t>
            </w:r>
            <w:proofErr w:type="spellStart"/>
            <w:r w:rsidRPr="000200F6">
              <w:rPr>
                <w:color w:val="1A1718"/>
              </w:rPr>
              <w:t>обобщающии</w:t>
            </w:r>
            <w:proofErr w:type="spellEnd"/>
            <w:r w:rsidRPr="000200F6">
              <w:rPr>
                <w:color w:val="1A1718"/>
              </w:rPr>
              <w:t>̆ урок</w:t>
            </w:r>
            <w:r>
              <w:rPr>
                <w:color w:val="1A1718"/>
              </w:rPr>
              <w:t xml:space="preserve"> по курсу истории России.</w:t>
            </w:r>
          </w:p>
        </w:tc>
        <w:tc>
          <w:tcPr>
            <w:tcW w:w="93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200F6" w:rsidRPr="00C96EB3" w:rsidRDefault="000200F6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Систематизировать 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историческии</w:t>
            </w:r>
            <w:proofErr w:type="spellEnd"/>
            <w:r w:rsidRPr="00C96EB3">
              <w:rPr>
                <w:rFonts w:eastAsia="Helvetica"/>
                <w:color w:val="141413"/>
              </w:rPr>
              <w:t>̆ материал по истории России XVIII в. Выполнять контрольные тестовые задания по истории России XVIII в. (по образцу ОГЭ, в упрощенном варианте)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F6" w:rsidRPr="00C96EB3" w:rsidRDefault="000200F6" w:rsidP="00C96EB3">
            <w:pPr>
              <w:snapToGrid w:val="0"/>
            </w:pPr>
          </w:p>
        </w:tc>
      </w:tr>
      <w:tr w:rsidR="000200F6" w:rsidRPr="00C96EB3" w:rsidTr="006900D7">
        <w:tc>
          <w:tcPr>
            <w:tcW w:w="15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200F6" w:rsidRPr="00C96EB3" w:rsidRDefault="000200F6" w:rsidP="00C96EB3">
            <w:pPr>
              <w:snapToGrid w:val="0"/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200F6" w:rsidRPr="00C96EB3" w:rsidRDefault="000200F6" w:rsidP="00C96EB3">
            <w:pPr>
              <w:snapToGrid w:val="0"/>
            </w:pPr>
            <w:r>
              <w:t>2-3</w:t>
            </w:r>
            <w:r w:rsidRPr="00C96EB3">
              <w:t xml:space="preserve"> (</w:t>
            </w:r>
            <w:r>
              <w:t>69-</w:t>
            </w:r>
            <w:r w:rsidRPr="00C96EB3">
              <w:t>70)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</w:tcPr>
          <w:p w:rsidR="000200F6" w:rsidRPr="00C96EB3" w:rsidRDefault="000200F6" w:rsidP="00C96EB3">
            <w:pPr>
              <w:snapToGrid w:val="0"/>
            </w:pPr>
            <w:r>
              <w:t>Итоговые</w:t>
            </w:r>
            <w:r w:rsidRPr="00C96EB3">
              <w:t xml:space="preserve"> урок</w:t>
            </w:r>
            <w:r>
              <w:t>и</w:t>
            </w:r>
            <w:r w:rsidRPr="00C96EB3">
              <w:t>.</w:t>
            </w:r>
          </w:p>
        </w:tc>
        <w:tc>
          <w:tcPr>
            <w:tcW w:w="935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200F6" w:rsidRPr="00C96EB3" w:rsidRDefault="000200F6" w:rsidP="00C96EB3">
            <w:pPr>
              <w:snapToGrid w:val="0"/>
              <w:rPr>
                <w:rFonts w:eastAsia="Helvetica"/>
                <w:color w:val="141413"/>
              </w:rPr>
            </w:pP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F6" w:rsidRPr="00C96EB3" w:rsidRDefault="000200F6" w:rsidP="00C96EB3">
            <w:pPr>
              <w:snapToGrid w:val="0"/>
            </w:pPr>
          </w:p>
        </w:tc>
      </w:tr>
      <w:tr w:rsidR="00547FDE" w:rsidRPr="00C96EB3" w:rsidTr="006900D7">
        <w:tc>
          <w:tcPr>
            <w:tcW w:w="15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jc w:val="center"/>
              <w:rPr>
                <w:b/>
                <w:bCs/>
              </w:rPr>
            </w:pPr>
            <w:r w:rsidRPr="00C96EB3">
              <w:rPr>
                <w:b/>
                <w:bCs/>
              </w:rPr>
              <w:t>ИТОГО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jc w:val="center"/>
              <w:rPr>
                <w:b/>
                <w:bCs/>
              </w:rPr>
            </w:pPr>
            <w:r w:rsidRPr="00C96EB3">
              <w:rPr>
                <w:b/>
                <w:bCs/>
              </w:rPr>
              <w:t>70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547FDE" w:rsidRPr="00C96EB3" w:rsidRDefault="00547FDE" w:rsidP="00C96EB3">
      <w:pPr>
        <w:rPr>
          <w:sz w:val="22"/>
          <w:szCs w:val="22"/>
        </w:rPr>
      </w:pPr>
    </w:p>
    <w:p w:rsidR="00547FDE" w:rsidRPr="00C96EB3" w:rsidRDefault="00547FDE" w:rsidP="00C96EB3">
      <w:pPr>
        <w:widowControl/>
        <w:suppressAutoHyphens w:val="0"/>
        <w:ind w:firstLine="544"/>
        <w:jc w:val="center"/>
        <w:rPr>
          <w:sz w:val="22"/>
          <w:szCs w:val="22"/>
        </w:rPr>
      </w:pPr>
    </w:p>
    <w:p w:rsidR="00547FDE" w:rsidRPr="00C96EB3" w:rsidRDefault="00547FDE" w:rsidP="00C96EB3">
      <w:pPr>
        <w:widowControl/>
        <w:suppressAutoHyphens w:val="0"/>
        <w:ind w:firstLine="544"/>
        <w:jc w:val="center"/>
        <w:rPr>
          <w:b/>
          <w:bCs/>
          <w:color w:val="000000"/>
          <w:kern w:val="1"/>
          <w:sz w:val="22"/>
          <w:szCs w:val="22"/>
        </w:rPr>
      </w:pPr>
      <w:r w:rsidRPr="00C96EB3">
        <w:rPr>
          <w:b/>
          <w:bCs/>
          <w:color w:val="000000"/>
          <w:kern w:val="1"/>
          <w:sz w:val="22"/>
          <w:szCs w:val="22"/>
        </w:rPr>
        <w:t>Тематическое планирование с определением основных видов учебной деятельности учащихся (9 класс) 68 часов.</w:t>
      </w:r>
    </w:p>
    <w:p w:rsidR="00547FDE" w:rsidRPr="00C96EB3" w:rsidRDefault="00547FDE" w:rsidP="00C96EB3">
      <w:pPr>
        <w:rPr>
          <w:sz w:val="22"/>
          <w:szCs w:val="22"/>
        </w:rPr>
      </w:pPr>
    </w:p>
    <w:tbl>
      <w:tblPr>
        <w:tblW w:w="1481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368"/>
        <w:gridCol w:w="611"/>
        <w:gridCol w:w="3179"/>
        <w:gridCol w:w="9140"/>
        <w:gridCol w:w="517"/>
      </w:tblGrid>
      <w:tr w:rsidR="00547FDE" w:rsidRPr="00C96EB3" w:rsidTr="00C96EB3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jc w:val="center"/>
            </w:pPr>
            <w:r w:rsidRPr="00C96EB3">
              <w:t>Раздел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jc w:val="center"/>
            </w:pPr>
            <w:r w:rsidRPr="00C96EB3">
              <w:t>№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jc w:val="center"/>
            </w:pPr>
            <w:r w:rsidRPr="00C96EB3">
              <w:t xml:space="preserve">Тема урока </w:t>
            </w: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jc w:val="center"/>
            </w:pPr>
            <w:r w:rsidRPr="00C96EB3">
              <w:t>Основные виды учебной деятельности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jc w:val="center"/>
            </w:pPr>
          </w:p>
        </w:tc>
      </w:tr>
      <w:tr w:rsidR="00547FDE" w:rsidRPr="00C96EB3" w:rsidTr="00C96EB3">
        <w:tc>
          <w:tcPr>
            <w:tcW w:w="1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widowControl/>
              <w:suppressAutoHyphens w:val="0"/>
              <w:snapToGrid w:val="0"/>
              <w:ind w:firstLine="40"/>
              <w:rPr>
                <w:b/>
                <w:bCs/>
                <w:kern w:val="1"/>
              </w:rPr>
            </w:pPr>
            <w:r w:rsidRPr="00C96EB3">
              <w:rPr>
                <w:b/>
                <w:bCs/>
                <w:kern w:val="1"/>
              </w:rPr>
              <w:t xml:space="preserve">ИСТОРИЯ НОВОГО ВРЕМЕНИ. </w:t>
            </w:r>
            <w:r w:rsidRPr="00C96EB3">
              <w:rPr>
                <w:b/>
                <w:bCs/>
                <w:kern w:val="1"/>
                <w:lang w:val="en-US"/>
              </w:rPr>
              <w:t>XIX</w:t>
            </w:r>
            <w:r w:rsidRPr="00C96EB3">
              <w:rPr>
                <w:b/>
                <w:bCs/>
                <w:kern w:val="1"/>
              </w:rPr>
              <w:t xml:space="preserve"> в.  (28 часов)</w:t>
            </w:r>
          </w:p>
          <w:p w:rsidR="00547FDE" w:rsidRPr="00C96EB3" w:rsidRDefault="00547FDE" w:rsidP="00C96EB3"/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widowControl/>
              <w:suppressAutoHyphens w:val="0"/>
              <w:snapToGrid w:val="0"/>
              <w:ind w:firstLine="40"/>
            </w:pPr>
          </w:p>
        </w:tc>
      </w:tr>
      <w:tr w:rsidR="00547FDE" w:rsidRPr="00C96EB3" w:rsidTr="00C96EB3">
        <w:tc>
          <w:tcPr>
            <w:tcW w:w="14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D14DEB">
            <w:pPr>
              <w:widowControl/>
              <w:suppressAutoHyphens w:val="0"/>
              <w:snapToGrid w:val="0"/>
              <w:ind w:firstLine="40"/>
            </w:pPr>
          </w:p>
        </w:tc>
      </w:tr>
      <w:tr w:rsidR="00547FDE" w:rsidRPr="00C96EB3" w:rsidTr="00C96EB3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DEB" w:rsidRDefault="00D14DEB" w:rsidP="00C96EB3">
            <w:pPr>
              <w:snapToGrid w:val="0"/>
              <w:rPr>
                <w:color w:val="1A1718"/>
              </w:rPr>
            </w:pPr>
          </w:p>
          <w:p w:rsidR="00D14DEB" w:rsidRDefault="00D14DEB" w:rsidP="00C96EB3">
            <w:pPr>
              <w:snapToGrid w:val="0"/>
              <w:rPr>
                <w:color w:val="1A1718"/>
              </w:rPr>
            </w:pPr>
          </w:p>
          <w:p w:rsidR="00547FDE" w:rsidRPr="00C96EB3" w:rsidRDefault="00547FDE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4320CB" w:rsidP="00C96EB3">
            <w:pPr>
              <w:snapToGrid w:val="0"/>
            </w:pPr>
            <w:r>
              <w:t>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DEB" w:rsidRDefault="00D14DEB" w:rsidP="00D14D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Введение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(1 ч)</w:t>
            </w:r>
          </w:p>
          <w:p w:rsidR="00D14DEB" w:rsidRDefault="00D14DEB" w:rsidP="00D14D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Новое время: понятие</w:t>
            </w:r>
          </w:p>
          <w:p w:rsidR="00547FDE" w:rsidRPr="00C96EB3" w:rsidRDefault="00D14DEB" w:rsidP="00D14DEB">
            <w:pPr>
              <w:snapToGrid w:val="0"/>
              <w:rPr>
                <w:color w:val="1A17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и хронологические рамки</w:t>
            </w: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DEB" w:rsidRDefault="00D14DEB" w:rsidP="00D14D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Актуализировать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опорные понятия нового курса,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интерпретировать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их метафорические</w:t>
            </w:r>
          </w:p>
          <w:p w:rsidR="00D14DEB" w:rsidRDefault="00D14DEB" w:rsidP="00D14D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значения («Долгое столетие» и т. п.);</w:t>
            </w:r>
          </w:p>
          <w:p w:rsidR="00D14DEB" w:rsidRDefault="00D14DEB" w:rsidP="00D14D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применять соответствующие знания и умения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в </w:t>
            </w:r>
            <w:proofErr w:type="gramStart"/>
            <w:r>
              <w:rPr>
                <w:rFonts w:ascii="SchoolBookSanPin" w:hAnsi="SchoolBookSanPin" w:cs="SchoolBookSanPin"/>
                <w:sz w:val="18"/>
                <w:szCs w:val="18"/>
              </w:rPr>
              <w:t>картографических</w:t>
            </w:r>
            <w:proofErr w:type="gramEnd"/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 и хронологических</w:t>
            </w:r>
          </w:p>
          <w:p w:rsidR="00D14DEB" w:rsidRDefault="00D14DEB" w:rsidP="00D14D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proofErr w:type="gramStart"/>
            <w:r>
              <w:rPr>
                <w:rFonts w:ascii="SchoolBookSanPin" w:hAnsi="SchoolBookSanPin" w:cs="SchoolBookSanPin"/>
                <w:sz w:val="18"/>
                <w:szCs w:val="18"/>
              </w:rPr>
              <w:t>практикумах</w:t>
            </w:r>
            <w:proofErr w:type="gramEnd"/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 по локализации завершающего периода Новой истории</w:t>
            </w:r>
          </w:p>
          <w:p w:rsidR="00547FDE" w:rsidRPr="00C96EB3" w:rsidRDefault="00D14DEB" w:rsidP="00D14DEB">
            <w:pPr>
              <w:snapToGrid w:val="0"/>
              <w:rPr>
                <w:rFonts w:eastAsia="Helvetica"/>
                <w:color w:val="141413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на общей и </w:t>
            </w:r>
            <w:proofErr w:type="gramStart"/>
            <w:r>
              <w:rPr>
                <w:rFonts w:ascii="SchoolBookSanPin" w:hAnsi="SchoolBookSanPin" w:cs="SchoolBookSanPin"/>
                <w:sz w:val="18"/>
                <w:szCs w:val="18"/>
              </w:rPr>
              <w:t>обзорной</w:t>
            </w:r>
            <w:proofErr w:type="gramEnd"/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 картах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4320CB" w:rsidRPr="00C96EB3" w:rsidTr="00D14DEB"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320CB" w:rsidRPr="00C96EB3" w:rsidRDefault="004320CB" w:rsidP="00C96EB3">
            <w:pPr>
              <w:snapToGrid w:val="0"/>
              <w:rPr>
                <w:color w:val="1A1718"/>
              </w:rPr>
            </w:pP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>Эхо Французской революции: Наполеоновская империя и мир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Pr="00C96EB3" w:rsidRDefault="004320CB" w:rsidP="00C96EB3">
            <w:pPr>
              <w:snapToGrid w:val="0"/>
            </w:pPr>
            <w:r>
              <w:t>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Default="004320CB" w:rsidP="00D14D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Возвышение Наполеона I:</w:t>
            </w:r>
          </w:p>
          <w:p w:rsidR="004320CB" w:rsidRDefault="004320CB" w:rsidP="00D14DEB">
            <w:pPr>
              <w:snapToGri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от республики к империи.</w:t>
            </w:r>
          </w:p>
          <w:p w:rsidR="004320CB" w:rsidRPr="00C96EB3" w:rsidRDefault="004320CB" w:rsidP="00D14DEB">
            <w:pPr>
              <w:snapToGrid w:val="0"/>
              <w:rPr>
                <w:color w:val="1A1718"/>
              </w:rPr>
            </w:pPr>
          </w:p>
        </w:tc>
        <w:tc>
          <w:tcPr>
            <w:tcW w:w="91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320CB" w:rsidRDefault="004320CB" w:rsidP="004320C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Принимать участие </w:t>
            </w:r>
            <w:proofErr w:type="gramStart"/>
            <w:r>
              <w:rPr>
                <w:rFonts w:ascii="SchoolBookSanPin" w:hAnsi="SchoolBookSanPin" w:cs="SchoolBookSanPin"/>
                <w:sz w:val="18"/>
                <w:szCs w:val="18"/>
              </w:rPr>
              <w:t>в</w:t>
            </w:r>
            <w:proofErr w:type="gramEnd"/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 вводной беседе,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актуализировать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ранее полученные знания по истории Франции и Французской революции XVIII в., проблемно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анализировать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вводный текст и иллюстрации учебника, </w:t>
            </w:r>
          </w:p>
          <w:p w:rsidR="004320CB" w:rsidRDefault="004320CB" w:rsidP="00D14D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принимать участие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в беседах, проблемно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анализировать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вводные тексты, эпиграфы и иллюстрации к параграфам темы,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>формулировать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 ключевые (главные) вопросы занятий,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составлять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планы изучения новой</w:t>
            </w:r>
          </w:p>
          <w:p w:rsidR="004320CB" w:rsidRDefault="004320CB" w:rsidP="00D14D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темы на отдельных </w:t>
            </w:r>
            <w:proofErr w:type="spellStart"/>
            <w:r>
              <w:rPr>
                <w:rFonts w:ascii="SchoolBookSanPin" w:hAnsi="SchoolBookSanPin" w:cs="SchoolBookSanPin"/>
                <w:sz w:val="18"/>
                <w:szCs w:val="18"/>
              </w:rPr>
              <w:t>занятиях</w:t>
            </w:r>
            <w:proofErr w:type="gramStart"/>
            <w:r>
              <w:rPr>
                <w:rFonts w:ascii="SchoolBookSanPin" w:hAnsi="SchoolBookSanPin" w:cs="SchoolBookSanPin"/>
                <w:sz w:val="18"/>
                <w:szCs w:val="18"/>
              </w:rPr>
              <w:t>;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>ф</w:t>
            </w:r>
            <w:proofErr w:type="gramEnd"/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>ормулировать</w:t>
            </w:r>
            <w:proofErr w:type="spellEnd"/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основные и опорные понятия темы,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использовать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их в ответах</w:t>
            </w:r>
          </w:p>
          <w:p w:rsidR="004320CB" w:rsidRDefault="004320CB" w:rsidP="00D14D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на вопросы и задания, в дискуссиях и проектах;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проводить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многоуровневый анализ репродукций политических карикатур и исторических картин,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сопоставлять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образы исторических личностей (Наполеон и  др.) на картинах разных художников;</w:t>
            </w:r>
          </w:p>
          <w:p w:rsidR="004320CB" w:rsidRDefault="004320CB" w:rsidP="00D14D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проводить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комплексный (многоуровневый) анализ письменных источников, представленных в учебнике и дополнительных источниках;</w:t>
            </w:r>
          </w:p>
          <w:p w:rsidR="004320CB" w:rsidRDefault="004320CB" w:rsidP="00D14D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использовать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приемы смыслового чтения учебника, составления на его основе сравнительно-обобщающих и </w:t>
            </w:r>
          </w:p>
          <w:p w:rsidR="004320CB" w:rsidRDefault="004320CB" w:rsidP="00D14D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конкретизирующих и других таблиц, логических схем, кластеров, </w:t>
            </w:r>
          </w:p>
          <w:p w:rsidR="004320CB" w:rsidRDefault="004320CB" w:rsidP="00D14D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применять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соответствующие знания и умения в картографических практикумах по локализации событий и явлений первой половины XIX в. на обзорных и тематических картах,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анализировать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картографическую информацию для ответов на логические и проблемные вопросы;</w:t>
            </w:r>
          </w:p>
          <w:p w:rsidR="004320CB" w:rsidRDefault="004320CB" w:rsidP="00D14D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применять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новые знания и умения в хронологических практикумах по составлению простых и развернутых хронологических таблиц («Республика — Империя» и др.) на основе текста учебника и дополнительных источников;</w:t>
            </w:r>
          </w:p>
          <w:p w:rsidR="004320CB" w:rsidRDefault="004320CB" w:rsidP="00D14D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ymbola" w:hAnsi="Symbola" w:cs="Symbola"/>
                <w:sz w:val="16"/>
                <w:szCs w:val="16"/>
              </w:rPr>
              <w:lastRenderedPageBreak/>
              <w:t xml:space="preserve">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готовить и представлять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образные характеристики исторических личносте</w:t>
            </w:r>
            <w:proofErr w:type="gramStart"/>
            <w:r>
              <w:rPr>
                <w:rFonts w:ascii="SchoolBookSanPin" w:hAnsi="SchoolBookSanPin" w:cs="SchoolBookSanPin"/>
                <w:sz w:val="18"/>
                <w:szCs w:val="18"/>
              </w:rPr>
              <w:t>й(</w:t>
            </w:r>
            <w:proofErr w:type="gramEnd"/>
            <w:r>
              <w:rPr>
                <w:rFonts w:ascii="SchoolBookSanPin" w:hAnsi="SchoolBookSanPin" w:cs="SchoolBookSanPin"/>
                <w:sz w:val="18"/>
                <w:szCs w:val="18"/>
              </w:rPr>
              <w:t>Наполеон, Талейран и др.) на основе текста и иллюстраций учебника, дополнительных источников;</w:t>
            </w:r>
          </w:p>
          <w:p w:rsidR="004320CB" w:rsidRPr="004320CB" w:rsidRDefault="004320CB" w:rsidP="004320C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готовить и представлять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картинные и аналитические описания предметов материальной культуры первой половины XIX в., в том числе критически-творческое исследование памятников в честь героев и событий этого </w:t>
            </w:r>
            <w:proofErr w:type="spellStart"/>
            <w:r>
              <w:rPr>
                <w:rFonts w:ascii="SchoolBookSanPin" w:hAnsi="SchoolBookSanPin" w:cs="SchoolBookSanPin"/>
                <w:sz w:val="18"/>
                <w:szCs w:val="18"/>
              </w:rPr>
              <w:t>периодаи</w:t>
            </w:r>
            <w:proofErr w:type="spellEnd"/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 пр.;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принимать участие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в дискуссии по ключевым вопросам темы 1 и </w:t>
            </w:r>
            <w:proofErr w:type="spellStart"/>
            <w:r>
              <w:rPr>
                <w:rFonts w:ascii="SchoolBookSanPin" w:hAnsi="SchoolBookSanPin" w:cs="SchoolBookSanPin"/>
                <w:sz w:val="18"/>
                <w:szCs w:val="18"/>
              </w:rPr>
              <w:t>входящихв</w:t>
            </w:r>
            <w:proofErr w:type="spellEnd"/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 нее занятий;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CB" w:rsidRPr="00C96EB3" w:rsidRDefault="004320CB" w:rsidP="00C96EB3">
            <w:pPr>
              <w:snapToGrid w:val="0"/>
            </w:pPr>
          </w:p>
        </w:tc>
      </w:tr>
      <w:tr w:rsidR="004320CB" w:rsidRPr="00C96EB3" w:rsidTr="00D14DEB">
        <w:tc>
          <w:tcPr>
            <w:tcW w:w="1368" w:type="dxa"/>
            <w:vMerge/>
            <w:tcBorders>
              <w:left w:val="single" w:sz="4" w:space="0" w:color="000000"/>
            </w:tcBorders>
          </w:tcPr>
          <w:p w:rsidR="004320CB" w:rsidRPr="00C96EB3" w:rsidRDefault="004320C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Pr="00C96EB3" w:rsidRDefault="004320CB" w:rsidP="00C96EB3">
            <w:pPr>
              <w:snapToGrid w:val="0"/>
            </w:pPr>
            <w:r>
              <w:t>3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Default="004320CB" w:rsidP="00D14D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Империя Наполеона I:</w:t>
            </w:r>
          </w:p>
          <w:p w:rsidR="004320CB" w:rsidRDefault="004320CB" w:rsidP="00D14DEB">
            <w:pPr>
              <w:snapToGri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от расцвета до гибели.</w:t>
            </w:r>
          </w:p>
          <w:p w:rsidR="004320CB" w:rsidRPr="00C96EB3" w:rsidRDefault="004320CB" w:rsidP="00D14DEB">
            <w:pPr>
              <w:snapToGrid w:val="0"/>
              <w:rPr>
                <w:color w:val="1A1718"/>
              </w:rPr>
            </w:pPr>
          </w:p>
        </w:tc>
        <w:tc>
          <w:tcPr>
            <w:tcW w:w="9140" w:type="dxa"/>
            <w:vMerge/>
            <w:tcBorders>
              <w:left w:val="single" w:sz="4" w:space="0" w:color="000000"/>
            </w:tcBorders>
          </w:tcPr>
          <w:p w:rsidR="004320CB" w:rsidRPr="00C96EB3" w:rsidRDefault="004320CB" w:rsidP="00C96EB3">
            <w:pPr>
              <w:snapToGrid w:val="0"/>
              <w:rPr>
                <w:rFonts w:eastAsia="Helvetica"/>
                <w:color w:val="141413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CB" w:rsidRPr="00C96EB3" w:rsidRDefault="004320CB" w:rsidP="00C96EB3">
            <w:pPr>
              <w:snapToGrid w:val="0"/>
            </w:pPr>
          </w:p>
        </w:tc>
      </w:tr>
      <w:tr w:rsidR="004320CB" w:rsidRPr="00C96EB3" w:rsidTr="004D1A04">
        <w:tc>
          <w:tcPr>
            <w:tcW w:w="1368" w:type="dxa"/>
            <w:vMerge/>
            <w:tcBorders>
              <w:left w:val="single" w:sz="4" w:space="0" w:color="000000"/>
            </w:tcBorders>
          </w:tcPr>
          <w:p w:rsidR="004320CB" w:rsidRPr="00C96EB3" w:rsidRDefault="004320C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Pr="00C96EB3" w:rsidRDefault="004320CB" w:rsidP="00C96EB3">
            <w:pPr>
              <w:snapToGrid w:val="0"/>
            </w:pPr>
            <w:r>
              <w:t>4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Default="004320CB" w:rsidP="00D14D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Европа и Ближний Восток:</w:t>
            </w:r>
          </w:p>
          <w:p w:rsidR="004320CB" w:rsidRDefault="004320CB" w:rsidP="00D14DEB">
            <w:pPr>
              <w:snapToGri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между реакцией и революцией.</w:t>
            </w:r>
          </w:p>
          <w:p w:rsidR="004320CB" w:rsidRPr="00C96EB3" w:rsidRDefault="004320CB" w:rsidP="00D14DEB">
            <w:pPr>
              <w:snapToGrid w:val="0"/>
              <w:rPr>
                <w:color w:val="1A1718"/>
              </w:rPr>
            </w:pPr>
          </w:p>
        </w:tc>
        <w:tc>
          <w:tcPr>
            <w:tcW w:w="9140" w:type="dxa"/>
            <w:vMerge/>
            <w:tcBorders>
              <w:left w:val="single" w:sz="4" w:space="0" w:color="000000"/>
            </w:tcBorders>
          </w:tcPr>
          <w:p w:rsidR="004320CB" w:rsidRPr="00C96EB3" w:rsidRDefault="004320CB" w:rsidP="00C96EB3">
            <w:pPr>
              <w:snapToGrid w:val="0"/>
              <w:rPr>
                <w:rFonts w:eastAsia="Helvetica"/>
                <w:color w:val="141413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CB" w:rsidRPr="00C96EB3" w:rsidRDefault="004320CB" w:rsidP="00C96EB3">
            <w:pPr>
              <w:snapToGrid w:val="0"/>
            </w:pPr>
          </w:p>
        </w:tc>
      </w:tr>
      <w:tr w:rsidR="004320CB" w:rsidRPr="00C96EB3" w:rsidTr="004D1A04"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20CB" w:rsidRPr="00C96EB3" w:rsidRDefault="004320C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Pr="00C96EB3" w:rsidRDefault="004320CB" w:rsidP="00C96EB3">
            <w:pPr>
              <w:snapToGrid w:val="0"/>
            </w:pPr>
            <w:r>
              <w:t>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Default="004320CB" w:rsidP="00D14D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Латинская Америка: путь</w:t>
            </w:r>
          </w:p>
          <w:p w:rsidR="004320CB" w:rsidRPr="00C96EB3" w:rsidRDefault="004320CB" w:rsidP="00D14DEB">
            <w:pPr>
              <w:snapToGrid w:val="0"/>
              <w:rPr>
                <w:color w:val="1A17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к независимости</w:t>
            </w:r>
          </w:p>
        </w:tc>
        <w:tc>
          <w:tcPr>
            <w:tcW w:w="91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20CB" w:rsidRPr="00C96EB3" w:rsidRDefault="004320CB" w:rsidP="00C96EB3">
            <w:pPr>
              <w:snapToGrid w:val="0"/>
              <w:rPr>
                <w:rFonts w:eastAsia="Helvetica"/>
                <w:color w:val="141413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CB" w:rsidRPr="00C96EB3" w:rsidRDefault="004320CB" w:rsidP="00C96EB3">
            <w:pPr>
              <w:snapToGrid w:val="0"/>
            </w:pPr>
          </w:p>
        </w:tc>
      </w:tr>
      <w:tr w:rsidR="004320CB" w:rsidRPr="00C96EB3" w:rsidTr="006470C4"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320CB" w:rsidRPr="00C96EB3" w:rsidRDefault="004320CB" w:rsidP="00C96EB3">
            <w:pPr>
              <w:snapToGrid w:val="0"/>
              <w:rPr>
                <w:color w:val="1A1718"/>
              </w:rPr>
            </w:pP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lastRenderedPageBreak/>
              <w:t xml:space="preserve">Общественное движение в Европе: идеологи и практики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(4 ч)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Pr="00C96EB3" w:rsidRDefault="004320CB" w:rsidP="00C96EB3">
            <w:pPr>
              <w:snapToGrid w:val="0"/>
            </w:pPr>
            <w:r>
              <w:t>6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Default="004320CB" w:rsidP="00D14D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Индустриальный мир:</w:t>
            </w:r>
          </w:p>
          <w:p w:rsidR="004320CB" w:rsidRPr="00C96EB3" w:rsidRDefault="004320CB" w:rsidP="00D14DEB">
            <w:pPr>
              <w:snapToGrid w:val="0"/>
              <w:rPr>
                <w:color w:val="1A17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новые рубежи.</w:t>
            </w:r>
          </w:p>
        </w:tc>
        <w:tc>
          <w:tcPr>
            <w:tcW w:w="91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E32AC" w:rsidRDefault="00DE32AC" w:rsidP="00DE32A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Принимать участие </w:t>
            </w:r>
            <w:proofErr w:type="gramStart"/>
            <w:r>
              <w:rPr>
                <w:rFonts w:ascii="SchoolBookSanPin" w:hAnsi="SchoolBookSanPin" w:cs="SchoolBookSanPin"/>
                <w:sz w:val="18"/>
                <w:szCs w:val="18"/>
              </w:rPr>
              <w:t>в</w:t>
            </w:r>
            <w:proofErr w:type="gramEnd"/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 вводной беседе,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актуализировать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ранее полученные знания по истории Франции и Французской революции XVIII в., проблемно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анализировать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вводный текст и иллюстрации учебника, </w:t>
            </w:r>
          </w:p>
          <w:p w:rsidR="00DE32AC" w:rsidRDefault="00DE32AC" w:rsidP="00DE32A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принимать участие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в беседах, проблемно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анализировать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вводные тексты, эпиграфы и иллюстрации к параграфам темы,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>формулировать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 ключевые (главные) вопросы занятий,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составлять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планы изучения новой</w:t>
            </w:r>
          </w:p>
          <w:p w:rsidR="00DE32AC" w:rsidRDefault="00DE32AC" w:rsidP="00DE32A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темы на отдельных </w:t>
            </w:r>
            <w:proofErr w:type="spellStart"/>
            <w:r>
              <w:rPr>
                <w:rFonts w:ascii="SchoolBookSanPin" w:hAnsi="SchoolBookSanPin" w:cs="SchoolBookSanPin"/>
                <w:sz w:val="18"/>
                <w:szCs w:val="18"/>
              </w:rPr>
              <w:t>занятиях</w:t>
            </w:r>
            <w:proofErr w:type="gramStart"/>
            <w:r>
              <w:rPr>
                <w:rFonts w:ascii="SchoolBookSanPin" w:hAnsi="SchoolBookSanPin" w:cs="SchoolBookSanPin"/>
                <w:sz w:val="18"/>
                <w:szCs w:val="18"/>
              </w:rPr>
              <w:t>;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>ф</w:t>
            </w:r>
            <w:proofErr w:type="gramEnd"/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>ормулировать</w:t>
            </w:r>
            <w:proofErr w:type="spellEnd"/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основные и опорные понятия темы,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использовать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их в ответах</w:t>
            </w:r>
          </w:p>
          <w:p w:rsidR="00DE32AC" w:rsidRPr="00DE32AC" w:rsidRDefault="00DE32AC" w:rsidP="00DE32A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на вопросы и задания, в дискуссиях и проектах;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 проектировать работу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над мини-проектами «Открытия и изобретения, изменившие мир в XIX в.» в рабочих группах по примерному плану,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>оформлять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 итоги, в том числе с помощью ИКТ,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готовить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двухэтапную презентацию мин</w:t>
            </w:r>
            <w:proofErr w:type="gramStart"/>
            <w:r>
              <w:rPr>
                <w:rFonts w:ascii="SchoolBookSanPin" w:hAnsi="SchoolBookSanPin" w:cs="SchoolBookSanPin"/>
                <w:sz w:val="18"/>
                <w:szCs w:val="18"/>
              </w:rPr>
              <w:t>и-</w:t>
            </w:r>
            <w:proofErr w:type="gramEnd"/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 проектов, их защиту и экспертизу (рабочая группа — класс),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>участвовать</w:t>
            </w:r>
          </w:p>
          <w:p w:rsidR="00DE32AC" w:rsidRDefault="00DE32AC" w:rsidP="00DE32A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в дискуссии;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составлять и представлять обобщающие характеристики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основных социальных групп индустриального общества, подготовленные на основе текста и иллюстраций учебника, дополнительных источников, примерных плано</w:t>
            </w:r>
            <w:proofErr w:type="gramStart"/>
            <w:r>
              <w:rPr>
                <w:rFonts w:ascii="SchoolBookSanPin" w:hAnsi="SchoolBookSanPin" w:cs="SchoolBookSanPin"/>
                <w:sz w:val="18"/>
                <w:szCs w:val="18"/>
              </w:rPr>
              <w:t>в-</w:t>
            </w:r>
            <w:proofErr w:type="gramEnd"/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 алгоритмов; 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>составлять сюжетные рассказы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, иллюстрирующие на конкретных исторических примерах способы формирования классов буржуазии и пролетариата,</w:t>
            </w:r>
          </w:p>
          <w:p w:rsidR="004320CB" w:rsidRPr="00C96EB3" w:rsidRDefault="00DE32AC" w:rsidP="00DE32AC">
            <w:pPr>
              <w:snapToGrid w:val="0"/>
              <w:rPr>
                <w:rFonts w:eastAsia="Helvetica"/>
                <w:color w:val="141413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процессы дифференциации внутри них на протяжении XIX столетия;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CB" w:rsidRPr="00C96EB3" w:rsidRDefault="004320CB" w:rsidP="00C96EB3">
            <w:pPr>
              <w:snapToGrid w:val="0"/>
            </w:pPr>
          </w:p>
        </w:tc>
      </w:tr>
      <w:tr w:rsidR="004320CB" w:rsidRPr="00C96EB3" w:rsidTr="006470C4">
        <w:tc>
          <w:tcPr>
            <w:tcW w:w="1368" w:type="dxa"/>
            <w:vMerge/>
            <w:tcBorders>
              <w:left w:val="single" w:sz="4" w:space="0" w:color="000000"/>
            </w:tcBorders>
          </w:tcPr>
          <w:p w:rsidR="004320CB" w:rsidRPr="00C96EB3" w:rsidRDefault="004320C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Pr="00C96EB3" w:rsidRDefault="004320CB" w:rsidP="00C96EB3">
            <w:pPr>
              <w:snapToGrid w:val="0"/>
            </w:pPr>
            <w:r>
              <w:t>7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Default="004320CB" w:rsidP="00D14D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Классы и </w:t>
            </w:r>
            <w:proofErr w:type="gramStart"/>
            <w:r>
              <w:rPr>
                <w:rFonts w:ascii="SchoolBookSanPin" w:hAnsi="SchoolBookSanPin" w:cs="SchoolBookSanPin"/>
                <w:sz w:val="18"/>
                <w:szCs w:val="18"/>
              </w:rPr>
              <w:t>классовая</w:t>
            </w:r>
            <w:proofErr w:type="gramEnd"/>
          </w:p>
          <w:p w:rsidR="004320CB" w:rsidRDefault="004320CB" w:rsidP="00D14D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борьба: рабочие </w:t>
            </w:r>
            <w:proofErr w:type="gramStart"/>
            <w:r>
              <w:rPr>
                <w:rFonts w:ascii="SchoolBookSanPin" w:hAnsi="SchoolBookSanPin" w:cs="SchoolBookSanPin"/>
                <w:sz w:val="18"/>
                <w:szCs w:val="18"/>
              </w:rPr>
              <w:t>против</w:t>
            </w:r>
            <w:proofErr w:type="gramEnd"/>
          </w:p>
          <w:p w:rsidR="004320CB" w:rsidRPr="00C96EB3" w:rsidRDefault="004320CB" w:rsidP="00D14DEB">
            <w:pPr>
              <w:snapToGrid w:val="0"/>
              <w:rPr>
                <w:color w:val="1A17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буржуазии.</w:t>
            </w:r>
          </w:p>
        </w:tc>
        <w:tc>
          <w:tcPr>
            <w:tcW w:w="9140" w:type="dxa"/>
            <w:vMerge/>
            <w:tcBorders>
              <w:left w:val="single" w:sz="4" w:space="0" w:color="000000"/>
            </w:tcBorders>
          </w:tcPr>
          <w:p w:rsidR="004320CB" w:rsidRPr="00C96EB3" w:rsidRDefault="004320CB" w:rsidP="00C96EB3">
            <w:pPr>
              <w:snapToGrid w:val="0"/>
              <w:rPr>
                <w:rFonts w:eastAsia="Helvetica"/>
                <w:color w:val="141413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CB" w:rsidRPr="00C96EB3" w:rsidRDefault="004320CB" w:rsidP="00C96EB3">
            <w:pPr>
              <w:snapToGrid w:val="0"/>
            </w:pPr>
          </w:p>
        </w:tc>
      </w:tr>
      <w:tr w:rsidR="004320CB" w:rsidRPr="00C96EB3" w:rsidTr="006470C4">
        <w:tc>
          <w:tcPr>
            <w:tcW w:w="1368" w:type="dxa"/>
            <w:vMerge/>
            <w:tcBorders>
              <w:left w:val="single" w:sz="4" w:space="0" w:color="000000"/>
            </w:tcBorders>
          </w:tcPr>
          <w:p w:rsidR="004320CB" w:rsidRPr="00C96EB3" w:rsidRDefault="004320C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Pr="00C96EB3" w:rsidRDefault="004320CB" w:rsidP="00C96EB3">
            <w:pPr>
              <w:snapToGrid w:val="0"/>
            </w:pPr>
            <w:r>
              <w:t>8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Default="004320CB" w:rsidP="00D14D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Борьба за умы: либерализм,</w:t>
            </w:r>
          </w:p>
          <w:p w:rsidR="004320CB" w:rsidRDefault="004320CB" w:rsidP="00D14D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консерватизм,</w:t>
            </w:r>
          </w:p>
          <w:p w:rsidR="004320CB" w:rsidRPr="00C96EB3" w:rsidRDefault="004320CB" w:rsidP="00D14DEB">
            <w:pPr>
              <w:snapToGrid w:val="0"/>
              <w:rPr>
                <w:color w:val="1A17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социализм.</w:t>
            </w:r>
          </w:p>
        </w:tc>
        <w:tc>
          <w:tcPr>
            <w:tcW w:w="9140" w:type="dxa"/>
            <w:vMerge/>
            <w:tcBorders>
              <w:left w:val="single" w:sz="4" w:space="0" w:color="000000"/>
            </w:tcBorders>
          </w:tcPr>
          <w:p w:rsidR="004320CB" w:rsidRPr="00C96EB3" w:rsidRDefault="004320CB" w:rsidP="00C96EB3">
            <w:pPr>
              <w:snapToGrid w:val="0"/>
              <w:rPr>
                <w:rFonts w:eastAsia="Helvetica"/>
                <w:color w:val="141413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CB" w:rsidRPr="00C96EB3" w:rsidRDefault="004320CB" w:rsidP="00C96EB3">
            <w:pPr>
              <w:snapToGrid w:val="0"/>
            </w:pPr>
          </w:p>
        </w:tc>
      </w:tr>
      <w:tr w:rsidR="004320CB" w:rsidRPr="00C96EB3" w:rsidTr="006470C4"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20CB" w:rsidRPr="00C96EB3" w:rsidRDefault="004320C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Pr="00C96EB3" w:rsidRDefault="004320CB" w:rsidP="00C96EB3">
            <w:pPr>
              <w:snapToGrid w:val="0"/>
            </w:pPr>
            <w:r>
              <w:t>9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Default="004320CB" w:rsidP="00D14D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Марксизм: путь к </w:t>
            </w:r>
            <w:proofErr w:type="gramStart"/>
            <w:r>
              <w:rPr>
                <w:rFonts w:ascii="SchoolBookSanPin" w:hAnsi="SchoolBookSanPin" w:cs="SchoolBookSanPin"/>
                <w:sz w:val="18"/>
                <w:szCs w:val="18"/>
              </w:rPr>
              <w:t>пролетарской</w:t>
            </w:r>
            <w:proofErr w:type="gramEnd"/>
          </w:p>
          <w:p w:rsidR="004320CB" w:rsidRPr="00C96EB3" w:rsidRDefault="004320CB" w:rsidP="00D14DEB">
            <w:pPr>
              <w:snapToGrid w:val="0"/>
              <w:rPr>
                <w:color w:val="1A17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революции</w:t>
            </w:r>
          </w:p>
        </w:tc>
        <w:tc>
          <w:tcPr>
            <w:tcW w:w="91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20CB" w:rsidRPr="00C96EB3" w:rsidRDefault="004320CB" w:rsidP="00C96EB3">
            <w:pPr>
              <w:snapToGrid w:val="0"/>
              <w:rPr>
                <w:rFonts w:eastAsia="Helvetica"/>
                <w:color w:val="141413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CB" w:rsidRPr="00C96EB3" w:rsidRDefault="004320CB" w:rsidP="00C96EB3">
            <w:pPr>
              <w:snapToGrid w:val="0"/>
            </w:pPr>
          </w:p>
        </w:tc>
      </w:tr>
      <w:tr w:rsidR="004320CB" w:rsidRPr="00C96EB3" w:rsidTr="001054C9"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320CB" w:rsidRPr="00C96EB3" w:rsidRDefault="004320CB" w:rsidP="00C96EB3">
            <w:pPr>
              <w:snapToGrid w:val="0"/>
              <w:rPr>
                <w:color w:val="1A1718"/>
              </w:rPr>
            </w:pP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Европа и США в 1848—1871 гг.: время революций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(4 ч)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Pr="00C96EB3" w:rsidRDefault="004320CB" w:rsidP="00C96EB3">
            <w:pPr>
              <w:snapToGrid w:val="0"/>
            </w:pPr>
            <w:r>
              <w:t>10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Default="004320CB" w:rsidP="00D14D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Революции 1848—</w:t>
            </w:r>
          </w:p>
          <w:p w:rsidR="004320CB" w:rsidRPr="00C96EB3" w:rsidRDefault="004320CB" w:rsidP="00D14DEB">
            <w:pPr>
              <w:snapToGrid w:val="0"/>
              <w:rPr>
                <w:color w:val="1A17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1849 гг.: «Весна народов».</w:t>
            </w:r>
          </w:p>
        </w:tc>
        <w:tc>
          <w:tcPr>
            <w:tcW w:w="91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320CB" w:rsidRDefault="00DE32AC" w:rsidP="00DE32A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Принимать участие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в вводной беседе,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актуализировать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ранее полученные знания, проблемно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анализировать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вводный текст и иллюстрации учебника,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принимать участие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в беседах, проблемно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анализировать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вводные тексты, эпиграфы и иллюстрации к параграфам темы,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>формулировать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 ключевые (главные) вопросы занятий,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составлять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планы изучения новой темы на отдельных </w:t>
            </w:r>
            <w:proofErr w:type="spellStart"/>
            <w:r>
              <w:rPr>
                <w:rFonts w:ascii="SchoolBookSanPin" w:hAnsi="SchoolBookSanPin" w:cs="SchoolBookSanPin"/>
                <w:sz w:val="18"/>
                <w:szCs w:val="18"/>
              </w:rPr>
              <w:t>занятиях</w:t>
            </w:r>
            <w:proofErr w:type="gramStart"/>
            <w:r>
              <w:rPr>
                <w:rFonts w:ascii="SchoolBookSanPin" w:hAnsi="SchoolBookSanPin" w:cs="SchoolBookSanPin"/>
                <w:sz w:val="18"/>
                <w:szCs w:val="18"/>
              </w:rPr>
              <w:t>;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>ф</w:t>
            </w:r>
            <w:proofErr w:type="gramEnd"/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>ормулировать</w:t>
            </w:r>
            <w:proofErr w:type="spellEnd"/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основные и опорные понятия темы,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использовать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их в ответах на вопросы и задания, в дискуссиях и </w:t>
            </w:r>
            <w:proofErr w:type="gramStart"/>
            <w:r>
              <w:rPr>
                <w:rFonts w:ascii="SchoolBookSanPin" w:hAnsi="SchoolBookSanPin" w:cs="SchoolBookSanPin"/>
                <w:sz w:val="18"/>
                <w:szCs w:val="18"/>
              </w:rPr>
              <w:t>проектах</w:t>
            </w:r>
            <w:proofErr w:type="gramEnd"/>
            <w:r>
              <w:rPr>
                <w:rFonts w:ascii="SchoolBookSanPin" w:hAnsi="SchoolBookSanPin" w:cs="SchoolBookSanPin"/>
                <w:sz w:val="18"/>
                <w:szCs w:val="18"/>
              </w:rPr>
              <w:t>;</w:t>
            </w:r>
          </w:p>
          <w:p w:rsidR="00DE32AC" w:rsidRDefault="00DE32AC" w:rsidP="00DE32A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proofErr w:type="gramStart"/>
            <w:r>
              <w:rPr>
                <w:rFonts w:ascii="SchoolBookSanPin" w:hAnsi="SchoolBookSanPin" w:cs="SchoolBookSanPin"/>
                <w:sz w:val="18"/>
                <w:szCs w:val="18"/>
              </w:rPr>
              <w:t>(«Причины революции 1848—1849 гг. в странах Европы» и др.), логические схемы, кластеры, конкретизирующие («Хроника революции 1848 г. во Франции / …» и т. п.) и сравнительно-обобщающие  таблицы;</w:t>
            </w:r>
            <w:proofErr w:type="gramEnd"/>
          </w:p>
          <w:p w:rsidR="00DE32AC" w:rsidRDefault="00DE32AC" w:rsidP="00DE32A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применять новые знания и умения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в картографических практикумах по локализации революций и войн 1848 — 1871 гг., Гражданской войны в США на обзорных и тематических картах;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анализировать </w:t>
            </w:r>
            <w:proofErr w:type="gramStart"/>
            <w:r>
              <w:rPr>
                <w:rFonts w:ascii="SchoolBookSanPin" w:hAnsi="SchoolBookSanPin" w:cs="SchoolBookSanPin"/>
                <w:sz w:val="18"/>
                <w:szCs w:val="18"/>
              </w:rPr>
              <w:t>геополитическое</w:t>
            </w:r>
            <w:proofErr w:type="gramEnd"/>
          </w:p>
          <w:p w:rsidR="00DE32AC" w:rsidRDefault="00DE32AC" w:rsidP="00DE32A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положение Германии и Италии, США в середине XIX в. в другой картографической информации,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сопоставлять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с информацией в других источниках,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использовать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сведения карты в ответах на логические и проблемные вопросы;</w:t>
            </w:r>
          </w:p>
          <w:p w:rsidR="00DE32AC" w:rsidRDefault="00DE32AC" w:rsidP="00DE32A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использовать приемы творческой </w:t>
            </w:r>
            <w:proofErr w:type="gramStart"/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реконструкции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образов типичных представителей основных групп населения стран Западной Европы</w:t>
            </w:r>
            <w:proofErr w:type="gramEnd"/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 и США на основе текста и иллюстраций учебника, дополнительных источников;</w:t>
            </w:r>
          </w:p>
          <w:p w:rsidR="00DE32AC" w:rsidRPr="00DE32AC" w:rsidRDefault="00DE32AC" w:rsidP="00DE32A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проводить сравнительно-обобщающие характеристики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стран и регионов мира в XIX в., формулировать выводы о сходствах и различиях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CB" w:rsidRPr="00C96EB3" w:rsidRDefault="004320CB" w:rsidP="00C96EB3">
            <w:pPr>
              <w:snapToGrid w:val="0"/>
            </w:pPr>
          </w:p>
        </w:tc>
      </w:tr>
      <w:tr w:rsidR="004320CB" w:rsidRPr="00C96EB3" w:rsidTr="001054C9">
        <w:tc>
          <w:tcPr>
            <w:tcW w:w="1368" w:type="dxa"/>
            <w:vMerge/>
            <w:tcBorders>
              <w:left w:val="single" w:sz="4" w:space="0" w:color="000000"/>
            </w:tcBorders>
          </w:tcPr>
          <w:p w:rsidR="004320CB" w:rsidRPr="00C96EB3" w:rsidRDefault="004320C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Pr="00C96EB3" w:rsidRDefault="004320CB" w:rsidP="00C96EB3">
            <w:pPr>
              <w:snapToGrid w:val="0"/>
            </w:pPr>
            <w:r>
              <w:t>11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Default="004320CB" w:rsidP="00D14D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Германия и Италия:</w:t>
            </w:r>
          </w:p>
          <w:p w:rsidR="004320CB" w:rsidRDefault="004320CB" w:rsidP="00D14D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рождение </w:t>
            </w:r>
            <w:proofErr w:type="gramStart"/>
            <w:r>
              <w:rPr>
                <w:rFonts w:ascii="SchoolBookSanPin" w:hAnsi="SchoolBookSanPin" w:cs="SchoolBookSanPin"/>
                <w:sz w:val="18"/>
                <w:szCs w:val="18"/>
              </w:rPr>
              <w:t>национальных</w:t>
            </w:r>
            <w:proofErr w:type="gramEnd"/>
          </w:p>
          <w:p w:rsidR="004320CB" w:rsidRPr="00C96EB3" w:rsidRDefault="004320CB" w:rsidP="00D14DEB">
            <w:pPr>
              <w:snapToGrid w:val="0"/>
              <w:rPr>
                <w:color w:val="1A17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государств.</w:t>
            </w:r>
          </w:p>
        </w:tc>
        <w:tc>
          <w:tcPr>
            <w:tcW w:w="9140" w:type="dxa"/>
            <w:vMerge/>
            <w:tcBorders>
              <w:left w:val="single" w:sz="4" w:space="0" w:color="000000"/>
            </w:tcBorders>
          </w:tcPr>
          <w:p w:rsidR="004320CB" w:rsidRPr="00C96EB3" w:rsidRDefault="004320CB" w:rsidP="00C96EB3">
            <w:pPr>
              <w:snapToGrid w:val="0"/>
              <w:rPr>
                <w:rFonts w:eastAsia="Helvetica"/>
                <w:color w:val="141413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CB" w:rsidRPr="00C96EB3" w:rsidRDefault="004320CB" w:rsidP="00C96EB3">
            <w:pPr>
              <w:snapToGrid w:val="0"/>
            </w:pPr>
          </w:p>
        </w:tc>
      </w:tr>
      <w:tr w:rsidR="004320CB" w:rsidRPr="00C96EB3" w:rsidTr="001054C9">
        <w:tc>
          <w:tcPr>
            <w:tcW w:w="1368" w:type="dxa"/>
            <w:vMerge/>
            <w:tcBorders>
              <w:left w:val="single" w:sz="4" w:space="0" w:color="000000"/>
            </w:tcBorders>
          </w:tcPr>
          <w:p w:rsidR="004320CB" w:rsidRPr="00C96EB3" w:rsidRDefault="004320C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Pr="00C96EB3" w:rsidRDefault="004320CB" w:rsidP="00C96EB3">
            <w:pPr>
              <w:snapToGrid w:val="0"/>
            </w:pPr>
            <w:r>
              <w:t>12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Default="004320CB" w:rsidP="00D14D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США в первой половине</w:t>
            </w:r>
          </w:p>
          <w:p w:rsidR="004320CB" w:rsidRDefault="004320CB" w:rsidP="00D14D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Х</w:t>
            </w:r>
            <w:proofErr w:type="gramStart"/>
            <w:r>
              <w:rPr>
                <w:rFonts w:ascii="SchoolBookSanPin" w:hAnsi="SchoolBookSanPin" w:cs="SchoolBookSanPin"/>
                <w:sz w:val="18"/>
                <w:szCs w:val="18"/>
              </w:rPr>
              <w:t>I</w:t>
            </w:r>
            <w:proofErr w:type="gramEnd"/>
            <w:r>
              <w:rPr>
                <w:rFonts w:ascii="SchoolBookSanPin" w:hAnsi="SchoolBookSanPin" w:cs="SchoolBookSanPin"/>
                <w:sz w:val="18"/>
                <w:szCs w:val="18"/>
              </w:rPr>
              <w:t>Х в.: «дом, расколотый</w:t>
            </w:r>
          </w:p>
          <w:p w:rsidR="004320CB" w:rsidRPr="00C96EB3" w:rsidRDefault="004320CB" w:rsidP="00D14DEB">
            <w:pPr>
              <w:snapToGrid w:val="0"/>
              <w:rPr>
                <w:color w:val="1A17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надвое».</w:t>
            </w:r>
          </w:p>
        </w:tc>
        <w:tc>
          <w:tcPr>
            <w:tcW w:w="9140" w:type="dxa"/>
            <w:vMerge/>
            <w:tcBorders>
              <w:left w:val="single" w:sz="4" w:space="0" w:color="000000"/>
            </w:tcBorders>
          </w:tcPr>
          <w:p w:rsidR="004320CB" w:rsidRPr="00C96EB3" w:rsidRDefault="004320CB" w:rsidP="00C96EB3">
            <w:pPr>
              <w:snapToGrid w:val="0"/>
              <w:rPr>
                <w:rFonts w:eastAsia="Helvetica"/>
                <w:color w:val="141413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CB" w:rsidRPr="00C96EB3" w:rsidRDefault="004320CB" w:rsidP="00C96EB3">
            <w:pPr>
              <w:snapToGrid w:val="0"/>
            </w:pPr>
          </w:p>
        </w:tc>
      </w:tr>
      <w:tr w:rsidR="004320CB" w:rsidRPr="00C96EB3" w:rsidTr="001054C9"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20CB" w:rsidRPr="00C96EB3" w:rsidRDefault="004320C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Pr="00C96EB3" w:rsidRDefault="004320CB" w:rsidP="00C96EB3">
            <w:pPr>
              <w:snapToGrid w:val="0"/>
            </w:pPr>
            <w:r>
              <w:t>13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Default="004320CB" w:rsidP="00D14D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Гражданская война</w:t>
            </w:r>
          </w:p>
          <w:p w:rsidR="004320CB" w:rsidRPr="00C96EB3" w:rsidRDefault="004320CB" w:rsidP="00D14DEB">
            <w:pPr>
              <w:snapToGrid w:val="0"/>
              <w:rPr>
                <w:color w:val="1A17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в США: Север против Юга</w:t>
            </w:r>
          </w:p>
        </w:tc>
        <w:tc>
          <w:tcPr>
            <w:tcW w:w="91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20CB" w:rsidRPr="00C96EB3" w:rsidRDefault="004320CB" w:rsidP="00C96EB3">
            <w:pPr>
              <w:snapToGrid w:val="0"/>
              <w:rPr>
                <w:rFonts w:eastAsia="Helvetica"/>
                <w:color w:val="141413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CB" w:rsidRPr="00C96EB3" w:rsidRDefault="004320CB" w:rsidP="00C96EB3">
            <w:pPr>
              <w:snapToGrid w:val="0"/>
            </w:pPr>
          </w:p>
        </w:tc>
      </w:tr>
      <w:tr w:rsidR="004320CB" w:rsidRPr="00C96EB3" w:rsidTr="00F77F9D"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320CB" w:rsidRDefault="004320CB" w:rsidP="00D14D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</w:pP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>Страны Запада в конце XIX — начале XX в.:</w:t>
            </w:r>
          </w:p>
          <w:p w:rsidR="004320CB" w:rsidRPr="00C96EB3" w:rsidRDefault="004320CB" w:rsidP="00D14DEB">
            <w:pPr>
              <w:snapToGrid w:val="0"/>
              <w:rPr>
                <w:color w:val="1A1718"/>
              </w:rPr>
            </w:pP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«прекрасная эпоха»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(4 ч)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Pr="00C96EB3" w:rsidRDefault="004320CB" w:rsidP="00C96EB3">
            <w:pPr>
              <w:snapToGrid w:val="0"/>
            </w:pPr>
            <w:r>
              <w:t>14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Default="004320CB" w:rsidP="00D14D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Вторая промышленная</w:t>
            </w:r>
          </w:p>
          <w:p w:rsidR="004320CB" w:rsidRDefault="004320CB" w:rsidP="00D14DEB">
            <w:pPr>
              <w:snapToGri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революция.</w:t>
            </w:r>
          </w:p>
          <w:p w:rsidR="00DE32AC" w:rsidRPr="00C96EB3" w:rsidRDefault="00DE32AC" w:rsidP="00D14DEB">
            <w:pPr>
              <w:snapToGrid w:val="0"/>
              <w:rPr>
                <w:color w:val="1A1718"/>
              </w:rPr>
            </w:pPr>
          </w:p>
        </w:tc>
        <w:tc>
          <w:tcPr>
            <w:tcW w:w="91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E32AC" w:rsidRPr="00DE32AC" w:rsidRDefault="00DE32AC" w:rsidP="00DE32A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Принимать участие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в вводной беседе,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актуализировать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ранее полученные знания по истории</w:t>
            </w:r>
            <w:proofErr w:type="gramStart"/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 проблемно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анализировать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вводный текст и иллюстрации учебника,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принимать участие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в беседах, проблемно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анализировать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вводные тексты, эпиграфы и иллюстрации к параграфам темы,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>формулировать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 ключевые (главные) вопросы занятий,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составлять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планы изучения новой темы на отдельных занятиях;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формулировать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основные и опорные понятия темы,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использовать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их в ответах на вопросы и задания, в дискуссиях и проектах;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применять приемы смыслового чтения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текста учебника и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составлять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на его основе смысловые планы </w:t>
            </w:r>
          </w:p>
          <w:p w:rsidR="00DE32AC" w:rsidRDefault="00DE32AC" w:rsidP="00DE32A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анализировать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иллюстрации, подготовленные на этой основе сравнительн</w:t>
            </w:r>
            <w:proofErr w:type="gramStart"/>
            <w:r>
              <w:rPr>
                <w:rFonts w:ascii="SchoolBookSanPin" w:hAnsi="SchoolBookSanPin" w:cs="SchoolBookSanPin"/>
                <w:sz w:val="18"/>
                <w:szCs w:val="18"/>
              </w:rPr>
              <w:t>о-</w:t>
            </w:r>
            <w:proofErr w:type="gramEnd"/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 обобщающие характеристики передовых и отстающих стран Европы,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>заполнять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 сравнительно-обобщающие таблицы «Промышленные революции», «Новые лидеры», «Старые лидеры», «Эпоха реформ странах Европы» по заранее</w:t>
            </w:r>
          </w:p>
          <w:p w:rsidR="00DE32AC" w:rsidRDefault="00DE32AC" w:rsidP="00DE32A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составленным вопросам и самостоятельно сформулированным критериям;</w:t>
            </w:r>
          </w:p>
          <w:p w:rsidR="004320CB" w:rsidRPr="00DE32AC" w:rsidRDefault="00DE32AC" w:rsidP="00DE32A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формулировать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и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обосновывать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обобщающие выводы;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проводить ранжирование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исторических феноменов,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lastRenderedPageBreak/>
              <w:t xml:space="preserve">стран и процессов по самостоятельно составленным критериям;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проводить комплексный анализ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фрагментов документов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CB" w:rsidRPr="00C96EB3" w:rsidRDefault="004320CB" w:rsidP="00C96EB3">
            <w:pPr>
              <w:snapToGrid w:val="0"/>
            </w:pPr>
          </w:p>
        </w:tc>
      </w:tr>
      <w:tr w:rsidR="004320CB" w:rsidRPr="00C96EB3" w:rsidTr="00F77F9D">
        <w:tc>
          <w:tcPr>
            <w:tcW w:w="1368" w:type="dxa"/>
            <w:vMerge/>
            <w:tcBorders>
              <w:left w:val="single" w:sz="4" w:space="0" w:color="000000"/>
            </w:tcBorders>
          </w:tcPr>
          <w:p w:rsidR="004320CB" w:rsidRPr="00C96EB3" w:rsidRDefault="004320C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Pr="00C96EB3" w:rsidRDefault="004320CB" w:rsidP="00C96EB3">
            <w:pPr>
              <w:snapToGrid w:val="0"/>
            </w:pPr>
            <w:r>
              <w:t>15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Default="004320CB" w:rsidP="00D14D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Экономическое развитие</w:t>
            </w:r>
          </w:p>
          <w:p w:rsidR="004320CB" w:rsidRDefault="004320CB" w:rsidP="00D14D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Европы и США: лидеры</w:t>
            </w:r>
          </w:p>
          <w:p w:rsidR="004320CB" w:rsidRDefault="004320CB" w:rsidP="00D14DEB">
            <w:pPr>
              <w:snapToGri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и отстающие.</w:t>
            </w:r>
          </w:p>
          <w:p w:rsidR="00DE32AC" w:rsidRPr="00C96EB3" w:rsidRDefault="00DE32AC" w:rsidP="00D14DEB">
            <w:pPr>
              <w:snapToGrid w:val="0"/>
              <w:rPr>
                <w:color w:val="1A1718"/>
              </w:rPr>
            </w:pPr>
          </w:p>
        </w:tc>
        <w:tc>
          <w:tcPr>
            <w:tcW w:w="9140" w:type="dxa"/>
            <w:vMerge/>
            <w:tcBorders>
              <w:left w:val="single" w:sz="4" w:space="0" w:color="000000"/>
            </w:tcBorders>
          </w:tcPr>
          <w:p w:rsidR="004320CB" w:rsidRPr="00C96EB3" w:rsidRDefault="004320CB" w:rsidP="00C96EB3">
            <w:pPr>
              <w:snapToGrid w:val="0"/>
              <w:rPr>
                <w:rFonts w:eastAsia="Helvetica"/>
                <w:color w:val="141413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CB" w:rsidRPr="00C96EB3" w:rsidRDefault="004320CB" w:rsidP="00C96EB3">
            <w:pPr>
              <w:snapToGrid w:val="0"/>
            </w:pPr>
          </w:p>
        </w:tc>
      </w:tr>
      <w:tr w:rsidR="004320CB" w:rsidRPr="00C96EB3" w:rsidTr="00F77F9D">
        <w:tc>
          <w:tcPr>
            <w:tcW w:w="1368" w:type="dxa"/>
            <w:vMerge/>
            <w:tcBorders>
              <w:left w:val="single" w:sz="4" w:space="0" w:color="000000"/>
            </w:tcBorders>
          </w:tcPr>
          <w:p w:rsidR="004320CB" w:rsidRPr="00C96EB3" w:rsidRDefault="004320C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Pr="00C96EB3" w:rsidRDefault="004320CB" w:rsidP="00C96EB3">
            <w:pPr>
              <w:snapToGrid w:val="0"/>
            </w:pPr>
            <w:r>
              <w:t>16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Default="004320CB" w:rsidP="004320C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Социально-политическое</w:t>
            </w:r>
          </w:p>
          <w:p w:rsidR="004320CB" w:rsidRDefault="004320CB" w:rsidP="004320C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развитие стран Запада:</w:t>
            </w:r>
          </w:p>
          <w:p w:rsidR="004320CB" w:rsidRDefault="004320CB" w:rsidP="004320CB">
            <w:pPr>
              <w:snapToGri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успешная эволюция.</w:t>
            </w:r>
          </w:p>
          <w:p w:rsidR="00DE32AC" w:rsidRPr="00C96EB3" w:rsidRDefault="00DE32AC" w:rsidP="004320CB">
            <w:pPr>
              <w:snapToGrid w:val="0"/>
              <w:rPr>
                <w:color w:val="1A1718"/>
              </w:rPr>
            </w:pPr>
          </w:p>
        </w:tc>
        <w:tc>
          <w:tcPr>
            <w:tcW w:w="9140" w:type="dxa"/>
            <w:vMerge/>
            <w:tcBorders>
              <w:left w:val="single" w:sz="4" w:space="0" w:color="000000"/>
            </w:tcBorders>
          </w:tcPr>
          <w:p w:rsidR="004320CB" w:rsidRPr="00C96EB3" w:rsidRDefault="004320CB" w:rsidP="00C96EB3">
            <w:pPr>
              <w:snapToGrid w:val="0"/>
              <w:rPr>
                <w:rFonts w:eastAsia="Helvetica"/>
                <w:color w:val="141413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CB" w:rsidRPr="00C96EB3" w:rsidRDefault="004320CB" w:rsidP="00C96EB3">
            <w:pPr>
              <w:snapToGrid w:val="0"/>
            </w:pPr>
          </w:p>
        </w:tc>
      </w:tr>
      <w:tr w:rsidR="004320CB" w:rsidRPr="00C96EB3" w:rsidTr="00F77F9D"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20CB" w:rsidRPr="00C96EB3" w:rsidRDefault="004320C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Pr="00C96EB3" w:rsidRDefault="004320CB" w:rsidP="00C96EB3">
            <w:pPr>
              <w:snapToGrid w:val="0"/>
            </w:pPr>
            <w:r>
              <w:t>17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Default="004320CB" w:rsidP="004320C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Наука и культура:</w:t>
            </w:r>
          </w:p>
          <w:p w:rsidR="004320CB" w:rsidRPr="00C96EB3" w:rsidRDefault="004320CB" w:rsidP="004320CB">
            <w:pPr>
              <w:snapToGrid w:val="0"/>
              <w:rPr>
                <w:color w:val="1A17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от простого к сложному</w:t>
            </w:r>
          </w:p>
        </w:tc>
        <w:tc>
          <w:tcPr>
            <w:tcW w:w="91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20CB" w:rsidRPr="00C96EB3" w:rsidRDefault="004320CB" w:rsidP="00C96EB3">
            <w:pPr>
              <w:snapToGrid w:val="0"/>
              <w:rPr>
                <w:rFonts w:eastAsia="Helvetica"/>
                <w:color w:val="141413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CB" w:rsidRPr="00C96EB3" w:rsidRDefault="004320CB" w:rsidP="00C96EB3">
            <w:pPr>
              <w:snapToGrid w:val="0"/>
            </w:pPr>
          </w:p>
        </w:tc>
      </w:tr>
      <w:tr w:rsidR="004320CB" w:rsidRPr="00C96EB3" w:rsidTr="009C296A"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320CB" w:rsidRPr="00C96EB3" w:rsidRDefault="004320CB" w:rsidP="00C96EB3">
            <w:pPr>
              <w:snapToGrid w:val="0"/>
              <w:rPr>
                <w:color w:val="1A1718"/>
              </w:rPr>
            </w:pP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lastRenderedPageBreak/>
              <w:t xml:space="preserve">Мир на рубеже веков: противоречия и конфликты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(7 ч)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Pr="00C96EB3" w:rsidRDefault="004320CB" w:rsidP="00C96EB3">
            <w:pPr>
              <w:snapToGrid w:val="0"/>
            </w:pPr>
            <w:r>
              <w:t>18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Default="004320CB" w:rsidP="004320C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Раздел мира: гонка</w:t>
            </w:r>
          </w:p>
          <w:p w:rsidR="004320CB" w:rsidRDefault="004320CB" w:rsidP="004320C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с преследованием.</w:t>
            </w:r>
          </w:p>
        </w:tc>
        <w:tc>
          <w:tcPr>
            <w:tcW w:w="91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E32AC" w:rsidRDefault="00DE32AC" w:rsidP="00DE32A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Принимать участие </w:t>
            </w:r>
            <w:proofErr w:type="gramStart"/>
            <w:r>
              <w:rPr>
                <w:rFonts w:ascii="SchoolBookSanPin" w:hAnsi="SchoolBookSanPin" w:cs="SchoolBookSanPin"/>
                <w:sz w:val="18"/>
                <w:szCs w:val="18"/>
              </w:rPr>
              <w:t>в</w:t>
            </w:r>
            <w:proofErr w:type="gramEnd"/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 вводной беседе,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актуализировать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ранее полученные знания по истории., проблемно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анализировать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вводный текст и иллюстрации учебника, 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принимать участие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в беседах, проблемно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анализировать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вводные тексты, эпиграфы и иллюстрации к параграфам темы,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>формулировать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 ключевые (главные) вопросы занятий,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составлять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планы изучения новой</w:t>
            </w:r>
          </w:p>
          <w:p w:rsidR="00DE32AC" w:rsidRDefault="00DE32AC" w:rsidP="00DE32A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темы на отдельных </w:t>
            </w:r>
            <w:proofErr w:type="spellStart"/>
            <w:r>
              <w:rPr>
                <w:rFonts w:ascii="SchoolBookSanPin" w:hAnsi="SchoolBookSanPin" w:cs="SchoolBookSanPin"/>
                <w:sz w:val="18"/>
                <w:szCs w:val="18"/>
              </w:rPr>
              <w:t>занятиях</w:t>
            </w:r>
            <w:proofErr w:type="gramStart"/>
            <w:r>
              <w:rPr>
                <w:rFonts w:ascii="SchoolBookSanPin" w:hAnsi="SchoolBookSanPin" w:cs="SchoolBookSanPin"/>
                <w:sz w:val="18"/>
                <w:szCs w:val="18"/>
              </w:rPr>
              <w:t>;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>ф</w:t>
            </w:r>
            <w:proofErr w:type="gramEnd"/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>ормулировать</w:t>
            </w:r>
            <w:proofErr w:type="spellEnd"/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основные и опорные понятия темы,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использовать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их в ответах</w:t>
            </w:r>
          </w:p>
          <w:p w:rsidR="00DE32AC" w:rsidRDefault="00DE32AC" w:rsidP="00DE32A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на вопросы и задания, в дискуссиях и проектах;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 применять новые знания и умения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в картографических практикумах по анализу геополитического положения стран Запада и колоний в конце XIX в., результатов территориального раздела мира и предпосылок его передела;</w:t>
            </w:r>
          </w:p>
          <w:p w:rsidR="00DE32AC" w:rsidRPr="00DE32AC" w:rsidRDefault="00DE32AC" w:rsidP="00DE32A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</w:pP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давать определения опорных понятий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темы, целенаправленно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использовать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их в ответах на вопросы, познавательных заданиях, в проектах и дискуссиях;</w:t>
            </w:r>
          </w:p>
          <w:p w:rsidR="004320CB" w:rsidRPr="00DE32AC" w:rsidRDefault="00DE32AC" w:rsidP="00DE32A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применять приемы смыслового чтения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учебника и дополнительных источников,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составлять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на их основе сравнительно-обобщающие («Колонизация стран Азии и Африки в XIX в.», «Метрополии и доминионы» и др.) и конкретизирующие таблицы, логические схемы («От Союза трех императоров к Тройственному союзу и Тройственной Антанте» и др.), кластеры («Империализм: три подхода») и др.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CB" w:rsidRPr="00C96EB3" w:rsidRDefault="004320CB" w:rsidP="00C96EB3">
            <w:pPr>
              <w:snapToGrid w:val="0"/>
            </w:pPr>
          </w:p>
        </w:tc>
      </w:tr>
      <w:tr w:rsidR="004320CB" w:rsidRPr="00C96EB3" w:rsidTr="009C296A">
        <w:tc>
          <w:tcPr>
            <w:tcW w:w="1368" w:type="dxa"/>
            <w:vMerge/>
            <w:tcBorders>
              <w:left w:val="single" w:sz="4" w:space="0" w:color="000000"/>
            </w:tcBorders>
          </w:tcPr>
          <w:p w:rsidR="004320CB" w:rsidRPr="00C96EB3" w:rsidRDefault="004320C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Pr="00C96EB3" w:rsidRDefault="004320CB" w:rsidP="00C96EB3">
            <w:pPr>
              <w:snapToGrid w:val="0"/>
            </w:pPr>
            <w:r>
              <w:t>19-20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Default="004320CB" w:rsidP="004320C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Борьба за свободу: восстания</w:t>
            </w:r>
          </w:p>
          <w:p w:rsidR="004320CB" w:rsidRDefault="004320CB" w:rsidP="004320C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в колониях.</w:t>
            </w:r>
          </w:p>
          <w:p w:rsidR="004320CB" w:rsidRDefault="004320CB" w:rsidP="004320C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Страны Востока:</w:t>
            </w:r>
          </w:p>
        </w:tc>
        <w:tc>
          <w:tcPr>
            <w:tcW w:w="9140" w:type="dxa"/>
            <w:vMerge/>
            <w:tcBorders>
              <w:left w:val="single" w:sz="4" w:space="0" w:color="000000"/>
            </w:tcBorders>
          </w:tcPr>
          <w:p w:rsidR="004320CB" w:rsidRPr="00C96EB3" w:rsidRDefault="004320CB" w:rsidP="00C96EB3">
            <w:pPr>
              <w:snapToGrid w:val="0"/>
              <w:rPr>
                <w:rFonts w:eastAsia="Helvetica"/>
                <w:color w:val="141413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CB" w:rsidRPr="00C96EB3" w:rsidRDefault="004320CB" w:rsidP="00C96EB3">
            <w:pPr>
              <w:snapToGrid w:val="0"/>
            </w:pPr>
          </w:p>
        </w:tc>
      </w:tr>
      <w:tr w:rsidR="004320CB" w:rsidRPr="00C96EB3" w:rsidTr="009C296A">
        <w:tc>
          <w:tcPr>
            <w:tcW w:w="1368" w:type="dxa"/>
            <w:vMerge/>
            <w:tcBorders>
              <w:left w:val="single" w:sz="4" w:space="0" w:color="000000"/>
            </w:tcBorders>
          </w:tcPr>
          <w:p w:rsidR="004320CB" w:rsidRPr="00C96EB3" w:rsidRDefault="004320C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Pr="00C96EB3" w:rsidRDefault="004320CB" w:rsidP="00C96EB3">
            <w:pPr>
              <w:snapToGrid w:val="0"/>
            </w:pPr>
            <w:r>
              <w:t>21-22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Default="004320CB" w:rsidP="004320C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Страны Востока: реформы</w:t>
            </w:r>
          </w:p>
          <w:p w:rsidR="004320CB" w:rsidRDefault="004320CB" w:rsidP="004320C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и революции.</w:t>
            </w:r>
          </w:p>
          <w:p w:rsidR="004320CB" w:rsidRDefault="004320CB" w:rsidP="004320C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9140" w:type="dxa"/>
            <w:vMerge/>
            <w:tcBorders>
              <w:left w:val="single" w:sz="4" w:space="0" w:color="000000"/>
            </w:tcBorders>
          </w:tcPr>
          <w:p w:rsidR="004320CB" w:rsidRPr="00C96EB3" w:rsidRDefault="004320CB" w:rsidP="00C96EB3">
            <w:pPr>
              <w:snapToGrid w:val="0"/>
              <w:rPr>
                <w:rFonts w:eastAsia="Helvetica"/>
                <w:color w:val="141413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CB" w:rsidRPr="00C96EB3" w:rsidRDefault="004320CB" w:rsidP="00C96EB3">
            <w:pPr>
              <w:snapToGrid w:val="0"/>
            </w:pPr>
          </w:p>
        </w:tc>
      </w:tr>
      <w:tr w:rsidR="004320CB" w:rsidRPr="00C96EB3" w:rsidTr="009C296A"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20CB" w:rsidRPr="00C96EB3" w:rsidRDefault="004320C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Pr="00C96EB3" w:rsidRDefault="004320CB" w:rsidP="00C96EB3">
            <w:pPr>
              <w:snapToGrid w:val="0"/>
            </w:pPr>
            <w:r>
              <w:t>23-24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Default="004320CB" w:rsidP="004320C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Международные конфликты:</w:t>
            </w:r>
          </w:p>
          <w:p w:rsidR="004320CB" w:rsidRDefault="004320CB" w:rsidP="004320C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путь к мировой войне</w:t>
            </w:r>
          </w:p>
        </w:tc>
        <w:tc>
          <w:tcPr>
            <w:tcW w:w="91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20CB" w:rsidRPr="00C96EB3" w:rsidRDefault="004320CB" w:rsidP="00C96EB3">
            <w:pPr>
              <w:snapToGrid w:val="0"/>
              <w:rPr>
                <w:rFonts w:eastAsia="Helvetica"/>
                <w:color w:val="141413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CB" w:rsidRPr="00C96EB3" w:rsidRDefault="004320CB" w:rsidP="00C96EB3">
            <w:pPr>
              <w:snapToGrid w:val="0"/>
            </w:pPr>
          </w:p>
        </w:tc>
      </w:tr>
      <w:tr w:rsidR="004320CB" w:rsidRPr="00C96EB3" w:rsidTr="00C96EB3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Pr="00C96EB3" w:rsidRDefault="004320CB" w:rsidP="00C96EB3">
            <w:pPr>
              <w:snapToGrid w:val="0"/>
              <w:rPr>
                <w:color w:val="1A1718"/>
              </w:rPr>
            </w:pP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>Обобщающие занятия (2 часа)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Pr="00C96EB3" w:rsidRDefault="004320CB" w:rsidP="00C96EB3">
            <w:pPr>
              <w:snapToGrid w:val="0"/>
            </w:pPr>
            <w:r>
              <w:t>25-26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Default="004320CB" w:rsidP="004320C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Историческое и культурное</w:t>
            </w:r>
          </w:p>
          <w:p w:rsidR="004320CB" w:rsidRDefault="004320CB" w:rsidP="004320C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наследие Нового</w:t>
            </w:r>
          </w:p>
          <w:p w:rsidR="004320CB" w:rsidRDefault="004320CB" w:rsidP="004320C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времени</w:t>
            </w: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Default="004320CB" w:rsidP="004320C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>Готовить и представлять презентации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, защиту и экспертизу </w:t>
            </w:r>
            <w:proofErr w:type="gramStart"/>
            <w:r>
              <w:rPr>
                <w:rFonts w:ascii="SchoolBookSanPin" w:hAnsi="SchoolBookSanPin" w:cs="SchoolBookSanPin"/>
                <w:sz w:val="18"/>
                <w:szCs w:val="18"/>
              </w:rPr>
              <w:t>тематических</w:t>
            </w:r>
            <w:proofErr w:type="gramEnd"/>
          </w:p>
          <w:p w:rsidR="004320CB" w:rsidRDefault="004320CB" w:rsidP="004320C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проектов; 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проводить комплексный анализ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исторических документов и визуальных источников по всему курсу Новой истории (XIX в.);</w:t>
            </w:r>
            <w:r w:rsidR="00DE32AC">
              <w:rPr>
                <w:rFonts w:ascii="SchoolBookSanPin" w:hAnsi="SchoolBookSanPin" w:cs="SchoolBookSanPin"/>
                <w:sz w:val="18"/>
                <w:szCs w:val="18"/>
              </w:rPr>
              <w:t xml:space="preserve">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готовить и проводить виртуальные экскурсии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по историческим местам Нового времени (XIX в.) в разных регионах мира (международный проект «Память мира»);</w:t>
            </w:r>
            <w:r w:rsidR="00DE32AC">
              <w:rPr>
                <w:rFonts w:ascii="SchoolBookSanPin" w:hAnsi="SchoolBookSanPin" w:cs="SchoolBookSanPin"/>
                <w:sz w:val="18"/>
                <w:szCs w:val="18"/>
              </w:rPr>
              <w:t xml:space="preserve"> </w:t>
            </w: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принимать участие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в дидактических играх на актуализацию ключевых дат, персоналий, понятий и источников по истории Нового времени (XI</w:t>
            </w:r>
            <w:proofErr w:type="gramStart"/>
            <w:r>
              <w:rPr>
                <w:rFonts w:ascii="SchoolBookSanPin" w:hAnsi="SchoolBookSanPin" w:cs="SchoolBookSanPin"/>
                <w:sz w:val="18"/>
                <w:szCs w:val="18"/>
              </w:rPr>
              <w:t>Х</w:t>
            </w:r>
            <w:proofErr w:type="gramEnd"/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 в.);</w:t>
            </w:r>
          </w:p>
          <w:p w:rsidR="004320CB" w:rsidRPr="00DE32AC" w:rsidRDefault="004320CB" w:rsidP="00DE32A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принимать участие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в дискуссиях по актуальным вопросам истории Нового</w:t>
            </w:r>
            <w:r w:rsidR="00DE32AC">
              <w:rPr>
                <w:rFonts w:ascii="SchoolBookSanPin" w:hAnsi="SchoolBookSanPin" w:cs="SchoolBookSanPin"/>
                <w:sz w:val="18"/>
                <w:szCs w:val="18"/>
              </w:rPr>
              <w:t xml:space="preserve"> в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ремени (XI</w:t>
            </w:r>
            <w:proofErr w:type="gramStart"/>
            <w:r>
              <w:rPr>
                <w:rFonts w:ascii="SchoolBookSanPin" w:hAnsi="SchoolBookSanPin" w:cs="SchoolBookSanPin"/>
                <w:sz w:val="18"/>
                <w:szCs w:val="18"/>
              </w:rPr>
              <w:t>Х</w:t>
            </w:r>
            <w:proofErr w:type="gramEnd"/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 в.)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CB" w:rsidRPr="00C96EB3" w:rsidRDefault="004320CB" w:rsidP="00C96EB3">
            <w:pPr>
              <w:snapToGrid w:val="0"/>
            </w:pPr>
          </w:p>
        </w:tc>
      </w:tr>
      <w:tr w:rsidR="00D14DEB" w:rsidRPr="00C96EB3" w:rsidTr="00D14DEB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DEB" w:rsidRPr="00C96EB3" w:rsidRDefault="00D14DEB" w:rsidP="00C96EB3">
            <w:pPr>
              <w:snapToGrid w:val="0"/>
              <w:rPr>
                <w:color w:val="1A1718"/>
              </w:rPr>
            </w:pPr>
          </w:p>
        </w:tc>
        <w:tc>
          <w:tcPr>
            <w:tcW w:w="12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DEB" w:rsidRPr="00D14DEB" w:rsidRDefault="00D14DEB" w:rsidP="00D14DEB">
            <w:pPr>
              <w:widowControl/>
              <w:suppressAutoHyphens w:val="0"/>
              <w:snapToGrid w:val="0"/>
              <w:ind w:firstLine="40"/>
              <w:rPr>
                <w:b/>
                <w:bCs/>
                <w:kern w:val="1"/>
              </w:rPr>
            </w:pPr>
            <w:r w:rsidRPr="00C96EB3">
              <w:rPr>
                <w:b/>
                <w:bCs/>
                <w:kern w:val="1"/>
              </w:rPr>
              <w:t>РОССИЙСКАЯ И</w:t>
            </w:r>
            <w:r w:rsidR="004320CB">
              <w:rPr>
                <w:b/>
                <w:bCs/>
                <w:kern w:val="1"/>
              </w:rPr>
              <w:t>МПЕРИЯ В XIX – НАЧАЛЕ XX ВВ. (42 часа</w:t>
            </w:r>
            <w:r w:rsidRPr="00C96EB3">
              <w:rPr>
                <w:b/>
                <w:bCs/>
                <w:kern w:val="1"/>
              </w:rPr>
              <w:t>)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</w:p>
        </w:tc>
      </w:tr>
      <w:tr w:rsidR="00D14DEB" w:rsidRPr="00C96EB3" w:rsidTr="00C96EB3"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DEB" w:rsidRPr="00C96EB3" w:rsidRDefault="00D14DEB" w:rsidP="00C96EB3">
            <w:pPr>
              <w:snapToGrid w:val="0"/>
              <w:rPr>
                <w:color w:val="1A1718"/>
              </w:rPr>
            </w:pPr>
            <w:r w:rsidRPr="00C96EB3">
              <w:rPr>
                <w:color w:val="1A1718"/>
              </w:rPr>
              <w:t xml:space="preserve">Россия в </w:t>
            </w:r>
            <w:proofErr w:type="spellStart"/>
            <w:r w:rsidRPr="00C96EB3">
              <w:rPr>
                <w:color w:val="1A1718"/>
              </w:rPr>
              <w:t>первои</w:t>
            </w:r>
            <w:proofErr w:type="spellEnd"/>
            <w:r w:rsidRPr="00C96EB3">
              <w:rPr>
                <w:color w:val="1A1718"/>
              </w:rPr>
              <w:t xml:space="preserve">̆ четверти </w:t>
            </w:r>
            <w:r w:rsidRPr="00C96EB3">
              <w:rPr>
                <w:color w:val="1A1718"/>
                <w:lang w:val="en-US"/>
              </w:rPr>
              <w:t>XIX</w:t>
            </w:r>
            <w:r w:rsidR="00DE32AC">
              <w:rPr>
                <w:color w:val="1A1718"/>
              </w:rPr>
              <w:t xml:space="preserve"> в. (10</w:t>
            </w:r>
            <w:r w:rsidRPr="00C96EB3">
              <w:rPr>
                <w:color w:val="1A1718"/>
              </w:rPr>
              <w:t xml:space="preserve"> ч)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  <w:r w:rsidRPr="00C96EB3">
              <w:t>1</w:t>
            </w:r>
            <w:r w:rsidR="004320CB">
              <w:t>-2</w:t>
            </w:r>
            <w:r w:rsidR="00DE32AC">
              <w:t xml:space="preserve"> (27-28</w:t>
            </w:r>
            <w:r w:rsidRPr="00C96EB3">
              <w:t>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DEB" w:rsidRPr="00C96EB3" w:rsidRDefault="00D14DEB" w:rsidP="00C96EB3">
            <w:pPr>
              <w:snapToGrid w:val="0"/>
              <w:rPr>
                <w:color w:val="1A1718"/>
              </w:rPr>
            </w:pPr>
            <w:r w:rsidRPr="00C96EB3">
              <w:rPr>
                <w:color w:val="1A1718"/>
              </w:rPr>
              <w:t xml:space="preserve">Россия и мир на рубеже </w:t>
            </w:r>
            <w:r w:rsidRPr="00C96EB3">
              <w:rPr>
                <w:color w:val="1A1718"/>
                <w:lang w:val="en-US"/>
              </w:rPr>
              <w:t>XVIII</w:t>
            </w:r>
            <w:r w:rsidRPr="00C96EB3">
              <w:rPr>
                <w:color w:val="1A1718"/>
              </w:rPr>
              <w:t>—</w:t>
            </w:r>
            <w:r w:rsidRPr="00C96EB3">
              <w:rPr>
                <w:color w:val="1A1718"/>
                <w:lang w:val="en-US"/>
              </w:rPr>
              <w:t>XIX</w:t>
            </w:r>
            <w:r w:rsidRPr="00C96EB3">
              <w:rPr>
                <w:color w:val="1A1718"/>
              </w:rPr>
              <w:t xml:space="preserve"> вв.</w:t>
            </w: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DEB" w:rsidRPr="00C96EB3" w:rsidRDefault="00D14DEB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Актуализировать знания по курсу истории России XVIII в. Планировать деятельность по изучению истории России XIX — начала ХХ в. Характеризовать источники по </w:t>
            </w:r>
            <w:proofErr w:type="spellStart"/>
            <w:r w:rsidRPr="00C96EB3">
              <w:rPr>
                <w:rFonts w:eastAsia="Helvetica"/>
                <w:color w:val="141413"/>
              </w:rPr>
              <w:t>российскои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истории XIX — начала ХХ в. Характеризовать территорию и геополитическое положение </w:t>
            </w:r>
            <w:proofErr w:type="spellStart"/>
            <w:r w:rsidRPr="00C96EB3">
              <w:rPr>
                <w:rFonts w:eastAsia="Helvetica"/>
                <w:color w:val="141413"/>
              </w:rPr>
              <w:t>Российскои</w:t>
            </w:r>
            <w:proofErr w:type="spellEnd"/>
            <w:r w:rsidRPr="00C96EB3">
              <w:rPr>
                <w:rFonts w:eastAsia="Helvetica"/>
                <w:color w:val="141413"/>
              </w:rPr>
              <w:t>̆ империи к началу XIX в. (используя историческую карту).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EB" w:rsidRPr="00C96EB3" w:rsidRDefault="00D14DEB" w:rsidP="00C96EB3">
            <w:pPr>
              <w:snapToGrid w:val="0"/>
            </w:pPr>
          </w:p>
        </w:tc>
      </w:tr>
      <w:tr w:rsidR="00547FDE" w:rsidRPr="00C96EB3" w:rsidTr="00C96EB3"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2AC" w:rsidRDefault="00DE32AC" w:rsidP="00C96EB3">
            <w:pPr>
              <w:snapToGrid w:val="0"/>
            </w:pPr>
            <w:r>
              <w:t>3</w:t>
            </w:r>
          </w:p>
          <w:p w:rsidR="00547FDE" w:rsidRPr="00C96EB3" w:rsidRDefault="00DE32AC" w:rsidP="00C96EB3">
            <w:pPr>
              <w:snapToGrid w:val="0"/>
            </w:pPr>
            <w:r>
              <w:t>(29</w:t>
            </w:r>
            <w:r w:rsidR="00547FDE" w:rsidRPr="00C96EB3">
              <w:t>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color w:val="1A1718"/>
              </w:rPr>
            </w:pPr>
            <w:r w:rsidRPr="00C96EB3">
              <w:rPr>
                <w:color w:val="1A1718"/>
              </w:rPr>
              <w:t xml:space="preserve">Александр </w:t>
            </w:r>
            <w:r w:rsidRPr="00C96EB3">
              <w:rPr>
                <w:color w:val="1A1718"/>
                <w:lang w:val="en-US"/>
              </w:rPr>
              <w:t>I</w:t>
            </w:r>
            <w:r w:rsidRPr="00C96EB3">
              <w:rPr>
                <w:color w:val="1A1718"/>
              </w:rPr>
              <w:t xml:space="preserve">:  начало правления. </w:t>
            </w:r>
          </w:p>
          <w:p w:rsidR="00547FDE" w:rsidRPr="00C96EB3" w:rsidRDefault="00547FDE" w:rsidP="00C96EB3">
            <w:pPr>
              <w:snapToGrid w:val="0"/>
              <w:rPr>
                <w:color w:val="1A1718"/>
              </w:rPr>
            </w:pPr>
            <w:r w:rsidRPr="00C96EB3">
              <w:rPr>
                <w:color w:val="1A1718"/>
              </w:rPr>
              <w:t>Реформы М. М. Сперанского</w:t>
            </w: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>Давать определения понятий: министерство, коалиция, континентальная блокада</w:t>
            </w:r>
            <w:proofErr w:type="gramStart"/>
            <w:r w:rsidRPr="00C96EB3">
              <w:rPr>
                <w:rFonts w:eastAsia="Helvetica"/>
                <w:color w:val="141413"/>
              </w:rPr>
              <w:t xml:space="preserve"> Н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азывать характерные, существенные черты </w:t>
            </w:r>
            <w:proofErr w:type="spellStart"/>
            <w:r w:rsidRPr="00C96EB3">
              <w:rPr>
                <w:rFonts w:eastAsia="Helvetica"/>
                <w:color w:val="141413"/>
              </w:rPr>
              <w:t>внутреннеи</w:t>
            </w:r>
            <w:proofErr w:type="spellEnd"/>
            <w:r w:rsidRPr="00C96EB3">
              <w:rPr>
                <w:rFonts w:eastAsia="Helvetica"/>
                <w:color w:val="141413"/>
              </w:rPr>
              <w:t>̆ политики Александра I в начале XIX в. Обосновывать оценку деятельности М. М. Сперанского. Составлять характеристику (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историческии</w:t>
            </w:r>
            <w:proofErr w:type="spellEnd"/>
            <w:r w:rsidRPr="00C96EB3">
              <w:rPr>
                <w:rFonts w:eastAsia="Helvetica"/>
                <w:color w:val="141413"/>
              </w:rPr>
              <w:t>̆ портрет) Александра I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C96EB3"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DE32AC" w:rsidP="00C96EB3">
            <w:pPr>
              <w:snapToGrid w:val="0"/>
            </w:pPr>
            <w:r>
              <w:t>4 (30</w:t>
            </w:r>
            <w:r w:rsidR="00547FDE" w:rsidRPr="00C96EB3">
              <w:t>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color w:val="1A1718"/>
              </w:rPr>
            </w:pPr>
            <w:r w:rsidRPr="00C96EB3">
              <w:rPr>
                <w:color w:val="1A1718"/>
              </w:rPr>
              <w:t xml:space="preserve">Внешняя политика Александра </w:t>
            </w:r>
            <w:r w:rsidRPr="00C96EB3">
              <w:rPr>
                <w:color w:val="1A1718"/>
                <w:lang w:val="en-US"/>
              </w:rPr>
              <w:t>I</w:t>
            </w:r>
            <w:r w:rsidRPr="00C96EB3">
              <w:rPr>
                <w:color w:val="1A1718"/>
              </w:rPr>
              <w:t xml:space="preserve"> в 1801—1812 гг.</w:t>
            </w: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Характеризовать основные цели и задачи </w:t>
            </w:r>
            <w:proofErr w:type="spellStart"/>
            <w:r w:rsidRPr="00C96EB3">
              <w:rPr>
                <w:rFonts w:eastAsia="Helvetica"/>
                <w:color w:val="141413"/>
              </w:rPr>
              <w:t>внешнеи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политики России </w:t>
            </w:r>
            <w:proofErr w:type="gramStart"/>
            <w:r w:rsidRPr="00C96EB3">
              <w:rPr>
                <w:rFonts w:eastAsia="Helvetica"/>
                <w:color w:val="141413"/>
              </w:rPr>
              <w:t>в начале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 XIX в. Обосновывать оценку роли России в </w:t>
            </w:r>
            <w:proofErr w:type="spellStart"/>
            <w:r w:rsidRPr="00C96EB3">
              <w:rPr>
                <w:rFonts w:eastAsia="Helvetica"/>
                <w:color w:val="141413"/>
              </w:rPr>
              <w:t>европейскои</w:t>
            </w:r>
            <w:proofErr w:type="spellEnd"/>
            <w:r w:rsidRPr="00C96EB3">
              <w:rPr>
                <w:rFonts w:eastAsia="Helvetica"/>
                <w:color w:val="141413"/>
              </w:rPr>
              <w:t>̆ политике в начале XIX в. Объяснять причины и последствия участия России в антифранцузских коалициях</w:t>
            </w:r>
          </w:p>
          <w:p w:rsidR="00547FDE" w:rsidRPr="00C96EB3" w:rsidRDefault="00547FDE" w:rsidP="00C96EB3">
            <w:pPr>
              <w:autoSpaceDE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Характеризовать </w:t>
            </w:r>
            <w:proofErr w:type="spellStart"/>
            <w:r w:rsidRPr="00C96EB3">
              <w:rPr>
                <w:rFonts w:eastAsia="Helvetica"/>
                <w:color w:val="141413"/>
              </w:rPr>
              <w:t>Тильзитскии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мир. Показывать на 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карте территориальные приобретения России по итогам </w:t>
            </w:r>
            <w:proofErr w:type="spellStart"/>
            <w:r w:rsidRPr="00C96EB3">
              <w:rPr>
                <w:rFonts w:eastAsia="Helvetica"/>
                <w:color w:val="141413"/>
              </w:rPr>
              <w:t>войн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 со </w:t>
            </w:r>
            <w:proofErr w:type="spellStart"/>
            <w:r w:rsidRPr="00C96EB3">
              <w:rPr>
                <w:rFonts w:eastAsia="Helvetica"/>
                <w:color w:val="141413"/>
              </w:rPr>
              <w:t>Швециеи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̆, </w:t>
            </w:r>
            <w:proofErr w:type="spellStart"/>
            <w:r w:rsidRPr="00C96EB3">
              <w:rPr>
                <w:rFonts w:eastAsia="Helvetica"/>
                <w:color w:val="141413"/>
              </w:rPr>
              <w:t>Турциеи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̆, Ираном. Систематизировать данные о </w:t>
            </w:r>
            <w:proofErr w:type="spellStart"/>
            <w:proofErr w:type="gramStart"/>
            <w:r w:rsidRPr="00C96EB3">
              <w:rPr>
                <w:rFonts w:eastAsia="Helvetica"/>
                <w:color w:val="141413"/>
              </w:rPr>
              <w:t>войнах</w:t>
            </w:r>
            <w:proofErr w:type="spellEnd"/>
            <w:proofErr w:type="gramEnd"/>
            <w:r w:rsidRPr="00C96EB3">
              <w:rPr>
                <w:rFonts w:eastAsia="Helvetica"/>
                <w:color w:val="141413"/>
              </w:rPr>
              <w:t xml:space="preserve"> России (в форме таблицы).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C96EB3"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DE32AC" w:rsidP="00C96EB3">
            <w:pPr>
              <w:snapToGrid w:val="0"/>
            </w:pPr>
            <w:r>
              <w:t>5 (31</w:t>
            </w:r>
            <w:r w:rsidR="00547FDE" w:rsidRPr="00C96EB3">
              <w:t>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color w:val="1A1718"/>
                <w:lang w:val="en-US"/>
              </w:rPr>
            </w:pPr>
            <w:proofErr w:type="spellStart"/>
            <w:r w:rsidRPr="00C96EB3">
              <w:rPr>
                <w:color w:val="1A1718"/>
                <w:lang w:val="en-US"/>
              </w:rPr>
              <w:t>Отечественная</w:t>
            </w:r>
            <w:proofErr w:type="spellEnd"/>
            <w:r w:rsidRPr="00C96EB3">
              <w:rPr>
                <w:color w:val="1A1718"/>
                <w:lang w:val="en-US"/>
              </w:rPr>
              <w:t xml:space="preserve"> </w:t>
            </w:r>
            <w:proofErr w:type="spellStart"/>
            <w:r w:rsidRPr="00C96EB3">
              <w:rPr>
                <w:color w:val="1A1718"/>
                <w:lang w:val="en-US"/>
              </w:rPr>
              <w:t>война</w:t>
            </w:r>
            <w:proofErr w:type="spellEnd"/>
            <w:r w:rsidRPr="00C96EB3">
              <w:rPr>
                <w:color w:val="1A1718"/>
                <w:lang w:val="en-US"/>
              </w:rPr>
              <w:t xml:space="preserve"> 1812 г.</w:t>
            </w: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Рассказывать об основных событиях </w:t>
            </w:r>
            <w:proofErr w:type="spellStart"/>
            <w:proofErr w:type="gramStart"/>
            <w:r w:rsidRPr="00C96EB3">
              <w:rPr>
                <w:rFonts w:eastAsia="Helvetica"/>
                <w:color w:val="141413"/>
              </w:rPr>
              <w:t>войны</w:t>
            </w:r>
            <w:proofErr w:type="spellEnd"/>
            <w:proofErr w:type="gramEnd"/>
            <w:r w:rsidRPr="00C96EB3">
              <w:rPr>
                <w:rFonts w:eastAsia="Helvetica"/>
                <w:color w:val="141413"/>
              </w:rPr>
              <w:t xml:space="preserve"> 1812 г.; называть и характеризовать ее этапы (используя историческую карту). Готовить сообщение об одном из участников </w:t>
            </w:r>
            <w:proofErr w:type="spellStart"/>
            <w:r w:rsidRPr="00C96EB3">
              <w:rPr>
                <w:rFonts w:eastAsia="Helvetica"/>
                <w:color w:val="141413"/>
              </w:rPr>
              <w:t>Отечественнои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</w:t>
            </w:r>
            <w:proofErr w:type="spellStart"/>
            <w:proofErr w:type="gramStart"/>
            <w:r w:rsidRPr="00C96EB3">
              <w:rPr>
                <w:rFonts w:eastAsia="Helvetica"/>
                <w:color w:val="141413"/>
              </w:rPr>
              <w:t>войны</w:t>
            </w:r>
            <w:proofErr w:type="spellEnd"/>
            <w:proofErr w:type="gramEnd"/>
            <w:r w:rsidRPr="00C96EB3">
              <w:rPr>
                <w:rFonts w:eastAsia="Helvetica"/>
                <w:color w:val="141413"/>
              </w:rPr>
              <w:t xml:space="preserve"> 1812 г. (по выбору). Объяснять, в чем заключались непосредственные последствия </w:t>
            </w:r>
            <w:proofErr w:type="spellStart"/>
            <w:r w:rsidRPr="00C96EB3">
              <w:rPr>
                <w:rFonts w:eastAsia="Helvetica"/>
                <w:color w:val="141413"/>
              </w:rPr>
              <w:t>Отечественнои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</w:t>
            </w:r>
            <w:proofErr w:type="spellStart"/>
            <w:proofErr w:type="gramStart"/>
            <w:r w:rsidRPr="00C96EB3">
              <w:rPr>
                <w:rFonts w:eastAsia="Helvetica"/>
                <w:color w:val="141413"/>
              </w:rPr>
              <w:t>войны</w:t>
            </w:r>
            <w:proofErr w:type="spellEnd"/>
            <w:proofErr w:type="gramEnd"/>
            <w:r w:rsidRPr="00C96EB3">
              <w:rPr>
                <w:rFonts w:eastAsia="Helvetica"/>
                <w:color w:val="141413"/>
              </w:rPr>
              <w:t xml:space="preserve"> 1812 г. для </w:t>
            </w:r>
            <w:proofErr w:type="spellStart"/>
            <w:r w:rsidRPr="00C96EB3">
              <w:rPr>
                <w:rFonts w:eastAsia="Helvetica"/>
                <w:color w:val="141413"/>
              </w:rPr>
              <w:t>российского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 общества. Объяснять причины победы России над Наполеоном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C96EB3"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DE32AC" w:rsidP="00DE32AC">
            <w:pPr>
              <w:snapToGrid w:val="0"/>
            </w:pPr>
            <w:r>
              <w:t xml:space="preserve">6 </w:t>
            </w:r>
            <w:r w:rsidR="00547FDE" w:rsidRPr="00C96EB3">
              <w:lastRenderedPageBreak/>
              <w:t>(3</w:t>
            </w:r>
            <w:r>
              <w:t>2</w:t>
            </w:r>
            <w:r w:rsidR="00547FDE" w:rsidRPr="00C96EB3">
              <w:t>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color w:val="1A1718"/>
              </w:rPr>
            </w:pPr>
            <w:r w:rsidRPr="00C96EB3">
              <w:rPr>
                <w:color w:val="1A1718"/>
              </w:rPr>
              <w:lastRenderedPageBreak/>
              <w:t xml:space="preserve">Заграничные походы </w:t>
            </w:r>
            <w:proofErr w:type="spellStart"/>
            <w:r w:rsidRPr="00C96EB3">
              <w:rPr>
                <w:color w:val="1A1718"/>
              </w:rPr>
              <w:t>русскои</w:t>
            </w:r>
            <w:proofErr w:type="spellEnd"/>
            <w:r w:rsidRPr="00C96EB3">
              <w:rPr>
                <w:color w:val="1A1718"/>
              </w:rPr>
              <w:t xml:space="preserve">̆ </w:t>
            </w:r>
            <w:r w:rsidRPr="00C96EB3">
              <w:rPr>
                <w:color w:val="1A1718"/>
              </w:rPr>
              <w:lastRenderedPageBreak/>
              <w:t xml:space="preserve">армии. Внешняя политика Александра </w:t>
            </w:r>
            <w:r w:rsidRPr="00C96EB3">
              <w:rPr>
                <w:color w:val="1A1718"/>
                <w:lang w:val="en-US"/>
              </w:rPr>
              <w:t>I</w:t>
            </w:r>
            <w:r w:rsidRPr="00C96EB3">
              <w:rPr>
                <w:color w:val="1A1718"/>
              </w:rPr>
              <w:t xml:space="preserve"> в 1813—1825 гг.</w:t>
            </w: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lastRenderedPageBreak/>
              <w:t xml:space="preserve">Давать определения </w:t>
            </w:r>
            <w:proofErr w:type="gramStart"/>
            <w:r w:rsidRPr="00C96EB3">
              <w:rPr>
                <w:rFonts w:eastAsia="Helvetica"/>
                <w:color w:val="141413"/>
              </w:rPr>
              <w:t>понятии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̆: Венская система, военные поселения. Обосновывать оценку роли России </w:t>
            </w:r>
            <w:r w:rsidRPr="00C96EB3">
              <w:rPr>
                <w:rFonts w:eastAsia="Helvetica"/>
                <w:color w:val="141413"/>
              </w:rPr>
              <w:lastRenderedPageBreak/>
              <w:t xml:space="preserve">в </w:t>
            </w:r>
            <w:proofErr w:type="spellStart"/>
            <w:r w:rsidRPr="00C96EB3">
              <w:rPr>
                <w:rFonts w:eastAsia="Helvetica"/>
                <w:color w:val="141413"/>
              </w:rPr>
              <w:t>европейскои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политике в 1816— 1825 гг. Показывать на 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карте территориальные приобретения России по решениям Венского конгресса. Характеризовать деятельность Священного союза и роль России в </w:t>
            </w:r>
            <w:proofErr w:type="spellStart"/>
            <w:r w:rsidRPr="00C96EB3">
              <w:rPr>
                <w:rFonts w:eastAsia="Helvetica"/>
                <w:color w:val="141413"/>
              </w:rPr>
              <w:t>этои</w:t>
            </w:r>
            <w:proofErr w:type="spellEnd"/>
            <w:r w:rsidRPr="00C96EB3">
              <w:rPr>
                <w:rFonts w:eastAsia="Helvetica"/>
                <w:color w:val="141413"/>
              </w:rPr>
              <w:t>̆ организации.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C96EB3"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DE32AC" w:rsidP="00C96EB3">
            <w:pPr>
              <w:snapToGrid w:val="0"/>
            </w:pPr>
            <w:r>
              <w:t>7 (33</w:t>
            </w:r>
            <w:r w:rsidR="00547FDE" w:rsidRPr="00C96EB3">
              <w:t>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color w:val="1A1718"/>
                <w:lang w:val="en-US"/>
              </w:rPr>
            </w:pPr>
            <w:r w:rsidRPr="00C96EB3">
              <w:rPr>
                <w:color w:val="1A1718"/>
              </w:rPr>
              <w:t>Либеральные</w:t>
            </w:r>
            <w:r w:rsidRPr="00C96EB3">
              <w:rPr>
                <w:color w:val="1A1718"/>
              </w:rPr>
              <w:tab/>
              <w:t xml:space="preserve">и </w:t>
            </w:r>
            <w:proofErr w:type="gramStart"/>
            <w:r w:rsidRPr="00C96EB3">
              <w:rPr>
                <w:color w:val="1A1718"/>
              </w:rPr>
              <w:t>охранитель-</w:t>
            </w:r>
            <w:proofErr w:type="spellStart"/>
            <w:r w:rsidRPr="00C96EB3">
              <w:rPr>
                <w:color w:val="1A1718"/>
              </w:rPr>
              <w:t>ные</w:t>
            </w:r>
            <w:proofErr w:type="spellEnd"/>
            <w:proofErr w:type="gramEnd"/>
            <w:r w:rsidRPr="00C96EB3">
              <w:rPr>
                <w:color w:val="1A1718"/>
              </w:rPr>
              <w:t xml:space="preserve"> тенденции во </w:t>
            </w:r>
            <w:proofErr w:type="spellStart"/>
            <w:r w:rsidRPr="00C96EB3">
              <w:rPr>
                <w:color w:val="1A1718"/>
              </w:rPr>
              <w:t>внутреннеи</w:t>
            </w:r>
            <w:proofErr w:type="spellEnd"/>
            <w:r w:rsidRPr="00C96EB3">
              <w:rPr>
                <w:color w:val="1A1718"/>
              </w:rPr>
              <w:t xml:space="preserve">̆ политике Александра </w:t>
            </w:r>
            <w:r w:rsidRPr="00C96EB3">
              <w:rPr>
                <w:color w:val="1A1718"/>
                <w:lang w:val="en-US"/>
              </w:rPr>
              <w:t>I</w:t>
            </w:r>
            <w:r w:rsidRPr="00C96EB3">
              <w:rPr>
                <w:color w:val="1A1718"/>
              </w:rPr>
              <w:t xml:space="preserve"> в 1815— 1825 гг. </w:t>
            </w:r>
            <w:proofErr w:type="spellStart"/>
            <w:r w:rsidRPr="00C96EB3">
              <w:rPr>
                <w:color w:val="1A1718"/>
                <w:lang w:val="en-US"/>
              </w:rPr>
              <w:t>Национальная</w:t>
            </w:r>
            <w:proofErr w:type="spellEnd"/>
            <w:r w:rsidRPr="00C96EB3">
              <w:rPr>
                <w:color w:val="1A1718"/>
                <w:lang w:val="en-US"/>
              </w:rPr>
              <w:t xml:space="preserve"> </w:t>
            </w:r>
            <w:proofErr w:type="spellStart"/>
            <w:r w:rsidRPr="00C96EB3">
              <w:rPr>
                <w:color w:val="1A1718"/>
                <w:lang w:val="en-US"/>
              </w:rPr>
              <w:t>политика</w:t>
            </w:r>
            <w:proofErr w:type="spellEnd"/>
            <w:r w:rsidRPr="00C96EB3">
              <w:rPr>
                <w:color w:val="1A1718"/>
                <w:lang w:val="en-US"/>
              </w:rPr>
              <w:t xml:space="preserve"> </w:t>
            </w:r>
            <w:proofErr w:type="spellStart"/>
            <w:r w:rsidRPr="00C96EB3">
              <w:rPr>
                <w:color w:val="1A1718"/>
                <w:lang w:val="en-US"/>
              </w:rPr>
              <w:t>Александра</w:t>
            </w:r>
            <w:proofErr w:type="spellEnd"/>
            <w:r w:rsidRPr="00C96EB3">
              <w:rPr>
                <w:color w:val="1A1718"/>
                <w:lang w:val="en-US"/>
              </w:rPr>
              <w:t xml:space="preserve"> I</w:t>
            </w: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>Называть либеральные и консервативные меры Александра I, возможные причины изменения внутриполитического курса</w:t>
            </w:r>
            <w:proofErr w:type="gramStart"/>
            <w:r w:rsidRPr="00C96EB3">
              <w:rPr>
                <w:rFonts w:eastAsia="Helvetica"/>
                <w:color w:val="141413"/>
              </w:rPr>
              <w:t xml:space="preserve"> С</w:t>
            </w:r>
            <w:proofErr w:type="gramEnd"/>
            <w:r w:rsidRPr="00C96EB3">
              <w:rPr>
                <w:rFonts w:eastAsia="Helvetica"/>
                <w:color w:val="141413"/>
              </w:rPr>
              <w:t>оставлять характеристику (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историческии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портрет) Александра I. Подтверждать с помощью конкретных фактов тезис о кризисе </w:t>
            </w:r>
            <w:proofErr w:type="spellStart"/>
            <w:r w:rsidRPr="00C96EB3">
              <w:rPr>
                <w:rFonts w:eastAsia="Helvetica"/>
                <w:color w:val="141413"/>
              </w:rPr>
              <w:t>крепостническои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системы в </w:t>
            </w:r>
            <w:proofErr w:type="spellStart"/>
            <w:r w:rsidRPr="00C96EB3">
              <w:rPr>
                <w:rFonts w:eastAsia="Helvetica"/>
                <w:color w:val="141413"/>
              </w:rPr>
              <w:t>первои</w:t>
            </w:r>
            <w:proofErr w:type="spellEnd"/>
            <w:r w:rsidRPr="00C96EB3">
              <w:rPr>
                <w:rFonts w:eastAsia="Helvetica"/>
                <w:color w:val="141413"/>
              </w:rPr>
              <w:t>̆ половине XIX в.</w:t>
            </w:r>
          </w:p>
          <w:p w:rsidR="00547FDE" w:rsidRPr="00C96EB3" w:rsidRDefault="00547FDE" w:rsidP="00C96EB3">
            <w:pPr>
              <w:autoSpaceDE w:val="0"/>
              <w:rPr>
                <w:rFonts w:eastAsia="Helvetica"/>
                <w:color w:val="141413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C96EB3"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DE32AC" w:rsidP="00C96EB3">
            <w:pPr>
              <w:snapToGrid w:val="0"/>
            </w:pPr>
            <w:r>
              <w:t>8 (34</w:t>
            </w:r>
            <w:r w:rsidR="00547FDE" w:rsidRPr="00C96EB3">
              <w:t>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color w:val="1A1718"/>
              </w:rPr>
            </w:pPr>
            <w:r w:rsidRPr="00C96EB3">
              <w:rPr>
                <w:color w:val="1A1718"/>
              </w:rPr>
              <w:t xml:space="preserve">Социально-экономическое развитие страны в </w:t>
            </w:r>
            <w:proofErr w:type="spellStart"/>
            <w:r w:rsidRPr="00C96EB3">
              <w:rPr>
                <w:color w:val="1A1718"/>
              </w:rPr>
              <w:t>первои</w:t>
            </w:r>
            <w:proofErr w:type="spellEnd"/>
            <w:r w:rsidRPr="00C96EB3">
              <w:rPr>
                <w:color w:val="1A1718"/>
              </w:rPr>
              <w:t xml:space="preserve">̆ четверти </w:t>
            </w:r>
            <w:r w:rsidRPr="00C96EB3">
              <w:rPr>
                <w:color w:val="1A1718"/>
                <w:lang w:val="en-US"/>
              </w:rPr>
              <w:t>XIX</w:t>
            </w:r>
            <w:r w:rsidRPr="00C96EB3">
              <w:rPr>
                <w:color w:val="1A1718"/>
              </w:rPr>
              <w:t xml:space="preserve"> в.</w:t>
            </w: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Характеризовать функции </w:t>
            </w:r>
            <w:proofErr w:type="spellStart"/>
            <w:r w:rsidRPr="00C96EB3">
              <w:rPr>
                <w:rFonts w:eastAsia="Helvetica"/>
                <w:color w:val="141413"/>
              </w:rPr>
              <w:t>сельскои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общины; объяснять ее значение в жизни крестьян. Объяснять причины неудачи попыток преодоления кризиса </w:t>
            </w:r>
            <w:proofErr w:type="spellStart"/>
            <w:r w:rsidRPr="00C96EB3">
              <w:rPr>
                <w:rFonts w:eastAsia="Helvetica"/>
                <w:color w:val="141413"/>
              </w:rPr>
              <w:t>крепостническои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системы. Характеризовать развитие промышленности России в </w:t>
            </w:r>
            <w:proofErr w:type="spellStart"/>
            <w:r w:rsidRPr="00C96EB3">
              <w:rPr>
                <w:rFonts w:eastAsia="Helvetica"/>
                <w:color w:val="141413"/>
              </w:rPr>
              <w:t>первои</w:t>
            </w:r>
            <w:proofErr w:type="spellEnd"/>
            <w:r w:rsidRPr="00C96EB3">
              <w:rPr>
                <w:rFonts w:eastAsia="Helvetica"/>
                <w:color w:val="141413"/>
              </w:rPr>
              <w:t>̆ половине XIX в.  Использовать историческую карту для характеристики промышленн</w:t>
            </w:r>
            <w:proofErr w:type="gramStart"/>
            <w:r w:rsidRPr="00C96EB3">
              <w:rPr>
                <w:rFonts w:eastAsia="Helvetica"/>
                <w:color w:val="141413"/>
              </w:rPr>
              <w:t>о-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 </w:t>
            </w:r>
            <w:proofErr w:type="spellStart"/>
            <w:r w:rsidRPr="00C96EB3">
              <w:rPr>
                <w:rFonts w:eastAsia="Helvetica"/>
                <w:color w:val="141413"/>
              </w:rPr>
              <w:t>го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 развития России. Объяснять связь между социальным расслоением крестьянства и развитием в России капитализма.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C96EB3"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DE32AC" w:rsidP="00C96EB3">
            <w:pPr>
              <w:snapToGrid w:val="0"/>
            </w:pPr>
            <w:r>
              <w:t>9 (35</w:t>
            </w:r>
            <w:r w:rsidR="00547FDE" w:rsidRPr="00C96EB3">
              <w:t>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color w:val="1A1718"/>
              </w:rPr>
            </w:pPr>
            <w:r w:rsidRPr="00C96EB3">
              <w:rPr>
                <w:color w:val="1A1718"/>
              </w:rPr>
              <w:t xml:space="preserve">Общественное движение при Александре </w:t>
            </w:r>
            <w:r w:rsidRPr="00C96EB3">
              <w:rPr>
                <w:color w:val="1A1718"/>
                <w:lang w:val="en-US"/>
              </w:rPr>
              <w:t>I</w:t>
            </w:r>
            <w:r w:rsidRPr="00C96EB3">
              <w:rPr>
                <w:color w:val="1A1718"/>
              </w:rPr>
              <w:t>. Выступление декабристов.</w:t>
            </w: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>Раскрывать предпосылки и цели движения декабристов. Составлять биографическую справку об участнике декабристского движения. Анализировать программные документы декабристов; сравнивать их основные положения, определяя общее и различия. Характеризовать цели выступления декабристов</w:t>
            </w:r>
            <w:proofErr w:type="gramStart"/>
            <w:r w:rsidRPr="00C96EB3">
              <w:rPr>
                <w:rFonts w:eastAsia="Helvetica"/>
                <w:color w:val="141413"/>
              </w:rPr>
              <w:t xml:space="preserve"> Р</w:t>
            </w:r>
            <w:proofErr w:type="gramEnd"/>
            <w:r w:rsidRPr="00C96EB3">
              <w:rPr>
                <w:rFonts w:eastAsia="Helvetica"/>
                <w:color w:val="141413"/>
              </w:rPr>
              <w:t>аскрывать причины неудачи восстания декабристов. Излагать оценки движения декабристов; определять свое отношение к декабристам и аргументировать оценку их деятельности.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4320CB" w:rsidRPr="00C96EB3" w:rsidTr="00C96EB3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Pr="00C96EB3" w:rsidRDefault="004320CB" w:rsidP="00C96EB3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Pr="00C96EB3" w:rsidRDefault="00DE32AC" w:rsidP="00C96EB3">
            <w:pPr>
              <w:snapToGrid w:val="0"/>
            </w:pPr>
            <w:r>
              <w:t>10 (36)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Pr="00C96EB3" w:rsidRDefault="004320CB" w:rsidP="00C96EB3">
            <w:pPr>
              <w:snapToGrid w:val="0"/>
              <w:rPr>
                <w:color w:val="1A1718"/>
              </w:rPr>
            </w:pPr>
            <w:r>
              <w:rPr>
                <w:color w:val="1A1718"/>
              </w:rPr>
              <w:t>Повторительно-обобщающий урок «Правление Александра 1»</w:t>
            </w: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0CB" w:rsidRPr="00C96EB3" w:rsidRDefault="004320CB" w:rsidP="00C96EB3">
            <w:pPr>
              <w:snapToGrid w:val="0"/>
              <w:rPr>
                <w:rFonts w:eastAsia="Helvetica"/>
                <w:color w:val="141413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CB" w:rsidRPr="00C96EB3" w:rsidRDefault="004320CB" w:rsidP="00C96EB3">
            <w:pPr>
              <w:snapToGrid w:val="0"/>
            </w:pPr>
          </w:p>
        </w:tc>
      </w:tr>
      <w:tr w:rsidR="00547FDE" w:rsidRPr="00C96EB3" w:rsidTr="00C96EB3"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 xml:space="preserve">Россия во </w:t>
            </w:r>
            <w:proofErr w:type="spellStart"/>
            <w:r w:rsidRPr="00C96EB3">
              <w:rPr>
                <w:rFonts w:eastAsia="Helvetica"/>
                <w:color w:val="1A1718"/>
              </w:rPr>
              <w:t>второи</w:t>
            </w:r>
            <w:proofErr w:type="spellEnd"/>
            <w:r w:rsidRPr="00C96EB3">
              <w:rPr>
                <w:rFonts w:eastAsia="Helvetica"/>
                <w:color w:val="1A1718"/>
              </w:rPr>
              <w:t>̆ четверти XIX в. (9 ч)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  <w:r w:rsidRPr="00C96EB3">
              <w:t>1 (37)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 xml:space="preserve">Реформаторские и консервативные тенденции во </w:t>
            </w:r>
            <w:proofErr w:type="spellStart"/>
            <w:r w:rsidRPr="00C96EB3">
              <w:rPr>
                <w:rFonts w:eastAsia="Helvetica"/>
                <w:color w:val="1A1718"/>
              </w:rPr>
              <w:t>внутреннеи</w:t>
            </w:r>
            <w:proofErr w:type="spellEnd"/>
            <w:r w:rsidRPr="00C96EB3">
              <w:rPr>
                <w:rFonts w:eastAsia="Helvetica"/>
                <w:color w:val="1A1718"/>
              </w:rPr>
              <w:t>̆ политике Николая I.</w:t>
            </w: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Давать определения </w:t>
            </w:r>
            <w:proofErr w:type="gramStart"/>
            <w:r w:rsidRPr="00C96EB3">
              <w:rPr>
                <w:rFonts w:eastAsia="Helvetica"/>
                <w:color w:val="141413"/>
              </w:rPr>
              <w:t>понятии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̆: </w:t>
            </w:r>
            <w:proofErr w:type="spellStart"/>
            <w:r w:rsidRPr="00C96EB3">
              <w:rPr>
                <w:rFonts w:eastAsia="Helvetica"/>
                <w:color w:val="141413"/>
              </w:rPr>
              <w:t>Николаевскии</w:t>
            </w:r>
            <w:proofErr w:type="spellEnd"/>
            <w:r w:rsidRPr="00C96EB3">
              <w:rPr>
                <w:rFonts w:eastAsia="Helvetica"/>
                <w:color w:val="141413"/>
              </w:rPr>
              <w:t>̆ режим, теория «</w:t>
            </w:r>
            <w:proofErr w:type="spellStart"/>
            <w:r w:rsidRPr="00C96EB3">
              <w:rPr>
                <w:rFonts w:eastAsia="Helvetica"/>
                <w:color w:val="141413"/>
              </w:rPr>
              <w:t>официальнои</w:t>
            </w:r>
            <w:proofErr w:type="spellEnd"/>
            <w:r w:rsidRPr="00C96EB3">
              <w:rPr>
                <w:rFonts w:eastAsia="Helvetica"/>
                <w:color w:val="141413"/>
              </w:rPr>
              <w:t>̆ народности», цензура, кодификация законов.  Составлять характеристику (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историческии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портрет) Николая I .Характеризовать основные положения </w:t>
            </w:r>
            <w:proofErr w:type="spellStart"/>
            <w:r w:rsidRPr="00C96EB3">
              <w:rPr>
                <w:rFonts w:eastAsia="Helvetica"/>
                <w:color w:val="141413"/>
              </w:rPr>
              <w:t>официальнои</w:t>
            </w:r>
            <w:proofErr w:type="spellEnd"/>
            <w:r w:rsidRPr="00C96EB3">
              <w:rPr>
                <w:rFonts w:eastAsia="Helvetica"/>
                <w:color w:val="141413"/>
              </w:rPr>
              <w:t>̆ идеологии («</w:t>
            </w:r>
            <w:proofErr w:type="spellStart"/>
            <w:r w:rsidRPr="00C96EB3">
              <w:rPr>
                <w:rFonts w:eastAsia="Helvetica"/>
                <w:color w:val="141413"/>
              </w:rPr>
              <w:t>уваровскую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 триаду»). Рассказывать о преобразованиях в области государственного управления, осуществленных во </w:t>
            </w:r>
            <w:proofErr w:type="spellStart"/>
            <w:r w:rsidRPr="00C96EB3">
              <w:rPr>
                <w:rFonts w:eastAsia="Helvetica"/>
                <w:color w:val="141413"/>
              </w:rPr>
              <w:t>второи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четверти XIX в.; оценивать их последствия. Давать оценку деятельности М. М. Сперанского, С. С. Уварова, А. Х. </w:t>
            </w:r>
            <w:proofErr w:type="spellStart"/>
            <w:r w:rsidRPr="00C96EB3">
              <w:rPr>
                <w:rFonts w:eastAsia="Helvetica"/>
                <w:color w:val="141413"/>
              </w:rPr>
              <w:t>Бенкендорфа</w:t>
            </w:r>
            <w:proofErr w:type="spellEnd"/>
            <w:r w:rsidRPr="00C96EB3">
              <w:rPr>
                <w:rFonts w:eastAsia="Helvetica"/>
                <w:color w:val="141413"/>
              </w:rPr>
              <w:t>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C96EB3"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  <w:r w:rsidRPr="00C96EB3">
              <w:t>2 (38)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 xml:space="preserve">Социально-экономическое развитие страны во </w:t>
            </w:r>
            <w:proofErr w:type="spellStart"/>
            <w:r w:rsidRPr="00C96EB3">
              <w:rPr>
                <w:rFonts w:eastAsia="Helvetica"/>
                <w:color w:val="1A1718"/>
              </w:rPr>
              <w:t>второи</w:t>
            </w:r>
            <w:proofErr w:type="spellEnd"/>
            <w:r w:rsidRPr="00C96EB3">
              <w:rPr>
                <w:rFonts w:eastAsia="Helvetica"/>
                <w:color w:val="1A1718"/>
              </w:rPr>
              <w:t>̆ четверти XIX в.</w:t>
            </w: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Характеризовать социальную политику Николая I; сравнивать ее с </w:t>
            </w:r>
            <w:proofErr w:type="spellStart"/>
            <w:r w:rsidRPr="00C96EB3">
              <w:rPr>
                <w:rFonts w:eastAsia="Helvetica"/>
                <w:color w:val="141413"/>
              </w:rPr>
              <w:t>социальнои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</w:t>
            </w:r>
            <w:proofErr w:type="spellStart"/>
            <w:r w:rsidRPr="00C96EB3">
              <w:rPr>
                <w:rFonts w:eastAsia="Helvetica"/>
                <w:color w:val="141413"/>
              </w:rPr>
              <w:t>политикои</w:t>
            </w:r>
            <w:proofErr w:type="spellEnd"/>
            <w:r w:rsidRPr="00C96EB3">
              <w:rPr>
                <w:rFonts w:eastAsia="Helvetica"/>
                <w:color w:val="141413"/>
              </w:rPr>
              <w:t>̆ Петра I и Екатерины II, выявляя сходство и различия</w:t>
            </w:r>
            <w:proofErr w:type="gramStart"/>
            <w:r w:rsidRPr="00C96EB3">
              <w:rPr>
                <w:rFonts w:eastAsia="Helvetica"/>
                <w:color w:val="141413"/>
              </w:rPr>
              <w:t xml:space="preserve"> Д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авать оценку деятельности Е. Ф. </w:t>
            </w:r>
            <w:proofErr w:type="spellStart"/>
            <w:r w:rsidRPr="00C96EB3">
              <w:rPr>
                <w:rFonts w:eastAsia="Helvetica"/>
                <w:color w:val="141413"/>
              </w:rPr>
              <w:t>Канкрина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 и П. Д. Киселева. Объяснять причины отказа </w:t>
            </w:r>
            <w:proofErr w:type="spellStart"/>
            <w:r w:rsidRPr="00C96EB3">
              <w:rPr>
                <w:rFonts w:eastAsia="Helvetica"/>
                <w:color w:val="141413"/>
              </w:rPr>
              <w:t>Ник</w:t>
            </w:r>
            <w:proofErr w:type="gramStart"/>
            <w:r w:rsidRPr="00C96EB3">
              <w:rPr>
                <w:rFonts w:eastAsia="Helvetica"/>
                <w:color w:val="141413"/>
              </w:rPr>
              <w:t>о</w:t>
            </w:r>
            <w:proofErr w:type="spellEnd"/>
            <w:r w:rsidRPr="00C96EB3">
              <w:rPr>
                <w:rFonts w:eastAsia="Helvetica"/>
                <w:color w:val="141413"/>
              </w:rPr>
              <w:t>-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 лая I отменить крепостное право. Рассказывать о начале промышленного переворота и его последствиях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C96EB3"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  <w:r w:rsidRPr="00C96EB3">
              <w:t>3 (39)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>Общественное движение при Николае I.</w:t>
            </w:r>
          </w:p>
        </w:tc>
        <w:tc>
          <w:tcPr>
            <w:tcW w:w="9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>Давать определения понятий: западники, славянофилы, либералы, социалисты, теория «</w:t>
            </w:r>
            <w:proofErr w:type="gramStart"/>
            <w:r w:rsidRPr="00C96EB3">
              <w:rPr>
                <w:rFonts w:eastAsia="Helvetica"/>
                <w:color w:val="141413"/>
              </w:rPr>
              <w:t xml:space="preserve">рус </w:t>
            </w:r>
            <w:proofErr w:type="spellStart"/>
            <w:r w:rsidRPr="00C96EB3">
              <w:rPr>
                <w:rFonts w:eastAsia="Helvetica"/>
                <w:color w:val="141413"/>
              </w:rPr>
              <w:t>ского</w:t>
            </w:r>
            <w:proofErr w:type="spellEnd"/>
            <w:proofErr w:type="gramEnd"/>
            <w:r w:rsidRPr="00C96EB3">
              <w:rPr>
                <w:rFonts w:eastAsia="Helvetica"/>
                <w:color w:val="141413"/>
              </w:rPr>
              <w:t xml:space="preserve"> (общинного) социализма» </w:t>
            </w:r>
          </w:p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>Сопоставлять взгляды западников и славянофилов на пути развития России, выявлять различия и общие черты.</w:t>
            </w:r>
          </w:p>
          <w:p w:rsidR="00547FDE" w:rsidRPr="00C96EB3" w:rsidRDefault="00547FDE" w:rsidP="00C96EB3">
            <w:pPr>
              <w:autoSpaceDE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>Раскрывать историческое значение либеральных кружков 1830— 1840-х годов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C96EB3"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  <w:r w:rsidRPr="00C96EB3">
              <w:t>4 (40)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>Национальная и религиозная политика Николая I. Этн</w:t>
            </w:r>
            <w:proofErr w:type="gramStart"/>
            <w:r w:rsidRPr="00C96EB3">
              <w:rPr>
                <w:rFonts w:eastAsia="Helvetica"/>
                <w:color w:val="1A1718"/>
              </w:rPr>
              <w:t>о-</w:t>
            </w:r>
            <w:proofErr w:type="gramEnd"/>
            <w:r w:rsidRPr="00C96EB3">
              <w:rPr>
                <w:rFonts w:eastAsia="Helvetica"/>
                <w:color w:val="1A1718"/>
              </w:rPr>
              <w:t xml:space="preserve"> </w:t>
            </w:r>
            <w:proofErr w:type="spellStart"/>
            <w:r w:rsidRPr="00C96EB3">
              <w:rPr>
                <w:rFonts w:eastAsia="Helvetica"/>
                <w:color w:val="1A1718"/>
              </w:rPr>
              <w:t>культурныи</w:t>
            </w:r>
            <w:proofErr w:type="spellEnd"/>
            <w:r w:rsidRPr="00C96EB3">
              <w:rPr>
                <w:rFonts w:eastAsia="Helvetica"/>
                <w:color w:val="1A1718"/>
              </w:rPr>
              <w:t>̆ облик страны.</w:t>
            </w:r>
          </w:p>
        </w:tc>
        <w:tc>
          <w:tcPr>
            <w:tcW w:w="9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C96EB3"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  <w:r w:rsidRPr="00C96EB3">
              <w:t>5 (41)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>Внешняя политика Н</w:t>
            </w:r>
            <w:proofErr w:type="gramStart"/>
            <w:r w:rsidRPr="00C96EB3">
              <w:rPr>
                <w:rFonts w:eastAsia="Helvetica"/>
                <w:color w:val="1A1718"/>
              </w:rPr>
              <w:t>и-</w:t>
            </w:r>
            <w:proofErr w:type="gramEnd"/>
            <w:r w:rsidRPr="00C96EB3">
              <w:rPr>
                <w:rFonts w:eastAsia="Helvetica"/>
                <w:color w:val="1A1718"/>
              </w:rPr>
              <w:t xml:space="preserve"> </w:t>
            </w:r>
            <w:proofErr w:type="spellStart"/>
            <w:r w:rsidRPr="00C96EB3">
              <w:rPr>
                <w:rFonts w:eastAsia="Helvetica"/>
                <w:color w:val="1A1718"/>
              </w:rPr>
              <w:t>колая</w:t>
            </w:r>
            <w:proofErr w:type="spellEnd"/>
            <w:r w:rsidRPr="00C96EB3">
              <w:rPr>
                <w:rFonts w:eastAsia="Helvetica"/>
                <w:color w:val="1A1718"/>
              </w:rPr>
              <w:t xml:space="preserve"> I. </w:t>
            </w:r>
            <w:proofErr w:type="gramStart"/>
            <w:r w:rsidRPr="00C96EB3">
              <w:rPr>
                <w:rFonts w:eastAsia="Helvetica"/>
                <w:color w:val="1A1718"/>
              </w:rPr>
              <w:t>Кавказская</w:t>
            </w:r>
            <w:proofErr w:type="gramEnd"/>
            <w:r w:rsidRPr="00C96EB3">
              <w:rPr>
                <w:rFonts w:eastAsia="Helvetica"/>
                <w:color w:val="1A1718"/>
              </w:rPr>
              <w:t xml:space="preserve"> </w:t>
            </w:r>
            <w:proofErr w:type="spellStart"/>
            <w:r w:rsidRPr="00C96EB3">
              <w:rPr>
                <w:rFonts w:eastAsia="Helvetica"/>
                <w:color w:val="1A1718"/>
              </w:rPr>
              <w:t>война</w:t>
            </w:r>
            <w:proofErr w:type="spellEnd"/>
            <w:r w:rsidRPr="00C96EB3">
              <w:rPr>
                <w:rFonts w:eastAsia="Helvetica"/>
                <w:color w:val="1A1718"/>
              </w:rPr>
              <w:t xml:space="preserve"> 1817— 1864 гг.</w:t>
            </w:r>
          </w:p>
        </w:tc>
        <w:tc>
          <w:tcPr>
            <w:tcW w:w="9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Давать определения </w:t>
            </w:r>
            <w:proofErr w:type="gramStart"/>
            <w:r w:rsidRPr="00C96EB3">
              <w:rPr>
                <w:rFonts w:eastAsia="Helvetica"/>
                <w:color w:val="141413"/>
              </w:rPr>
              <w:t>понятии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̆: мюридизм, газават, шляхта, </w:t>
            </w:r>
            <w:proofErr w:type="spellStart"/>
            <w:r w:rsidRPr="00C96EB3">
              <w:rPr>
                <w:rFonts w:eastAsia="Helvetica"/>
                <w:color w:val="141413"/>
              </w:rPr>
              <w:t>нейтралитет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, </w:t>
            </w:r>
            <w:proofErr w:type="spellStart"/>
            <w:r w:rsidRPr="00C96EB3">
              <w:rPr>
                <w:rFonts w:eastAsia="Helvetica"/>
                <w:color w:val="141413"/>
              </w:rPr>
              <w:t>восточныи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вопрос. Характеризовать основные направления </w:t>
            </w:r>
            <w:proofErr w:type="spellStart"/>
            <w:r w:rsidRPr="00C96EB3">
              <w:rPr>
                <w:rFonts w:eastAsia="Helvetica"/>
                <w:color w:val="141413"/>
              </w:rPr>
              <w:t>внешнеи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политики России во </w:t>
            </w:r>
            <w:proofErr w:type="spellStart"/>
            <w:r w:rsidRPr="00C96EB3">
              <w:rPr>
                <w:rFonts w:eastAsia="Helvetica"/>
                <w:color w:val="141413"/>
              </w:rPr>
              <w:t>второи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четверти XIX в. Рассказывать о военных кампаниях — </w:t>
            </w:r>
            <w:proofErr w:type="spellStart"/>
            <w:proofErr w:type="gramStart"/>
            <w:r w:rsidRPr="00C96EB3">
              <w:rPr>
                <w:rFonts w:eastAsia="Helvetica"/>
                <w:color w:val="141413"/>
              </w:rPr>
              <w:t>войнах</w:t>
            </w:r>
            <w:proofErr w:type="spellEnd"/>
            <w:proofErr w:type="gramEnd"/>
            <w:r w:rsidRPr="00C96EB3">
              <w:rPr>
                <w:rFonts w:eastAsia="Helvetica"/>
                <w:color w:val="141413"/>
              </w:rPr>
              <w:t xml:space="preserve"> с Ираном и </w:t>
            </w:r>
            <w:proofErr w:type="spellStart"/>
            <w:r w:rsidRPr="00C96EB3">
              <w:rPr>
                <w:rFonts w:eastAsia="Helvetica"/>
                <w:color w:val="141413"/>
              </w:rPr>
              <w:t>Турциеи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̆, </w:t>
            </w:r>
            <w:proofErr w:type="spellStart"/>
            <w:r w:rsidRPr="00C96EB3">
              <w:rPr>
                <w:rFonts w:eastAsia="Helvetica"/>
                <w:color w:val="141413"/>
              </w:rPr>
              <w:t>Кавказскои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</w:t>
            </w:r>
            <w:proofErr w:type="spellStart"/>
            <w:r w:rsidRPr="00C96EB3">
              <w:rPr>
                <w:rFonts w:eastAsia="Helvetica"/>
                <w:color w:val="141413"/>
              </w:rPr>
              <w:t>войне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 (используя историческую карту). Объяснять причины </w:t>
            </w:r>
            <w:proofErr w:type="spellStart"/>
            <w:r w:rsidRPr="00C96EB3">
              <w:rPr>
                <w:rFonts w:eastAsia="Helvetica"/>
                <w:color w:val="141413"/>
              </w:rPr>
              <w:t>Крымскои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</w:t>
            </w:r>
            <w:proofErr w:type="spellStart"/>
            <w:r w:rsidRPr="00C96EB3">
              <w:rPr>
                <w:rFonts w:eastAsia="Helvetica"/>
                <w:color w:val="141413"/>
              </w:rPr>
              <w:t>войны</w:t>
            </w:r>
            <w:proofErr w:type="spellEnd"/>
            <w:proofErr w:type="gramStart"/>
            <w:r w:rsidRPr="00C96EB3">
              <w:rPr>
                <w:rFonts w:eastAsia="Helvetica"/>
                <w:color w:val="141413"/>
              </w:rPr>
              <w:t xml:space="preserve"> Р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ассказывать о </w:t>
            </w:r>
            <w:proofErr w:type="spellStart"/>
            <w:r w:rsidRPr="00C96EB3">
              <w:rPr>
                <w:rFonts w:eastAsia="Helvetica"/>
                <w:color w:val="141413"/>
              </w:rPr>
              <w:t>Крымскои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</w:t>
            </w:r>
            <w:proofErr w:type="spellStart"/>
            <w:r w:rsidRPr="00C96EB3">
              <w:rPr>
                <w:rFonts w:eastAsia="Helvetica"/>
                <w:color w:val="141413"/>
              </w:rPr>
              <w:t>войне</w:t>
            </w:r>
            <w:proofErr w:type="spellEnd"/>
            <w:r w:rsidRPr="00C96EB3">
              <w:rPr>
                <w:rFonts w:eastAsia="Helvetica"/>
                <w:color w:val="141413"/>
              </w:rPr>
              <w:t>; характеризовать ее итоги (используя историческую карту). Составлять характеристику защитников Севастополя</w:t>
            </w:r>
            <w:proofErr w:type="gramStart"/>
            <w:r w:rsidRPr="00C96EB3">
              <w:rPr>
                <w:rFonts w:eastAsia="Helvetica"/>
                <w:color w:val="141413"/>
              </w:rPr>
              <w:t xml:space="preserve"> О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бъяснять причины поражения России в </w:t>
            </w:r>
            <w:proofErr w:type="spellStart"/>
            <w:r w:rsidRPr="00C96EB3">
              <w:rPr>
                <w:rFonts w:eastAsia="Helvetica"/>
                <w:color w:val="141413"/>
              </w:rPr>
              <w:t>Крымскои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</w:t>
            </w:r>
            <w:proofErr w:type="spellStart"/>
            <w:r w:rsidRPr="00C96EB3">
              <w:rPr>
                <w:rFonts w:eastAsia="Helvetica"/>
                <w:color w:val="141413"/>
              </w:rPr>
              <w:t>войне</w:t>
            </w:r>
            <w:proofErr w:type="spellEnd"/>
            <w:r w:rsidRPr="00C96EB3">
              <w:rPr>
                <w:rFonts w:eastAsia="Helvetica"/>
                <w:color w:val="141413"/>
              </w:rPr>
              <w:t>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C96EB3"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  <w:r w:rsidRPr="00C96EB3">
              <w:t>6 (42)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 xml:space="preserve">Крымская </w:t>
            </w:r>
            <w:proofErr w:type="spellStart"/>
            <w:r w:rsidRPr="00C96EB3">
              <w:rPr>
                <w:rFonts w:eastAsia="Helvetica"/>
                <w:color w:val="1A1718"/>
              </w:rPr>
              <w:t>война</w:t>
            </w:r>
            <w:proofErr w:type="spellEnd"/>
            <w:r w:rsidRPr="00C96EB3">
              <w:rPr>
                <w:rFonts w:eastAsia="Helvetica"/>
                <w:color w:val="1A1718"/>
              </w:rPr>
              <w:t xml:space="preserve"> 1853— 1856 гг.</w:t>
            </w:r>
          </w:p>
        </w:tc>
        <w:tc>
          <w:tcPr>
            <w:tcW w:w="9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C96EB3"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  <w:r w:rsidRPr="00C96EB3">
              <w:t xml:space="preserve">7-8 </w:t>
            </w:r>
            <w:r w:rsidRPr="00C96EB3">
              <w:lastRenderedPageBreak/>
              <w:t>(43-44)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lastRenderedPageBreak/>
              <w:t xml:space="preserve">Культурное пространство </w:t>
            </w:r>
            <w:r w:rsidRPr="00C96EB3">
              <w:rPr>
                <w:rFonts w:eastAsia="Helvetica"/>
                <w:color w:val="1A1718"/>
              </w:rPr>
              <w:lastRenderedPageBreak/>
              <w:t xml:space="preserve">империи в </w:t>
            </w:r>
            <w:proofErr w:type="spellStart"/>
            <w:r w:rsidRPr="00C96EB3">
              <w:rPr>
                <w:rFonts w:eastAsia="Helvetica"/>
                <w:color w:val="1A1718"/>
              </w:rPr>
              <w:t>первои</w:t>
            </w:r>
            <w:proofErr w:type="spellEnd"/>
            <w:r w:rsidRPr="00C96EB3">
              <w:rPr>
                <w:rFonts w:eastAsia="Helvetica"/>
                <w:color w:val="1A1718"/>
              </w:rPr>
              <w:t>̆ половине XIX в.</w:t>
            </w: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lastRenderedPageBreak/>
              <w:t xml:space="preserve">Характеризовать достижения </w:t>
            </w:r>
            <w:proofErr w:type="spellStart"/>
            <w:r w:rsidRPr="00C96EB3">
              <w:rPr>
                <w:rFonts w:eastAsia="Helvetica"/>
                <w:color w:val="141413"/>
              </w:rPr>
              <w:t>отечественнои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науки, искусства рассматриваемого периода. Готовить </w:t>
            </w:r>
            <w:r w:rsidRPr="00C96EB3">
              <w:rPr>
                <w:rFonts w:eastAsia="Helvetica"/>
                <w:color w:val="141413"/>
              </w:rPr>
              <w:lastRenderedPageBreak/>
              <w:t xml:space="preserve">сообщение о представителе </w:t>
            </w:r>
            <w:proofErr w:type="spellStart"/>
            <w:r w:rsidRPr="00C96EB3">
              <w:rPr>
                <w:rFonts w:eastAsia="Helvetica"/>
                <w:color w:val="141413"/>
              </w:rPr>
              <w:t>российскои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науки и искусства </w:t>
            </w:r>
            <w:proofErr w:type="spellStart"/>
            <w:r w:rsidRPr="00C96EB3">
              <w:rPr>
                <w:rFonts w:eastAsia="Helvetica"/>
                <w:color w:val="141413"/>
              </w:rPr>
              <w:t>первои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половины XIX в. Составлять описания памятников культуры </w:t>
            </w:r>
            <w:proofErr w:type="spellStart"/>
            <w:r w:rsidRPr="00C96EB3">
              <w:rPr>
                <w:rFonts w:eastAsia="Helvetica"/>
                <w:color w:val="141413"/>
              </w:rPr>
              <w:t>первои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половины XIX в. (в том числе находящихся в городе, крае), выявляя их художественные особенности и достоинства. Проводить поиск информации о культуре края в </w:t>
            </w:r>
            <w:proofErr w:type="spellStart"/>
            <w:r w:rsidRPr="00C96EB3">
              <w:rPr>
                <w:rFonts w:eastAsia="Helvetica"/>
                <w:color w:val="141413"/>
              </w:rPr>
              <w:t>рассматриваемыи</w:t>
            </w:r>
            <w:proofErr w:type="spellEnd"/>
            <w:r w:rsidRPr="00C96EB3">
              <w:rPr>
                <w:rFonts w:eastAsia="Helvetica"/>
                <w:color w:val="141413"/>
              </w:rPr>
              <w:t>̆ период; представлять ее в устном сообщении.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C96EB3"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  <w:r w:rsidRPr="00C96EB3">
              <w:t>9 (45)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>Повторительно-</w:t>
            </w:r>
            <w:proofErr w:type="spellStart"/>
            <w:r w:rsidRPr="00C96EB3">
              <w:rPr>
                <w:rFonts w:eastAsia="Helvetica"/>
                <w:color w:val="1A1718"/>
              </w:rPr>
              <w:t>обобщающии</w:t>
            </w:r>
            <w:proofErr w:type="spellEnd"/>
            <w:r w:rsidRPr="00C96EB3">
              <w:rPr>
                <w:rFonts w:eastAsia="Helvetica"/>
                <w:color w:val="1A1718"/>
              </w:rPr>
              <w:t>̆ урок</w:t>
            </w: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Систематизировать 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историческии</w:t>
            </w:r>
            <w:proofErr w:type="spellEnd"/>
            <w:r w:rsidRPr="00C96EB3">
              <w:rPr>
                <w:rFonts w:eastAsia="Helvetica"/>
                <w:color w:val="141413"/>
              </w:rPr>
              <w:t>̆ материал по изученным темам</w:t>
            </w:r>
            <w:proofErr w:type="gramStart"/>
            <w:r w:rsidRPr="00C96EB3">
              <w:rPr>
                <w:rFonts w:eastAsia="Helvetica"/>
                <w:color w:val="141413"/>
              </w:rPr>
              <w:t xml:space="preserve"> Х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арактеризовать общие черты и особенности развития  России и государств </w:t>
            </w:r>
            <w:proofErr w:type="spellStart"/>
            <w:r w:rsidRPr="00C96EB3">
              <w:rPr>
                <w:rFonts w:eastAsia="Helvetica"/>
                <w:color w:val="141413"/>
              </w:rPr>
              <w:t>Западнои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Европы в </w:t>
            </w:r>
            <w:proofErr w:type="spellStart"/>
            <w:r w:rsidRPr="00C96EB3">
              <w:rPr>
                <w:rFonts w:eastAsia="Helvetica"/>
                <w:color w:val="141413"/>
              </w:rPr>
              <w:t>первои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половине XIХ в. Выполнять контрольные тестовые задания по истории России </w:t>
            </w:r>
            <w:proofErr w:type="spellStart"/>
            <w:r w:rsidRPr="00C96EB3">
              <w:rPr>
                <w:rFonts w:eastAsia="Helvetica"/>
                <w:color w:val="141413"/>
              </w:rPr>
              <w:t>первои</w:t>
            </w:r>
            <w:proofErr w:type="spellEnd"/>
            <w:r w:rsidRPr="00C96EB3">
              <w:rPr>
                <w:rFonts w:eastAsia="Helvetica"/>
                <w:color w:val="141413"/>
              </w:rPr>
              <w:t>̆ половины XIХ в. (по образцу ОГЭ).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  <w:r w:rsidRPr="00C96EB3">
              <w:t>Тест.</w:t>
            </w:r>
          </w:p>
        </w:tc>
      </w:tr>
      <w:tr w:rsidR="00547FDE" w:rsidRPr="00C96EB3" w:rsidTr="00C96EB3"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>Россия в эпоху Великих реформ (6 ч)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  <w:r w:rsidRPr="00C96EB3">
              <w:t>1 (46)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A1718"/>
              </w:rPr>
            </w:pPr>
            <w:proofErr w:type="spellStart"/>
            <w:r w:rsidRPr="00C96EB3">
              <w:rPr>
                <w:rFonts w:eastAsia="Helvetica"/>
                <w:color w:val="1A1718"/>
              </w:rPr>
              <w:t>Европейская</w:t>
            </w:r>
            <w:proofErr w:type="spellEnd"/>
            <w:r w:rsidRPr="00C96EB3">
              <w:rPr>
                <w:rFonts w:eastAsia="Helvetica"/>
                <w:color w:val="1A1718"/>
              </w:rPr>
              <w:t xml:space="preserve"> индустриализация и предпосылки реформ в России</w:t>
            </w:r>
          </w:p>
        </w:tc>
        <w:tc>
          <w:tcPr>
            <w:tcW w:w="9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Характеризовать социально-экономическую ситуацию середины XIX в., предпосылки и причины отмены крепостного права. Давать определения </w:t>
            </w:r>
            <w:proofErr w:type="gramStart"/>
            <w:r w:rsidRPr="00C96EB3">
              <w:rPr>
                <w:rFonts w:eastAsia="Helvetica"/>
                <w:color w:val="141413"/>
              </w:rPr>
              <w:t>понятии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̆: </w:t>
            </w:r>
            <w:proofErr w:type="spellStart"/>
            <w:r w:rsidRPr="00C96EB3">
              <w:rPr>
                <w:rFonts w:eastAsia="Helvetica"/>
                <w:color w:val="141413"/>
              </w:rPr>
              <w:t>временнообязанные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 крестьяне, уставная грамота, чересполосица, </w:t>
            </w:r>
            <w:proofErr w:type="spellStart"/>
            <w:r w:rsidRPr="00C96EB3">
              <w:rPr>
                <w:rFonts w:eastAsia="Helvetica"/>
                <w:color w:val="141413"/>
              </w:rPr>
              <w:t>мировои</w:t>
            </w:r>
            <w:proofErr w:type="spellEnd"/>
            <w:r w:rsidRPr="00C96EB3">
              <w:rPr>
                <w:rFonts w:eastAsia="Helvetica"/>
                <w:color w:val="141413"/>
              </w:rPr>
              <w:t>̆ посредник. Составлять характеристику (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историческии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портрет) Александра II. Систематизировать материал по подготовке отмены крепостного права (в форме </w:t>
            </w:r>
            <w:proofErr w:type="spellStart"/>
            <w:r w:rsidRPr="00C96EB3">
              <w:rPr>
                <w:rFonts w:eastAsia="Helvetica"/>
                <w:color w:val="141413"/>
              </w:rPr>
              <w:t>хронологическои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таблицы). Называть основные положения </w:t>
            </w:r>
            <w:proofErr w:type="spellStart"/>
            <w:r w:rsidRPr="00C96EB3">
              <w:rPr>
                <w:rFonts w:eastAsia="Helvetica"/>
                <w:color w:val="141413"/>
              </w:rPr>
              <w:t>крестьянскои</w:t>
            </w:r>
            <w:proofErr w:type="spellEnd"/>
            <w:r w:rsidRPr="00C96EB3">
              <w:rPr>
                <w:rFonts w:eastAsia="Helvetica"/>
                <w:color w:val="141413"/>
              </w:rPr>
              <w:t>̆ реформы.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C96EB3"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  <w:r w:rsidRPr="00C96EB3">
              <w:t>2 (47)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>Александр II: начало правления. Крестьянская реформа 1861 г.</w:t>
            </w:r>
          </w:p>
        </w:tc>
        <w:tc>
          <w:tcPr>
            <w:tcW w:w="9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C96EB3"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  <w:r w:rsidRPr="00C96EB3">
              <w:t>3 (48)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>Реформы 1860—1870-х гг.: социальная и правовая модернизация.</w:t>
            </w: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Давать определения </w:t>
            </w:r>
            <w:proofErr w:type="gramStart"/>
            <w:r w:rsidRPr="00C96EB3">
              <w:rPr>
                <w:rFonts w:eastAsia="Helvetica"/>
                <w:color w:val="141413"/>
              </w:rPr>
              <w:t>понятии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̆: всеобщая воинская повинность, </w:t>
            </w:r>
            <w:proofErr w:type="spellStart"/>
            <w:r w:rsidRPr="00C96EB3">
              <w:rPr>
                <w:rFonts w:eastAsia="Helvetica"/>
                <w:color w:val="141413"/>
              </w:rPr>
              <w:t>коронныи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и </w:t>
            </w:r>
            <w:proofErr w:type="spellStart"/>
            <w:r w:rsidRPr="00C96EB3">
              <w:rPr>
                <w:rFonts w:eastAsia="Helvetica"/>
                <w:color w:val="141413"/>
              </w:rPr>
              <w:t>мировои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суд, земства, городские думы, суд присяжных, экстерриториальность университетов. Приводить оценки характера и значения реформ 1860—1870-х годов. Называть основные положения реформ местного самоуправления, </w:t>
            </w:r>
            <w:proofErr w:type="spellStart"/>
            <w:r w:rsidRPr="00C96EB3">
              <w:rPr>
                <w:rFonts w:eastAsia="Helvetica"/>
                <w:color w:val="141413"/>
              </w:rPr>
              <w:t>судебнои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̆, </w:t>
            </w:r>
            <w:proofErr w:type="spellStart"/>
            <w:r w:rsidRPr="00C96EB3">
              <w:rPr>
                <w:rFonts w:eastAsia="Helvetica"/>
                <w:color w:val="141413"/>
              </w:rPr>
              <w:t>военнои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̆, в сфере просвещения. Характеризовать политическую деятельность М. Т. </w:t>
            </w:r>
            <w:proofErr w:type="spellStart"/>
            <w:proofErr w:type="gramStart"/>
            <w:r w:rsidRPr="00C96EB3">
              <w:rPr>
                <w:rFonts w:eastAsia="Helvetica"/>
                <w:color w:val="141413"/>
              </w:rPr>
              <w:t>Лорис</w:t>
            </w:r>
            <w:proofErr w:type="spellEnd"/>
            <w:r w:rsidRPr="00C96EB3">
              <w:rPr>
                <w:rFonts w:eastAsia="Helvetica"/>
                <w:color w:val="141413"/>
              </w:rPr>
              <w:t>- Меликова</w:t>
            </w:r>
            <w:proofErr w:type="gramEnd"/>
            <w:r w:rsidRPr="00C96EB3">
              <w:rPr>
                <w:rFonts w:eastAsia="Helvetica"/>
                <w:color w:val="141413"/>
              </w:rPr>
              <w:t>. Давать оценку реформ Александра II; обосновывать/опровергать правомерность использования наименования «великие» применительно к этим реформам.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C96EB3"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  <w:r w:rsidRPr="00C96EB3">
              <w:t>4 (49)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 xml:space="preserve"> Социально-экономическое развитие страны в </w:t>
            </w:r>
            <w:proofErr w:type="spellStart"/>
            <w:r w:rsidRPr="00C96EB3">
              <w:rPr>
                <w:rFonts w:eastAsia="Helvetica"/>
                <w:color w:val="1A1718"/>
              </w:rPr>
              <w:t>пореформенныи</w:t>
            </w:r>
            <w:proofErr w:type="spellEnd"/>
            <w:r w:rsidRPr="00C96EB3">
              <w:rPr>
                <w:rFonts w:eastAsia="Helvetica"/>
                <w:color w:val="1A1718"/>
              </w:rPr>
              <w:t>̆ период.</w:t>
            </w: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proofErr w:type="gramStart"/>
            <w:r w:rsidRPr="00C96EB3">
              <w:rPr>
                <w:rFonts w:eastAsia="Helvetica"/>
                <w:color w:val="141413"/>
              </w:rPr>
              <w:t xml:space="preserve">Характеризовать развитие сельского </w:t>
            </w:r>
            <w:proofErr w:type="spellStart"/>
            <w:r w:rsidRPr="00C96EB3">
              <w:rPr>
                <w:rFonts w:eastAsia="Helvetica"/>
                <w:color w:val="141413"/>
              </w:rPr>
              <w:t>хозяйства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 и промышленности России в пореформенные десятилетия (используя историческую карту).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 Объяснять, что мешало развитию сельского </w:t>
            </w:r>
            <w:proofErr w:type="spellStart"/>
            <w:r w:rsidRPr="00C96EB3">
              <w:rPr>
                <w:rFonts w:eastAsia="Helvetica"/>
                <w:color w:val="141413"/>
              </w:rPr>
              <w:t>хозяйства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 и промышленности. </w:t>
            </w:r>
            <w:proofErr w:type="gramStart"/>
            <w:r w:rsidRPr="00C96EB3">
              <w:rPr>
                <w:rFonts w:eastAsia="Helvetica"/>
                <w:color w:val="141413"/>
              </w:rPr>
              <w:t xml:space="preserve">Сравнивать различные пути развития капитализма в сельском </w:t>
            </w:r>
            <w:proofErr w:type="spellStart"/>
            <w:r w:rsidRPr="00C96EB3">
              <w:rPr>
                <w:rFonts w:eastAsia="Helvetica"/>
                <w:color w:val="141413"/>
              </w:rPr>
              <w:t>хозяйстве</w:t>
            </w:r>
            <w:proofErr w:type="spellEnd"/>
            <w:r w:rsidRPr="00C96EB3">
              <w:rPr>
                <w:rFonts w:eastAsia="Helvetica"/>
                <w:color w:val="141413"/>
              </w:rPr>
              <w:t>, выявляя их преимущества и недостатки.</w:t>
            </w:r>
            <w:proofErr w:type="gramEnd"/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C96EB3"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  <w:r w:rsidRPr="00C96EB3">
              <w:t>5 (50)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>Общественное движение при Александре II и политика правительства.</w:t>
            </w: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Раскрывать существенные черты идеологии либерализма и народничества. Характеризовать особенности </w:t>
            </w:r>
            <w:proofErr w:type="gramStart"/>
            <w:r w:rsidRPr="00C96EB3">
              <w:rPr>
                <w:rFonts w:eastAsia="Helvetica"/>
                <w:color w:val="141413"/>
              </w:rPr>
              <w:t>отдельных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 течений в революционном народничестве. Давать характеристику участников народнического движения</w:t>
            </w:r>
            <w:proofErr w:type="gramStart"/>
            <w:r w:rsidRPr="00C96EB3">
              <w:rPr>
                <w:rFonts w:eastAsia="Helvetica"/>
                <w:color w:val="141413"/>
              </w:rPr>
              <w:t xml:space="preserve"> .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 Систематизировать информацию о революционных организациях</w:t>
            </w:r>
          </w:p>
          <w:p w:rsidR="00547FDE" w:rsidRPr="00C96EB3" w:rsidRDefault="00547FDE" w:rsidP="00C96EB3">
            <w:pPr>
              <w:autoSpaceDE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>(в форме таблицы).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C96EB3"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  <w:r w:rsidRPr="00C96EB3">
              <w:t>6 (51)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 xml:space="preserve">Внешняя политика Александра II.  </w:t>
            </w:r>
            <w:proofErr w:type="gramStart"/>
            <w:r w:rsidRPr="00C96EB3">
              <w:rPr>
                <w:rFonts w:eastAsia="Helvetica"/>
                <w:color w:val="1A1718"/>
              </w:rPr>
              <w:t>Русско-турецкая</w:t>
            </w:r>
            <w:proofErr w:type="gramEnd"/>
            <w:r w:rsidRPr="00C96EB3">
              <w:rPr>
                <w:rFonts w:eastAsia="Helvetica"/>
                <w:color w:val="1A1718"/>
              </w:rPr>
              <w:t xml:space="preserve"> </w:t>
            </w:r>
            <w:proofErr w:type="spellStart"/>
            <w:r w:rsidRPr="00C96EB3">
              <w:rPr>
                <w:rFonts w:eastAsia="Helvetica"/>
                <w:color w:val="1A1718"/>
              </w:rPr>
              <w:t>война</w:t>
            </w:r>
            <w:proofErr w:type="spellEnd"/>
            <w:r w:rsidRPr="00C96EB3">
              <w:rPr>
                <w:rFonts w:eastAsia="Helvetica"/>
                <w:color w:val="1A1718"/>
              </w:rPr>
              <w:t xml:space="preserve"> 1877—1878 гг.</w:t>
            </w: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Характеризовать основные цели и направления </w:t>
            </w:r>
            <w:proofErr w:type="spellStart"/>
            <w:r w:rsidRPr="00C96EB3">
              <w:rPr>
                <w:rFonts w:eastAsia="Helvetica"/>
                <w:color w:val="141413"/>
              </w:rPr>
              <w:t>внешнеи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политики России во </w:t>
            </w:r>
            <w:proofErr w:type="spellStart"/>
            <w:r w:rsidRPr="00C96EB3">
              <w:rPr>
                <w:rFonts w:eastAsia="Helvetica"/>
                <w:color w:val="141413"/>
              </w:rPr>
              <w:t>второи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половине XIX в. Объяснять отношение </w:t>
            </w:r>
            <w:proofErr w:type="spellStart"/>
            <w:r w:rsidRPr="00C96EB3">
              <w:rPr>
                <w:rFonts w:eastAsia="Helvetica"/>
                <w:color w:val="141413"/>
              </w:rPr>
              <w:t>российского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 общества к </w:t>
            </w:r>
            <w:proofErr w:type="spellStart"/>
            <w:r w:rsidRPr="00C96EB3">
              <w:rPr>
                <w:rFonts w:eastAsia="Helvetica"/>
                <w:color w:val="141413"/>
              </w:rPr>
              <w:t>освободительнои</w:t>
            </w:r>
            <w:proofErr w:type="spellEnd"/>
            <w:r w:rsidRPr="00C96EB3">
              <w:rPr>
                <w:rFonts w:eastAsia="Helvetica"/>
                <w:color w:val="141413"/>
              </w:rPr>
              <w:t>̆ борьбе балканских народов в 1870-е годы.  Рассказывать о русско-</w:t>
            </w:r>
            <w:proofErr w:type="spellStart"/>
            <w:r w:rsidRPr="00C96EB3">
              <w:rPr>
                <w:rFonts w:eastAsia="Helvetica"/>
                <w:color w:val="141413"/>
              </w:rPr>
              <w:t>турецкои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</w:t>
            </w:r>
            <w:proofErr w:type="spellStart"/>
            <w:r w:rsidRPr="00C96EB3">
              <w:rPr>
                <w:rFonts w:eastAsia="Helvetica"/>
                <w:color w:val="141413"/>
              </w:rPr>
              <w:t>войне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 1877—1878 гг.; характеризовать ее итоги (используя историческую карту). Объяснять причины победы России в </w:t>
            </w:r>
            <w:proofErr w:type="spellStart"/>
            <w:r w:rsidRPr="00C96EB3">
              <w:rPr>
                <w:rFonts w:eastAsia="Helvetica"/>
                <w:color w:val="141413"/>
              </w:rPr>
              <w:t>войне</w:t>
            </w:r>
            <w:proofErr w:type="spellEnd"/>
            <w:r w:rsidRPr="00C96EB3">
              <w:rPr>
                <w:rFonts w:eastAsia="Helvetica"/>
                <w:color w:val="141413"/>
              </w:rPr>
              <w:t>. Сравнивать условия Сан-</w:t>
            </w:r>
            <w:proofErr w:type="spellStart"/>
            <w:r w:rsidRPr="00C96EB3">
              <w:rPr>
                <w:rFonts w:eastAsia="Helvetica"/>
                <w:color w:val="141413"/>
              </w:rPr>
              <w:t>Стефанского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 мира и решения Берлинского конгресса. Показывать на карте территории, включенные в состав </w:t>
            </w:r>
            <w:proofErr w:type="spellStart"/>
            <w:r w:rsidRPr="00C96EB3">
              <w:rPr>
                <w:rFonts w:eastAsia="Helvetica"/>
                <w:color w:val="141413"/>
              </w:rPr>
              <w:t>Российскои</w:t>
            </w:r>
            <w:proofErr w:type="spellEnd"/>
            <w:r w:rsidRPr="00C96EB3">
              <w:rPr>
                <w:rFonts w:eastAsia="Helvetica"/>
                <w:color w:val="141413"/>
              </w:rPr>
              <w:t>̆ империи во 2̆ половине XIX в.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C96EB3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>Россия в 1880—1890-е гг. (7 ч)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  <w:r w:rsidRPr="00C96EB3">
              <w:t>1 (52)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 xml:space="preserve">Александр III: особенности </w:t>
            </w:r>
            <w:proofErr w:type="spellStart"/>
            <w:r w:rsidRPr="00C96EB3">
              <w:rPr>
                <w:rFonts w:eastAsia="Helvetica"/>
                <w:color w:val="1A1718"/>
              </w:rPr>
              <w:t>внутреннеи</w:t>
            </w:r>
            <w:proofErr w:type="spellEnd"/>
            <w:r w:rsidRPr="00C96EB3">
              <w:rPr>
                <w:rFonts w:eastAsia="Helvetica"/>
                <w:color w:val="1A1718"/>
              </w:rPr>
              <w:t>̆ политики.</w:t>
            </w: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>Составлять характеристику (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историческии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портрет) Александра III. Характеризовать внутреннюю политику Александра III; выделять обстоятельства, оказавшие на нее </w:t>
            </w:r>
            <w:proofErr w:type="gramStart"/>
            <w:r w:rsidRPr="00C96EB3">
              <w:rPr>
                <w:rFonts w:eastAsia="Helvetica"/>
                <w:color w:val="141413"/>
              </w:rPr>
              <w:t>решающее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 </w:t>
            </w:r>
            <w:proofErr w:type="spellStart"/>
            <w:r w:rsidRPr="00C96EB3">
              <w:rPr>
                <w:rFonts w:eastAsia="Helvetica"/>
                <w:color w:val="141413"/>
              </w:rPr>
              <w:t>воздействие</w:t>
            </w:r>
            <w:proofErr w:type="spellEnd"/>
            <w:r w:rsidRPr="00C96EB3">
              <w:rPr>
                <w:rFonts w:eastAsia="Helvetica"/>
                <w:color w:val="141413"/>
              </w:rPr>
              <w:t>. Излагать различные оценки деятельности Александра III; высказывать и аргументировать свою оценку</w:t>
            </w:r>
          </w:p>
          <w:p w:rsidR="00547FDE" w:rsidRPr="00C96EB3" w:rsidRDefault="00547FDE" w:rsidP="00C96EB3">
            <w:pPr>
              <w:autoSpaceDE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>Сравнивать внутреннюю политику Александра II и Александра III, Николая I и Александра III.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C96EB3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  <w:r w:rsidRPr="00C96EB3">
              <w:t>2 (53)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>Перемены в экономике и социальном строе.</w:t>
            </w: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>Объяснять причины промышленного подъема</w:t>
            </w:r>
            <w:proofErr w:type="gramStart"/>
            <w:r w:rsidRPr="00C96EB3">
              <w:rPr>
                <w:rFonts w:eastAsia="Helvetica"/>
                <w:color w:val="141413"/>
              </w:rPr>
              <w:t xml:space="preserve"> Р</w:t>
            </w:r>
            <w:proofErr w:type="gramEnd"/>
            <w:r w:rsidRPr="00C96EB3">
              <w:rPr>
                <w:rFonts w:eastAsia="Helvetica"/>
                <w:color w:val="141413"/>
              </w:rPr>
              <w:t>аскрывать цели, содержание</w:t>
            </w:r>
          </w:p>
          <w:p w:rsidR="00547FDE" w:rsidRPr="00C96EB3" w:rsidRDefault="00547FDE" w:rsidP="00C96E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и результаты экономических реформ </w:t>
            </w:r>
            <w:proofErr w:type="spellStart"/>
            <w:r w:rsidRPr="00C96EB3">
              <w:rPr>
                <w:rFonts w:eastAsia="Helvetica"/>
                <w:color w:val="141413"/>
              </w:rPr>
              <w:t>последнеи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трети XIX в. Давать общую характеристику </w:t>
            </w:r>
            <w:proofErr w:type="spellStart"/>
            <w:r w:rsidRPr="00C96EB3">
              <w:rPr>
                <w:rFonts w:eastAsia="Helvetica"/>
                <w:color w:val="141413"/>
              </w:rPr>
              <w:t>экономическои</w:t>
            </w:r>
            <w:proofErr w:type="spellEnd"/>
            <w:r w:rsidRPr="00C96EB3">
              <w:rPr>
                <w:rFonts w:eastAsia="Helvetica"/>
                <w:color w:val="141413"/>
              </w:rPr>
              <w:t>̆ политики Александра III</w:t>
            </w:r>
            <w:proofErr w:type="gramStart"/>
            <w:r w:rsidRPr="00C96EB3">
              <w:rPr>
                <w:rFonts w:eastAsia="Helvetica"/>
                <w:color w:val="141413"/>
              </w:rPr>
              <w:t xml:space="preserve"> Х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арактеризовать экономическую политику И. А. </w:t>
            </w:r>
            <w:proofErr w:type="spellStart"/>
            <w:r w:rsidRPr="00C96EB3">
              <w:rPr>
                <w:rFonts w:eastAsia="Helvetica"/>
                <w:color w:val="141413"/>
              </w:rPr>
              <w:t>Вышнеградского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 и С. Ю. Витте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C96EB3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  <w:r w:rsidRPr="00C96EB3">
              <w:t xml:space="preserve">3 </w:t>
            </w:r>
            <w:r w:rsidRPr="00C96EB3">
              <w:lastRenderedPageBreak/>
              <w:t>(54)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lastRenderedPageBreak/>
              <w:t xml:space="preserve">Общественное движение при </w:t>
            </w:r>
            <w:r w:rsidRPr="00C96EB3">
              <w:rPr>
                <w:rFonts w:eastAsia="Helvetica"/>
                <w:color w:val="1A1718"/>
              </w:rPr>
              <w:lastRenderedPageBreak/>
              <w:t>Александре III.</w:t>
            </w: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lastRenderedPageBreak/>
              <w:t xml:space="preserve">Характеризовать взгляды консерваторов и либералов 1870— 1880-х годов; сравнивать их, выявляя </w:t>
            </w:r>
            <w:r w:rsidRPr="00C96EB3">
              <w:rPr>
                <w:rFonts w:eastAsia="Helvetica"/>
                <w:color w:val="141413"/>
              </w:rPr>
              <w:lastRenderedPageBreak/>
              <w:t xml:space="preserve">общие черты и различия. Объяснять эволюцию взглядов ведущих </w:t>
            </w:r>
            <w:proofErr w:type="spellStart"/>
            <w:r w:rsidRPr="00C96EB3">
              <w:rPr>
                <w:rFonts w:eastAsia="Helvetica"/>
                <w:color w:val="141413"/>
              </w:rPr>
              <w:t>представителеи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либерального и консервативного </w:t>
            </w:r>
            <w:proofErr w:type="spellStart"/>
            <w:r w:rsidRPr="00C96EB3">
              <w:rPr>
                <w:rFonts w:eastAsia="Helvetica"/>
                <w:color w:val="141413"/>
              </w:rPr>
              <w:t>лагереи</w:t>
            </w:r>
            <w:proofErr w:type="spellEnd"/>
            <w:r w:rsidRPr="00C96EB3">
              <w:rPr>
                <w:rFonts w:eastAsia="Helvetica"/>
                <w:color w:val="141413"/>
              </w:rPr>
              <w:t>̆. Объяснять причины роста рабочего движения в России. Сравнивать народничество</w:t>
            </w:r>
          </w:p>
          <w:p w:rsidR="00547FDE" w:rsidRPr="00C96EB3" w:rsidRDefault="00547FDE" w:rsidP="00C96EB3">
            <w:pPr>
              <w:autoSpaceDE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>и марксизм, выявляя общие черты и различия. Объяснять причины распространения марксизма в России. Составлять характеристику (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историческии</w:t>
            </w:r>
            <w:proofErr w:type="spellEnd"/>
            <w:r w:rsidRPr="00C96EB3">
              <w:rPr>
                <w:rFonts w:eastAsia="Helvetica"/>
                <w:color w:val="141413"/>
              </w:rPr>
              <w:t>̆ портрет) Г. В. Плеханова.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C96EB3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  <w:r w:rsidRPr="00C96EB3">
              <w:t>4 (55)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>Национальная и религиозная политика.</w:t>
            </w: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Характеризовать взаимоотношения </w:t>
            </w:r>
            <w:proofErr w:type="spellStart"/>
            <w:r w:rsidRPr="00C96EB3">
              <w:rPr>
                <w:rFonts w:eastAsia="Helvetica"/>
                <w:color w:val="141413"/>
              </w:rPr>
              <w:t>Русскои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</w:t>
            </w:r>
            <w:proofErr w:type="spellStart"/>
            <w:r w:rsidRPr="00C96EB3">
              <w:rPr>
                <w:rFonts w:eastAsia="Helvetica"/>
                <w:color w:val="141413"/>
              </w:rPr>
              <w:t>православнои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церкви с государством в XIX в. Сравнивать национальную и религиозную политику четырех </w:t>
            </w:r>
            <w:proofErr w:type="spellStart"/>
            <w:r w:rsidRPr="00C96EB3">
              <w:rPr>
                <w:rFonts w:eastAsia="Helvetica"/>
                <w:color w:val="141413"/>
              </w:rPr>
              <w:t>российских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 императоров, выявляя черты сходства и различия.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C96EB3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  <w:r w:rsidRPr="00C96EB3">
              <w:t>5 (56)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>Внешняя политика Александра III.</w:t>
            </w: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Характеризовать основные направления </w:t>
            </w:r>
            <w:proofErr w:type="spellStart"/>
            <w:r w:rsidRPr="00C96EB3">
              <w:rPr>
                <w:rFonts w:eastAsia="Helvetica"/>
                <w:color w:val="141413"/>
              </w:rPr>
              <w:t>внешнеи</w:t>
            </w:r>
            <w:proofErr w:type="spellEnd"/>
            <w:r w:rsidRPr="00C96EB3">
              <w:rPr>
                <w:rFonts w:eastAsia="Helvetica"/>
                <w:color w:val="141413"/>
              </w:rPr>
              <w:t>̆ политики Александра III</w:t>
            </w:r>
            <w:proofErr w:type="gramStart"/>
            <w:r w:rsidRPr="00C96EB3">
              <w:rPr>
                <w:rFonts w:eastAsia="Helvetica"/>
                <w:color w:val="141413"/>
              </w:rPr>
              <w:t xml:space="preserve"> С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равнивать внешнюю политику Александра II и Александра III. Раскрывать причины осложнения </w:t>
            </w:r>
            <w:proofErr w:type="spellStart"/>
            <w:r w:rsidRPr="00C96EB3">
              <w:rPr>
                <w:rFonts w:eastAsia="Helvetica"/>
                <w:color w:val="141413"/>
              </w:rPr>
              <w:t>российско-германских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 отношений и формирования </w:t>
            </w:r>
            <w:proofErr w:type="spellStart"/>
            <w:r w:rsidRPr="00C96EB3">
              <w:rPr>
                <w:rFonts w:eastAsia="Helvetica"/>
                <w:color w:val="141413"/>
              </w:rPr>
              <w:t>российск</w:t>
            </w:r>
            <w:proofErr w:type="gramStart"/>
            <w:r w:rsidRPr="00C96EB3">
              <w:rPr>
                <w:rFonts w:eastAsia="Helvetica"/>
                <w:color w:val="141413"/>
              </w:rPr>
              <w:t>о</w:t>
            </w:r>
            <w:proofErr w:type="spellEnd"/>
            <w:r w:rsidRPr="00C96EB3">
              <w:rPr>
                <w:rFonts w:eastAsia="Helvetica"/>
                <w:color w:val="141413"/>
              </w:rPr>
              <w:t>-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 французского союза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C96EB3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  <w:r w:rsidRPr="00C96EB3">
              <w:t>6 (57)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 xml:space="preserve">Культурное пространство империи во </w:t>
            </w:r>
            <w:proofErr w:type="spellStart"/>
            <w:r w:rsidRPr="00C96EB3">
              <w:rPr>
                <w:rFonts w:eastAsia="Helvetica"/>
                <w:color w:val="1A1718"/>
              </w:rPr>
              <w:t>второи</w:t>
            </w:r>
            <w:proofErr w:type="spellEnd"/>
            <w:r w:rsidRPr="00C96EB3">
              <w:rPr>
                <w:rFonts w:eastAsia="Helvetica"/>
                <w:color w:val="1A1718"/>
              </w:rPr>
              <w:t>̆ половине XIX в.</w:t>
            </w: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Сравнивать развитие образования в </w:t>
            </w:r>
            <w:proofErr w:type="spellStart"/>
            <w:r w:rsidRPr="00C96EB3">
              <w:rPr>
                <w:rFonts w:eastAsia="Helvetica"/>
                <w:color w:val="141413"/>
              </w:rPr>
              <w:t>первои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и во </w:t>
            </w:r>
            <w:proofErr w:type="spellStart"/>
            <w:r w:rsidRPr="00C96EB3">
              <w:rPr>
                <w:rFonts w:eastAsia="Helvetica"/>
                <w:color w:val="141413"/>
              </w:rPr>
              <w:t>второи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половине XIX в. Характеризовать правительственную политику в сфере образования; сравнивать деятельность А. В. Головнина и Д. А. Толстого на посту министра народного просвещения. Характеризовать достижения </w:t>
            </w:r>
            <w:proofErr w:type="spellStart"/>
            <w:r w:rsidRPr="00C96EB3">
              <w:rPr>
                <w:rFonts w:eastAsia="Helvetica"/>
                <w:color w:val="141413"/>
              </w:rPr>
              <w:t>отечественнои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науки и культуры рассматриваемого периода. Готовить сообщение о представителе </w:t>
            </w:r>
            <w:proofErr w:type="spellStart"/>
            <w:r w:rsidRPr="00C96EB3">
              <w:rPr>
                <w:rFonts w:eastAsia="Helvetica"/>
                <w:color w:val="141413"/>
              </w:rPr>
              <w:t>российскои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науки и культуры </w:t>
            </w:r>
            <w:proofErr w:type="spellStart"/>
            <w:r w:rsidRPr="00C96EB3">
              <w:rPr>
                <w:rFonts w:eastAsia="Helvetica"/>
                <w:color w:val="141413"/>
              </w:rPr>
              <w:t>второи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половины XIX в.  </w:t>
            </w:r>
            <w:proofErr w:type="gramStart"/>
            <w:r w:rsidRPr="00C96EB3">
              <w:rPr>
                <w:rFonts w:eastAsia="Helvetica"/>
                <w:color w:val="141413"/>
              </w:rPr>
              <w:t>Высказывать оценку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 вклада </w:t>
            </w:r>
            <w:proofErr w:type="spellStart"/>
            <w:r w:rsidRPr="00C96EB3">
              <w:rPr>
                <w:rFonts w:eastAsia="Helvetica"/>
                <w:color w:val="141413"/>
              </w:rPr>
              <w:t>российских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 ученых и деятелей культуры XIX в. в мировую науку и культуру.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C96EB3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  <w:r w:rsidRPr="00C96EB3">
              <w:t>7 (58)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 xml:space="preserve">Повседневная жизнь </w:t>
            </w:r>
            <w:proofErr w:type="gramStart"/>
            <w:r w:rsidRPr="00C96EB3">
              <w:rPr>
                <w:rFonts w:eastAsia="Helvetica"/>
                <w:color w:val="1A1718"/>
              </w:rPr>
              <w:t>разных</w:t>
            </w:r>
            <w:proofErr w:type="gramEnd"/>
            <w:r w:rsidRPr="00C96EB3">
              <w:rPr>
                <w:rFonts w:eastAsia="Helvetica"/>
                <w:color w:val="1A1718"/>
              </w:rPr>
              <w:t xml:space="preserve"> </w:t>
            </w:r>
            <w:proofErr w:type="spellStart"/>
            <w:r w:rsidRPr="00C96EB3">
              <w:rPr>
                <w:rFonts w:eastAsia="Helvetica"/>
                <w:color w:val="1A1718"/>
              </w:rPr>
              <w:t>слоёв</w:t>
            </w:r>
            <w:proofErr w:type="spellEnd"/>
            <w:r w:rsidRPr="00C96EB3">
              <w:rPr>
                <w:rFonts w:eastAsia="Helvetica"/>
                <w:color w:val="1A1718"/>
              </w:rPr>
              <w:t xml:space="preserve"> населения в XIX в.</w:t>
            </w: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Рассказывать об условиях жизни населения края (города, села) в конце XIX в. (используя материалы краеведческих музеев, сохранившиеся исторические памятники). Сравнивать условия жизни различных слоев населения.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C96EB3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 xml:space="preserve">Россия </w:t>
            </w:r>
            <w:proofErr w:type="gramStart"/>
            <w:r w:rsidRPr="00C96EB3">
              <w:rPr>
                <w:rFonts w:eastAsia="Helvetica"/>
                <w:color w:val="1A1718"/>
              </w:rPr>
              <w:t>в начале</w:t>
            </w:r>
            <w:proofErr w:type="gramEnd"/>
            <w:r w:rsidRPr="00C96EB3">
              <w:rPr>
                <w:rFonts w:eastAsia="Helvetica"/>
                <w:color w:val="1A1718"/>
              </w:rPr>
              <w:t xml:space="preserve"> XX в. (9 ч)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  <w:r w:rsidRPr="00C96EB3">
              <w:t>1 (59)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>Россия и мир на рубеже XIX—XX вв.: динамика и противоречия развития.</w:t>
            </w: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Характеризовать особенности процесса модернизации в России в сравнении с развитыми странами Запада. Давать характеристику экономического развития России </w:t>
            </w:r>
            <w:proofErr w:type="gramStart"/>
            <w:r w:rsidRPr="00C96EB3">
              <w:rPr>
                <w:rFonts w:eastAsia="Helvetica"/>
                <w:color w:val="141413"/>
              </w:rPr>
              <w:t>в начале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 XX в. (используя историческую карту).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C96EB3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  <w:r w:rsidRPr="00C96EB3">
              <w:t>2 (60)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 xml:space="preserve"> Социально-экономическое развитие страны на рубеже XIX— XX вв.</w:t>
            </w: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Выявлять и объяснять особенности </w:t>
            </w:r>
            <w:proofErr w:type="spellStart"/>
            <w:r w:rsidRPr="00C96EB3">
              <w:rPr>
                <w:rFonts w:eastAsia="Helvetica"/>
                <w:color w:val="141413"/>
              </w:rPr>
              <w:t>территориальнои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и </w:t>
            </w:r>
            <w:proofErr w:type="spellStart"/>
            <w:r w:rsidRPr="00C96EB3">
              <w:rPr>
                <w:rFonts w:eastAsia="Helvetica"/>
                <w:color w:val="141413"/>
              </w:rPr>
              <w:t>демографическои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структуры </w:t>
            </w:r>
            <w:proofErr w:type="spellStart"/>
            <w:r w:rsidRPr="00C96EB3">
              <w:rPr>
                <w:rFonts w:eastAsia="Helvetica"/>
                <w:color w:val="141413"/>
              </w:rPr>
              <w:t>Российскои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империи в начале ХХ в. Выявлять и представлять в </w:t>
            </w:r>
            <w:proofErr w:type="spellStart"/>
            <w:r w:rsidRPr="00C96EB3">
              <w:rPr>
                <w:rFonts w:eastAsia="Helvetica"/>
                <w:color w:val="141413"/>
              </w:rPr>
              <w:t>нагляднои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форме особенности религиозного и национального состава населения  в начале ХХ в. Обосновывать/опровергать точку зрения о колониальном характере </w:t>
            </w:r>
            <w:proofErr w:type="spellStart"/>
            <w:r w:rsidRPr="00C96EB3">
              <w:rPr>
                <w:rFonts w:eastAsia="Helvetica"/>
                <w:color w:val="141413"/>
              </w:rPr>
              <w:t>Российскои</w:t>
            </w:r>
            <w:proofErr w:type="spellEnd"/>
            <w:r w:rsidRPr="00C96EB3">
              <w:rPr>
                <w:rFonts w:eastAsia="Helvetica"/>
                <w:color w:val="141413"/>
              </w:rPr>
              <w:t>̆ империи</w:t>
            </w:r>
            <w:proofErr w:type="gramStart"/>
            <w:r w:rsidRPr="00C96EB3">
              <w:rPr>
                <w:rFonts w:eastAsia="Helvetica"/>
                <w:color w:val="141413"/>
              </w:rPr>
              <w:t xml:space="preserve"> .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 Характеризовать положение, образ жизни основных социальных групп в России в начале XX в.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C96EB3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  <w:r w:rsidRPr="00C96EB3">
              <w:t>3 (61)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>Николай II: начало правления. Политическое развитие страны в 1894—1904 гг.</w:t>
            </w: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>Характеризовать особенности государственного строя импер</w:t>
            </w:r>
            <w:proofErr w:type="gramStart"/>
            <w:r w:rsidRPr="00C96EB3">
              <w:rPr>
                <w:rFonts w:eastAsia="Helvetica"/>
                <w:color w:val="141413"/>
              </w:rPr>
              <w:t>ии и ее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 бюрократического аппарата.  Составлять характеристику (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историческии</w:t>
            </w:r>
            <w:proofErr w:type="spellEnd"/>
            <w:r w:rsidRPr="00C96EB3">
              <w:rPr>
                <w:rFonts w:eastAsia="Helvetica"/>
                <w:color w:val="141413"/>
              </w:rPr>
              <w:t>̆ портрет) Николая II .Выявлять общее и особенное в деятельности оппозиционных общественных сил в России.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C96EB3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  <w:r w:rsidRPr="00C96EB3">
              <w:t>4 (62)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 xml:space="preserve">Внешняя политика Николая II. </w:t>
            </w:r>
            <w:proofErr w:type="gramStart"/>
            <w:r w:rsidRPr="00C96EB3">
              <w:rPr>
                <w:rFonts w:eastAsia="Helvetica"/>
                <w:color w:val="1A1718"/>
              </w:rPr>
              <w:t>Русско-японская</w:t>
            </w:r>
            <w:proofErr w:type="gramEnd"/>
            <w:r w:rsidRPr="00C96EB3">
              <w:rPr>
                <w:rFonts w:eastAsia="Helvetica"/>
                <w:color w:val="1A1718"/>
              </w:rPr>
              <w:t xml:space="preserve"> </w:t>
            </w:r>
            <w:proofErr w:type="spellStart"/>
            <w:r w:rsidRPr="00C96EB3">
              <w:rPr>
                <w:rFonts w:eastAsia="Helvetica"/>
                <w:color w:val="1A1718"/>
              </w:rPr>
              <w:t>война</w:t>
            </w:r>
            <w:proofErr w:type="spellEnd"/>
            <w:r w:rsidRPr="00C96EB3">
              <w:rPr>
                <w:rFonts w:eastAsia="Helvetica"/>
                <w:color w:val="1A1718"/>
              </w:rPr>
              <w:t xml:space="preserve"> 1904—1905 гг.</w:t>
            </w: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>Характеризовать причины русско-</w:t>
            </w:r>
            <w:proofErr w:type="spellStart"/>
            <w:r w:rsidRPr="00C96EB3">
              <w:rPr>
                <w:rFonts w:eastAsia="Helvetica"/>
                <w:color w:val="141413"/>
              </w:rPr>
              <w:t>японскои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</w:t>
            </w:r>
            <w:proofErr w:type="spellStart"/>
            <w:proofErr w:type="gramStart"/>
            <w:r w:rsidRPr="00C96EB3">
              <w:rPr>
                <w:rFonts w:eastAsia="Helvetica"/>
                <w:color w:val="141413"/>
              </w:rPr>
              <w:t>войны</w:t>
            </w:r>
            <w:proofErr w:type="spellEnd"/>
            <w:proofErr w:type="gramEnd"/>
            <w:r w:rsidRPr="00C96EB3">
              <w:rPr>
                <w:rFonts w:eastAsia="Helvetica"/>
                <w:color w:val="141413"/>
              </w:rPr>
              <w:t xml:space="preserve">, планы сторон; рассказывать о ходе боевых </w:t>
            </w:r>
            <w:proofErr w:type="spellStart"/>
            <w:r w:rsidRPr="00C96EB3">
              <w:rPr>
                <w:rFonts w:eastAsia="Helvetica"/>
                <w:color w:val="141413"/>
              </w:rPr>
              <w:t>действии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̆, об условиях </w:t>
            </w:r>
            <w:proofErr w:type="spellStart"/>
            <w:r w:rsidRPr="00C96EB3">
              <w:rPr>
                <w:rFonts w:eastAsia="Helvetica"/>
                <w:color w:val="141413"/>
              </w:rPr>
              <w:t>Портсмутского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 мира (используя историческую карту). Готовить сообщение / презентацию об одном из сражений русско-</w:t>
            </w:r>
            <w:proofErr w:type="spellStart"/>
            <w:r w:rsidRPr="00C96EB3">
              <w:rPr>
                <w:rFonts w:eastAsia="Helvetica"/>
                <w:color w:val="141413"/>
              </w:rPr>
              <w:t>японскои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</w:t>
            </w:r>
            <w:proofErr w:type="spellStart"/>
            <w:proofErr w:type="gramStart"/>
            <w:r w:rsidRPr="00C96EB3">
              <w:rPr>
                <w:rFonts w:eastAsia="Helvetica"/>
                <w:color w:val="141413"/>
              </w:rPr>
              <w:t>войны</w:t>
            </w:r>
            <w:proofErr w:type="spellEnd"/>
            <w:proofErr w:type="gramEnd"/>
            <w:r w:rsidRPr="00C96EB3">
              <w:rPr>
                <w:rFonts w:eastAsia="Helvetica"/>
                <w:color w:val="141413"/>
              </w:rPr>
              <w:t xml:space="preserve"> (используя </w:t>
            </w:r>
            <w:proofErr w:type="spellStart"/>
            <w:r w:rsidRPr="00C96EB3">
              <w:rPr>
                <w:rFonts w:eastAsia="Helvetica"/>
                <w:color w:val="141413"/>
              </w:rPr>
              <w:t>интернет-ресурсы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 и другие источники информации). Раскрывать причины, по которым </w:t>
            </w:r>
            <w:proofErr w:type="spellStart"/>
            <w:r w:rsidRPr="00C96EB3">
              <w:rPr>
                <w:rFonts w:eastAsia="Helvetica"/>
                <w:color w:val="141413"/>
              </w:rPr>
              <w:t>вой</w:t>
            </w:r>
            <w:proofErr w:type="gramStart"/>
            <w:r w:rsidRPr="00C96EB3">
              <w:rPr>
                <w:rFonts w:eastAsia="Helvetica"/>
                <w:color w:val="141413"/>
              </w:rPr>
              <w:t>на</w:t>
            </w:r>
            <w:proofErr w:type="spellEnd"/>
            <w:proofErr w:type="gramEnd"/>
            <w:r w:rsidRPr="00C96EB3">
              <w:rPr>
                <w:rFonts w:eastAsia="Helvetica"/>
                <w:color w:val="141413"/>
              </w:rPr>
              <w:t xml:space="preserve"> не пользовалась </w:t>
            </w:r>
            <w:proofErr w:type="gramStart"/>
            <w:r w:rsidRPr="00C96EB3">
              <w:rPr>
                <w:rFonts w:eastAsia="Helvetica"/>
                <w:color w:val="141413"/>
              </w:rPr>
              <w:t>популярностью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 в русском обществе.  Объяснять причины поражения России в </w:t>
            </w:r>
            <w:proofErr w:type="spellStart"/>
            <w:r w:rsidRPr="00C96EB3">
              <w:rPr>
                <w:rFonts w:eastAsia="Helvetica"/>
                <w:color w:val="141413"/>
              </w:rPr>
              <w:t>войне</w:t>
            </w:r>
            <w:proofErr w:type="spellEnd"/>
            <w:r w:rsidRPr="00C96EB3">
              <w:rPr>
                <w:rFonts w:eastAsia="Helvetica"/>
                <w:color w:val="141413"/>
              </w:rPr>
              <w:t>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C96EB3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  <w:r w:rsidRPr="00C96EB3">
              <w:t>5 (63)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 xml:space="preserve">Первая </w:t>
            </w:r>
            <w:proofErr w:type="spellStart"/>
            <w:r w:rsidRPr="00C96EB3">
              <w:rPr>
                <w:rFonts w:eastAsia="Helvetica"/>
                <w:color w:val="1A1718"/>
              </w:rPr>
              <w:t>российская</w:t>
            </w:r>
            <w:proofErr w:type="spellEnd"/>
            <w:r w:rsidRPr="00C96EB3">
              <w:rPr>
                <w:rFonts w:eastAsia="Helvetica"/>
                <w:color w:val="1A1718"/>
              </w:rPr>
              <w:t xml:space="preserve"> революция и политические реформы 1905—1907 гг.</w:t>
            </w: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Рассказывать о ключевых событиях 1905 г., их участниках, о причинах и последствиях. Излагать оценки значения </w:t>
            </w:r>
            <w:proofErr w:type="gramStart"/>
            <w:r w:rsidRPr="00C96EB3">
              <w:rPr>
                <w:rFonts w:eastAsia="Helvetica"/>
                <w:color w:val="141413"/>
              </w:rPr>
              <w:t>отдельных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 событий и революции</w:t>
            </w:r>
          </w:p>
          <w:p w:rsidR="00547FDE" w:rsidRPr="00C96EB3" w:rsidRDefault="00547FDE" w:rsidP="00C96EB3">
            <w:pPr>
              <w:autoSpaceDE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в целом, </w:t>
            </w:r>
            <w:proofErr w:type="gramStart"/>
            <w:r w:rsidRPr="00C96EB3">
              <w:rPr>
                <w:rFonts w:eastAsia="Helvetica"/>
                <w:color w:val="141413"/>
              </w:rPr>
              <w:t>приводимые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 в учебнике; формулировать и аргументировать свою оценку. Анализировать текст Манифеста 17 октября; обосновывать его значение.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C96EB3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  <w:r w:rsidRPr="00C96EB3">
              <w:t xml:space="preserve">6 </w:t>
            </w:r>
            <w:r w:rsidRPr="00C96EB3">
              <w:lastRenderedPageBreak/>
              <w:t>(64)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lastRenderedPageBreak/>
              <w:t xml:space="preserve">Социально-экономические </w:t>
            </w:r>
            <w:r w:rsidRPr="00C96EB3">
              <w:rPr>
                <w:rFonts w:eastAsia="Helvetica"/>
                <w:color w:val="1A1718"/>
              </w:rPr>
              <w:lastRenderedPageBreak/>
              <w:t>реформы П. А. Столыпина.</w:t>
            </w: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lastRenderedPageBreak/>
              <w:t xml:space="preserve">Давать определения </w:t>
            </w:r>
            <w:proofErr w:type="gramStart"/>
            <w:r w:rsidRPr="00C96EB3">
              <w:rPr>
                <w:rFonts w:eastAsia="Helvetica"/>
                <w:color w:val="141413"/>
              </w:rPr>
              <w:t>понятии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̆: отруб, хутор, переселенческое движение. Излагать основные положения </w:t>
            </w:r>
            <w:proofErr w:type="spellStart"/>
            <w:r w:rsidRPr="00C96EB3">
              <w:rPr>
                <w:rFonts w:eastAsia="Helvetica"/>
                <w:color w:val="141413"/>
              </w:rPr>
              <w:lastRenderedPageBreak/>
              <w:t>аграрнои</w:t>
            </w:r>
            <w:proofErr w:type="spellEnd"/>
            <w:r w:rsidRPr="00C96EB3">
              <w:rPr>
                <w:rFonts w:eastAsia="Helvetica"/>
                <w:color w:val="141413"/>
              </w:rPr>
              <w:t>̆ реформы П. А. Столыпина; оценивать ее итоги и значение. Составлять характеристику (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историческии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портрет) П. А. Столыпина. Давать оценку </w:t>
            </w:r>
            <w:proofErr w:type="spellStart"/>
            <w:r w:rsidRPr="00C96EB3">
              <w:rPr>
                <w:rFonts w:eastAsia="Helvetica"/>
                <w:color w:val="141413"/>
              </w:rPr>
              <w:t>аграрнои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реформы и ее </w:t>
            </w:r>
            <w:proofErr w:type="gramStart"/>
            <w:r w:rsidRPr="00C96EB3">
              <w:rPr>
                <w:rFonts w:eastAsia="Helvetica"/>
                <w:color w:val="141413"/>
              </w:rPr>
              <w:t>последствии</w:t>
            </w:r>
            <w:proofErr w:type="gramEnd"/>
            <w:r w:rsidRPr="00C96EB3">
              <w:rPr>
                <w:rFonts w:eastAsia="Helvetica"/>
                <w:color w:val="141413"/>
              </w:rPr>
              <w:t>̆, подтверждая все конкретными фактами.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C96EB3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  <w:r w:rsidRPr="00C96EB3">
              <w:t>7 (65)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>Политическое развитие страны в 1907—1914 гг.</w:t>
            </w: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Систематизировать материал о создании и деятельности политических партий в России в начале ХХ </w:t>
            </w:r>
            <w:proofErr w:type="gramStart"/>
            <w:r w:rsidRPr="00C96EB3">
              <w:rPr>
                <w:rFonts w:eastAsia="Helvetica"/>
                <w:color w:val="141413"/>
              </w:rPr>
              <w:t>в</w:t>
            </w:r>
            <w:proofErr w:type="gramEnd"/>
            <w:r w:rsidRPr="00C96EB3">
              <w:rPr>
                <w:rFonts w:eastAsia="Helvetica"/>
                <w:color w:val="141413"/>
              </w:rPr>
              <w:t>. (</w:t>
            </w:r>
            <w:proofErr w:type="gramStart"/>
            <w:r w:rsidRPr="00C96EB3">
              <w:rPr>
                <w:rFonts w:eastAsia="Helvetica"/>
                <w:color w:val="141413"/>
              </w:rPr>
              <w:t>в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 форме таблицы), информацию о деятельности Государственной думы. Сравнивать состав и деятельность различных созывов </w:t>
            </w:r>
            <w:proofErr w:type="spellStart"/>
            <w:r w:rsidRPr="00C96EB3">
              <w:rPr>
                <w:rFonts w:eastAsia="Helvetica"/>
                <w:color w:val="141413"/>
              </w:rPr>
              <w:t>Государственнои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думы; объяснять причины </w:t>
            </w:r>
            <w:proofErr w:type="gramStart"/>
            <w:r w:rsidRPr="00C96EB3">
              <w:rPr>
                <w:rFonts w:eastAsia="Helvetica"/>
                <w:color w:val="141413"/>
              </w:rPr>
              <w:t>различии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̆. Систематизировать информацию о деятельности </w:t>
            </w:r>
            <w:proofErr w:type="spellStart"/>
            <w:r w:rsidRPr="00C96EB3">
              <w:rPr>
                <w:rFonts w:eastAsia="Helvetica"/>
                <w:color w:val="141413"/>
              </w:rPr>
              <w:t>Государственнои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думы. Высказывать свое отношение к политическим партиям начала ХХ </w:t>
            </w:r>
            <w:proofErr w:type="gramStart"/>
            <w:r w:rsidRPr="00C96EB3">
              <w:rPr>
                <w:rFonts w:eastAsia="Helvetica"/>
                <w:color w:val="141413"/>
              </w:rPr>
              <w:t>в</w:t>
            </w:r>
            <w:proofErr w:type="gramEnd"/>
            <w:r w:rsidRPr="00C96EB3">
              <w:rPr>
                <w:rFonts w:eastAsia="Helvetica"/>
                <w:color w:val="141413"/>
              </w:rPr>
              <w:t>. и аргументировать его.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C96EB3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  <w:r w:rsidRPr="00C96EB3">
              <w:t>8 (66)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A1718"/>
              </w:rPr>
            </w:pPr>
            <w:proofErr w:type="spellStart"/>
            <w:r w:rsidRPr="00C96EB3">
              <w:rPr>
                <w:rFonts w:eastAsia="Helvetica"/>
                <w:color w:val="1A1718"/>
              </w:rPr>
              <w:t>Серебряныи</w:t>
            </w:r>
            <w:proofErr w:type="spellEnd"/>
            <w:r w:rsidRPr="00C96EB3">
              <w:rPr>
                <w:rFonts w:eastAsia="Helvetica"/>
                <w:color w:val="1A1718"/>
              </w:rPr>
              <w:t xml:space="preserve">̆ век </w:t>
            </w:r>
            <w:proofErr w:type="spellStart"/>
            <w:r w:rsidRPr="00C96EB3">
              <w:rPr>
                <w:rFonts w:eastAsia="Helvetica"/>
                <w:color w:val="1A1718"/>
              </w:rPr>
              <w:t>русскои</w:t>
            </w:r>
            <w:proofErr w:type="spellEnd"/>
            <w:r w:rsidRPr="00C96EB3">
              <w:rPr>
                <w:rFonts w:eastAsia="Helvetica"/>
                <w:color w:val="1A1718"/>
              </w:rPr>
              <w:t>̆ культуры.</w:t>
            </w: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Характеризовать основные стили и течения в </w:t>
            </w:r>
            <w:proofErr w:type="spellStart"/>
            <w:r w:rsidRPr="00C96EB3">
              <w:rPr>
                <w:rFonts w:eastAsia="Helvetica"/>
                <w:color w:val="141413"/>
              </w:rPr>
              <w:t>российскои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литературе и искусстве начала XX в.; называть выдающихся </w:t>
            </w:r>
            <w:proofErr w:type="spellStart"/>
            <w:r w:rsidRPr="00C96EB3">
              <w:rPr>
                <w:rFonts w:eastAsia="Helvetica"/>
                <w:color w:val="141413"/>
              </w:rPr>
              <w:t>представителеи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культуры и их достижения. Представлять биографическую информацию, обзор творчества </w:t>
            </w:r>
            <w:proofErr w:type="gramStart"/>
            <w:r w:rsidRPr="00C96EB3">
              <w:rPr>
                <w:rFonts w:eastAsia="Helvetica"/>
                <w:color w:val="141413"/>
              </w:rPr>
              <w:t>известных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 </w:t>
            </w:r>
            <w:proofErr w:type="spellStart"/>
            <w:r w:rsidRPr="00C96EB3">
              <w:rPr>
                <w:rFonts w:eastAsia="Helvetica"/>
                <w:color w:val="141413"/>
              </w:rPr>
              <w:t>деятелеи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</w:t>
            </w:r>
            <w:proofErr w:type="spellStart"/>
            <w:r w:rsidRPr="00C96EB3">
              <w:rPr>
                <w:rFonts w:eastAsia="Helvetica"/>
                <w:color w:val="141413"/>
              </w:rPr>
              <w:t>российскои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культуры (используя справочные и изобразительные материалы). Составлять описания произведений и памятников культуры; давать оценку их художественных достоинств и т. д. Собирать информацию о </w:t>
            </w:r>
            <w:proofErr w:type="spellStart"/>
            <w:r w:rsidRPr="00C96EB3">
              <w:rPr>
                <w:rFonts w:eastAsia="Helvetica"/>
                <w:color w:val="141413"/>
              </w:rPr>
              <w:t>культурнои</w:t>
            </w:r>
            <w:proofErr w:type="spellEnd"/>
            <w:r w:rsidRPr="00C96EB3">
              <w:rPr>
                <w:rFonts w:eastAsia="Helvetica"/>
                <w:color w:val="141413"/>
              </w:rPr>
              <w:t>̆ жизни своего края, города в начале XX в.; представлять ее в устном сообщении / презентации (с использованием изобразительных материалов)</w:t>
            </w:r>
            <w:proofErr w:type="gramStart"/>
            <w:r w:rsidRPr="00C96EB3">
              <w:rPr>
                <w:rFonts w:eastAsia="Helvetica"/>
                <w:color w:val="141413"/>
              </w:rPr>
              <w:t xml:space="preserve"> .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 Готовить сообщение / презентацию об особенностях развития в </w:t>
            </w:r>
            <w:proofErr w:type="spellStart"/>
            <w:r w:rsidRPr="00C96EB3">
              <w:rPr>
                <w:rFonts w:eastAsia="Helvetica"/>
                <w:color w:val="141413"/>
              </w:rPr>
              <w:t>рассматриваемыи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период сферы </w:t>
            </w:r>
            <w:proofErr w:type="spellStart"/>
            <w:r w:rsidRPr="00C96EB3">
              <w:rPr>
                <w:rFonts w:eastAsia="Helvetica"/>
                <w:color w:val="141413"/>
              </w:rPr>
              <w:t>духовнои</w:t>
            </w:r>
            <w:proofErr w:type="spellEnd"/>
            <w:r w:rsidRPr="00C96EB3">
              <w:rPr>
                <w:rFonts w:eastAsia="Helvetica"/>
                <w:color w:val="141413"/>
              </w:rPr>
              <w:t>̆ жизни (по выбору учащегося).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C96EB3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  <w:r w:rsidRPr="00C96EB3">
              <w:t>9 (67)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A1718"/>
              </w:rPr>
            </w:pPr>
            <w:r w:rsidRPr="00C96EB3">
              <w:rPr>
                <w:rFonts w:eastAsia="Helvetica"/>
                <w:color w:val="1A1718"/>
              </w:rPr>
              <w:t>Повторительно-обобща</w:t>
            </w:r>
            <w:proofErr w:type="gramStart"/>
            <w:r w:rsidRPr="00C96EB3">
              <w:rPr>
                <w:rFonts w:eastAsia="Helvetica"/>
                <w:color w:val="1A1718"/>
              </w:rPr>
              <w:t>ю-</w:t>
            </w:r>
            <w:proofErr w:type="gramEnd"/>
            <w:r w:rsidRPr="00C96EB3">
              <w:rPr>
                <w:rFonts w:eastAsia="Helvetica"/>
                <w:color w:val="1A1718"/>
              </w:rPr>
              <w:t xml:space="preserve"> </w:t>
            </w:r>
            <w:proofErr w:type="spellStart"/>
            <w:r w:rsidRPr="00C96EB3">
              <w:rPr>
                <w:rFonts w:eastAsia="Helvetica"/>
                <w:color w:val="1A1718"/>
              </w:rPr>
              <w:t>щии</w:t>
            </w:r>
            <w:proofErr w:type="spellEnd"/>
            <w:r w:rsidRPr="00C96EB3">
              <w:rPr>
                <w:rFonts w:eastAsia="Helvetica"/>
                <w:color w:val="1A1718"/>
              </w:rPr>
              <w:t>̆ урок.</w:t>
            </w: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Систематизировать 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историческии</w:t>
            </w:r>
            <w:proofErr w:type="spellEnd"/>
            <w:r w:rsidRPr="00C96EB3">
              <w:rPr>
                <w:rFonts w:eastAsia="Helvetica"/>
                <w:color w:val="141413"/>
              </w:rPr>
              <w:t>̆ материал по изученным темам</w:t>
            </w:r>
            <w:proofErr w:type="gramStart"/>
            <w:r w:rsidRPr="00C96EB3">
              <w:rPr>
                <w:rFonts w:eastAsia="Helvetica"/>
                <w:color w:val="141413"/>
              </w:rPr>
              <w:t xml:space="preserve"> Х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арактеризовать общие черты и особенности развития России и государств </w:t>
            </w:r>
            <w:proofErr w:type="spellStart"/>
            <w:r w:rsidRPr="00C96EB3">
              <w:rPr>
                <w:rFonts w:eastAsia="Helvetica"/>
                <w:color w:val="141413"/>
              </w:rPr>
              <w:t>Западнои</w:t>
            </w:r>
            <w:proofErr w:type="spellEnd"/>
            <w:r w:rsidRPr="00C96EB3">
              <w:rPr>
                <w:rFonts w:eastAsia="Helvetica"/>
                <w:color w:val="141413"/>
              </w:rPr>
              <w:t>̆ Европы в начале ХХ в. Выполнять контрольные тестовые задания по истории России начала ХХ в. (по образцу ОГЭ). Решать предлагаемые проблемные задачи по теме</w:t>
            </w:r>
            <w:proofErr w:type="gramStart"/>
            <w:r w:rsidRPr="00C96EB3">
              <w:rPr>
                <w:rFonts w:eastAsia="Helvetica"/>
                <w:color w:val="141413"/>
              </w:rPr>
              <w:t xml:space="preserve"> П</w:t>
            </w:r>
            <w:proofErr w:type="gramEnd"/>
            <w:r w:rsidRPr="00C96EB3">
              <w:rPr>
                <w:rFonts w:eastAsia="Helvetica"/>
                <w:color w:val="141413"/>
              </w:rPr>
              <w:t xml:space="preserve">одводить итоги </w:t>
            </w:r>
            <w:proofErr w:type="spellStart"/>
            <w:r w:rsidRPr="00C96EB3">
              <w:rPr>
                <w:rFonts w:eastAsia="Helvetica"/>
                <w:color w:val="141413"/>
              </w:rPr>
              <w:t>проектнои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деятельности Систематизировать </w:t>
            </w:r>
            <w:proofErr w:type="spellStart"/>
            <w:r w:rsidRPr="00C96EB3">
              <w:rPr>
                <w:rFonts w:eastAsia="Helvetica"/>
                <w:color w:val="141413"/>
              </w:rPr>
              <w:t>историческии</w:t>
            </w:r>
            <w:proofErr w:type="spellEnd"/>
            <w:r w:rsidRPr="00C96EB3">
              <w:rPr>
                <w:rFonts w:eastAsia="Helvetica"/>
                <w:color w:val="141413"/>
              </w:rPr>
              <w:t>̆ материал по истории России XIX — начала ХХ в. Выполнять контрольные тестовые задания по истории России XIX — начала ХХ в. (по образцу ОГЭ).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</w:tr>
      <w:tr w:rsidR="00547FDE" w:rsidRPr="00C96EB3" w:rsidTr="00C96EB3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  <w:r w:rsidRPr="00C96EB3">
              <w:t>Итог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  <w:r w:rsidRPr="00C96EB3">
              <w:t>1 (68)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  <w:r w:rsidRPr="00C96EB3">
              <w:t>Итоговый урок</w:t>
            </w:r>
            <w:proofErr w:type="gramStart"/>
            <w:r w:rsidRPr="00C96EB3">
              <w:t xml:space="preserve"> .</w:t>
            </w:r>
            <w:proofErr w:type="gramEnd"/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>Характеризовать общие черты и особенности развития России</w:t>
            </w:r>
          </w:p>
          <w:p w:rsidR="00547FDE" w:rsidRPr="00C96EB3" w:rsidRDefault="00547FDE" w:rsidP="00C96E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rPr>
                <w:rFonts w:eastAsia="Helvetica"/>
                <w:color w:val="141413"/>
              </w:rPr>
            </w:pPr>
            <w:r w:rsidRPr="00C96EB3">
              <w:rPr>
                <w:rFonts w:eastAsia="Helvetica"/>
                <w:color w:val="141413"/>
              </w:rPr>
              <w:t xml:space="preserve">и государств </w:t>
            </w:r>
            <w:proofErr w:type="spellStart"/>
            <w:r w:rsidRPr="00C96EB3">
              <w:rPr>
                <w:rFonts w:eastAsia="Helvetica"/>
                <w:color w:val="141413"/>
              </w:rPr>
              <w:t>Западнои</w:t>
            </w:r>
            <w:proofErr w:type="spellEnd"/>
            <w:r w:rsidRPr="00C96EB3">
              <w:rPr>
                <w:rFonts w:eastAsia="Helvetica"/>
                <w:color w:val="141413"/>
              </w:rPr>
              <w:t xml:space="preserve">̆ Европы в  XIX - начале ХХ в. Выполнять контрольные тестовые задания по истории России XIX -начала ХХ </w:t>
            </w:r>
            <w:proofErr w:type="gramStart"/>
            <w:r w:rsidRPr="00C96EB3">
              <w:rPr>
                <w:rFonts w:eastAsia="Helvetica"/>
                <w:color w:val="141413"/>
              </w:rPr>
              <w:t>в</w:t>
            </w:r>
            <w:proofErr w:type="gramEnd"/>
            <w:r w:rsidRPr="00C96EB3">
              <w:rPr>
                <w:rFonts w:eastAsia="Helvetica"/>
                <w:color w:val="141413"/>
              </w:rPr>
              <w:t>. (по образцу ОГЭ).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  <w:r w:rsidRPr="00C96EB3">
              <w:t>Тест.</w:t>
            </w:r>
          </w:p>
        </w:tc>
      </w:tr>
      <w:tr w:rsidR="00547FDE" w:rsidRPr="00C96EB3" w:rsidTr="00C96EB3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  <w:r w:rsidRPr="00C96EB3">
              <w:t>ИТОГО</w:t>
            </w:r>
          </w:p>
        </w:tc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  <w:r w:rsidRPr="00C96EB3">
              <w:t xml:space="preserve">68 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</w:p>
        </w:tc>
        <w:tc>
          <w:tcPr>
            <w:tcW w:w="9140" w:type="dxa"/>
            <w:tcBorders>
              <w:left w:val="single" w:sz="4" w:space="0" w:color="000000"/>
              <w:bottom w:val="single" w:sz="4" w:space="0" w:color="000000"/>
            </w:tcBorders>
          </w:tcPr>
          <w:p w:rsidR="00547FDE" w:rsidRPr="00C96EB3" w:rsidRDefault="00547FDE" w:rsidP="00C96EB3">
            <w:pPr>
              <w:snapToGrid w:val="0"/>
              <w:rPr>
                <w:rFonts w:eastAsia="Helvetica"/>
                <w:color w:val="141413"/>
              </w:rPr>
            </w:pP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DE" w:rsidRPr="00C96EB3" w:rsidRDefault="00547FDE" w:rsidP="00C96EB3">
            <w:pPr>
              <w:snapToGrid w:val="0"/>
            </w:pPr>
            <w:r w:rsidRPr="00C96EB3">
              <w:t>3</w:t>
            </w:r>
          </w:p>
        </w:tc>
      </w:tr>
    </w:tbl>
    <w:p w:rsidR="00547FDE" w:rsidRPr="00C96EB3" w:rsidRDefault="00547FDE" w:rsidP="00C96EB3">
      <w:pPr>
        <w:rPr>
          <w:sz w:val="22"/>
          <w:szCs w:val="22"/>
        </w:rPr>
        <w:sectPr w:rsidR="00547FDE" w:rsidRPr="00C96EB3">
          <w:pgSz w:w="16837" w:h="11905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A40C92" w:rsidRPr="00C96EB3" w:rsidRDefault="00A40C92" w:rsidP="00C96EB3">
      <w:pPr>
        <w:pStyle w:val="Default"/>
        <w:rPr>
          <w:b/>
          <w:bCs/>
          <w:sz w:val="22"/>
          <w:szCs w:val="22"/>
        </w:rPr>
      </w:pPr>
    </w:p>
    <w:p w:rsidR="00A40C92" w:rsidRPr="00C96EB3" w:rsidRDefault="00A40C92" w:rsidP="00C96EB3">
      <w:pPr>
        <w:jc w:val="both"/>
        <w:rPr>
          <w:i/>
          <w:sz w:val="22"/>
          <w:szCs w:val="22"/>
        </w:rPr>
      </w:pPr>
    </w:p>
    <w:sectPr w:rsidR="00A40C92" w:rsidRPr="00C96EB3" w:rsidSect="00942789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ymbol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40C92"/>
    <w:rsid w:val="000200F6"/>
    <w:rsid w:val="000C1B29"/>
    <w:rsid w:val="001C6DD4"/>
    <w:rsid w:val="002A7839"/>
    <w:rsid w:val="004320CB"/>
    <w:rsid w:val="00547FDE"/>
    <w:rsid w:val="005B43B3"/>
    <w:rsid w:val="005C52AA"/>
    <w:rsid w:val="006245A2"/>
    <w:rsid w:val="006900D7"/>
    <w:rsid w:val="00822E1E"/>
    <w:rsid w:val="00942789"/>
    <w:rsid w:val="009E35CA"/>
    <w:rsid w:val="009E768E"/>
    <w:rsid w:val="00A40C92"/>
    <w:rsid w:val="00A5744E"/>
    <w:rsid w:val="00A914B7"/>
    <w:rsid w:val="00C96EB3"/>
    <w:rsid w:val="00D14DEB"/>
    <w:rsid w:val="00DD0EEC"/>
    <w:rsid w:val="00DE32AC"/>
    <w:rsid w:val="00F81AF6"/>
    <w:rsid w:val="00FB2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89"/>
    <w:pPr>
      <w:widowControl w:val="0"/>
      <w:suppressAutoHyphens/>
    </w:pPr>
  </w:style>
  <w:style w:type="paragraph" w:styleId="1">
    <w:name w:val="heading 1"/>
    <w:basedOn w:val="a0"/>
    <w:next w:val="a1"/>
    <w:qFormat/>
    <w:rsid w:val="00942789"/>
    <w:pPr>
      <w:tabs>
        <w:tab w:val="num" w:pos="432"/>
      </w:tabs>
      <w:ind w:left="432" w:hanging="432"/>
      <w:outlineLvl w:val="0"/>
    </w:pPr>
  </w:style>
  <w:style w:type="paragraph" w:styleId="2">
    <w:name w:val="heading 2"/>
    <w:basedOn w:val="a0"/>
    <w:next w:val="a1"/>
    <w:qFormat/>
    <w:rsid w:val="00942789"/>
    <w:pPr>
      <w:tabs>
        <w:tab w:val="num" w:pos="576"/>
      </w:tabs>
      <w:ind w:left="576" w:hanging="576"/>
      <w:outlineLvl w:val="1"/>
    </w:pPr>
  </w:style>
  <w:style w:type="paragraph" w:styleId="3">
    <w:name w:val="heading 3"/>
    <w:basedOn w:val="a"/>
    <w:next w:val="a1"/>
    <w:qFormat/>
    <w:rsid w:val="00942789"/>
    <w:pPr>
      <w:tabs>
        <w:tab w:val="num" w:pos="720"/>
      </w:tabs>
      <w:spacing w:before="28" w:after="28" w:line="100" w:lineRule="atLeast"/>
      <w:ind w:left="720" w:hanging="720"/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3z0">
    <w:name w:val="WW8Num3z0"/>
    <w:rsid w:val="00942789"/>
    <w:rPr>
      <w:rFonts w:ascii="Symbol" w:hAnsi="Symbol" w:cs="OpenSymbol"/>
    </w:rPr>
  </w:style>
  <w:style w:type="character" w:customStyle="1" w:styleId="WW8Num4z0">
    <w:name w:val="WW8Num4z0"/>
    <w:rsid w:val="00942789"/>
    <w:rPr>
      <w:rFonts w:ascii="Symbol" w:hAnsi="Symbol" w:cs="OpenSymbol"/>
    </w:rPr>
  </w:style>
  <w:style w:type="character" w:customStyle="1" w:styleId="WW8Num4z1">
    <w:name w:val="WW8Num4z1"/>
    <w:rsid w:val="00942789"/>
    <w:rPr>
      <w:rFonts w:ascii="OpenSymbol" w:hAnsi="OpenSymbol" w:cs="OpenSymbol"/>
    </w:rPr>
  </w:style>
  <w:style w:type="character" w:customStyle="1" w:styleId="WW8Num5z0">
    <w:name w:val="WW8Num5z0"/>
    <w:rsid w:val="00942789"/>
    <w:rPr>
      <w:rFonts w:ascii="Symbol" w:hAnsi="Symbol"/>
    </w:rPr>
  </w:style>
  <w:style w:type="character" w:customStyle="1" w:styleId="WW8Num5z1">
    <w:name w:val="WW8Num5z1"/>
    <w:rsid w:val="00942789"/>
    <w:rPr>
      <w:rFonts w:ascii="Courier New" w:hAnsi="Courier New" w:cs="Courier New"/>
    </w:rPr>
  </w:style>
  <w:style w:type="character" w:customStyle="1" w:styleId="WW8Num6z0">
    <w:name w:val="WW8Num6z0"/>
    <w:rsid w:val="00942789"/>
    <w:rPr>
      <w:rFonts w:ascii="Symbol" w:hAnsi="Symbol"/>
    </w:rPr>
  </w:style>
  <w:style w:type="character" w:customStyle="1" w:styleId="WW8Num6z1">
    <w:name w:val="WW8Num6z1"/>
    <w:rsid w:val="00942789"/>
    <w:rPr>
      <w:rFonts w:ascii="Courier New" w:hAnsi="Courier New" w:cs="Courier New"/>
    </w:rPr>
  </w:style>
  <w:style w:type="character" w:customStyle="1" w:styleId="WW8Num7z0">
    <w:name w:val="WW8Num7z0"/>
    <w:rsid w:val="00942789"/>
    <w:rPr>
      <w:rFonts w:ascii="Symbol" w:hAnsi="Symbol"/>
    </w:rPr>
  </w:style>
  <w:style w:type="character" w:customStyle="1" w:styleId="WW8Num7z1">
    <w:name w:val="WW8Num7z1"/>
    <w:rsid w:val="00942789"/>
    <w:rPr>
      <w:rFonts w:ascii="Courier New" w:hAnsi="Courier New" w:cs="Courier New"/>
    </w:rPr>
  </w:style>
  <w:style w:type="character" w:customStyle="1" w:styleId="WW8Num7z2">
    <w:name w:val="WW8Num7z2"/>
    <w:rsid w:val="00942789"/>
    <w:rPr>
      <w:rFonts w:ascii="Wingdings" w:hAnsi="Wingdings"/>
    </w:rPr>
  </w:style>
  <w:style w:type="character" w:customStyle="1" w:styleId="WW8Num8z0">
    <w:name w:val="WW8Num8z0"/>
    <w:rsid w:val="00942789"/>
    <w:rPr>
      <w:rFonts w:ascii="Symbol" w:hAnsi="Symbol"/>
    </w:rPr>
  </w:style>
  <w:style w:type="character" w:customStyle="1" w:styleId="WW8Num8z1">
    <w:name w:val="WW8Num8z1"/>
    <w:rsid w:val="00942789"/>
    <w:rPr>
      <w:rFonts w:ascii="Courier New" w:hAnsi="Courier New" w:cs="Courier New"/>
    </w:rPr>
  </w:style>
  <w:style w:type="character" w:customStyle="1" w:styleId="WW8Num8z2">
    <w:name w:val="WW8Num8z2"/>
    <w:rsid w:val="00942789"/>
    <w:rPr>
      <w:rFonts w:ascii="Wingdings" w:hAnsi="Wingdings"/>
    </w:rPr>
  </w:style>
  <w:style w:type="character" w:customStyle="1" w:styleId="WW8Num9z0">
    <w:name w:val="WW8Num9z0"/>
    <w:rsid w:val="00942789"/>
    <w:rPr>
      <w:rFonts w:ascii="Symbol" w:hAnsi="Symbol"/>
    </w:rPr>
  </w:style>
  <w:style w:type="character" w:customStyle="1" w:styleId="WW8Num9z1">
    <w:name w:val="WW8Num9z1"/>
    <w:rsid w:val="00942789"/>
    <w:rPr>
      <w:rFonts w:ascii="Courier New" w:hAnsi="Courier New" w:cs="Courier New"/>
    </w:rPr>
  </w:style>
  <w:style w:type="character" w:customStyle="1" w:styleId="Absatz-Standardschriftart">
    <w:name w:val="Absatz-Standardschriftart"/>
    <w:rsid w:val="00942789"/>
  </w:style>
  <w:style w:type="character" w:customStyle="1" w:styleId="WW8Num2z0">
    <w:name w:val="WW8Num2z0"/>
    <w:rsid w:val="00942789"/>
    <w:rPr>
      <w:rFonts w:ascii="Symbol" w:hAnsi="Symbol"/>
    </w:rPr>
  </w:style>
  <w:style w:type="character" w:customStyle="1" w:styleId="WW8Num3z1">
    <w:name w:val="WW8Num3z1"/>
    <w:rsid w:val="00942789"/>
    <w:rPr>
      <w:rFonts w:ascii="OpenSymbol" w:hAnsi="OpenSymbol" w:cs="OpenSymbol"/>
    </w:rPr>
  </w:style>
  <w:style w:type="character" w:customStyle="1" w:styleId="10">
    <w:name w:val="Основной шрифт абзаца1"/>
    <w:rsid w:val="00942789"/>
  </w:style>
  <w:style w:type="character" w:customStyle="1" w:styleId="WW8Num5z2">
    <w:name w:val="WW8Num5z2"/>
    <w:rsid w:val="00942789"/>
    <w:rPr>
      <w:rFonts w:ascii="Wingdings" w:hAnsi="Wingdings"/>
    </w:rPr>
  </w:style>
  <w:style w:type="character" w:customStyle="1" w:styleId="WW8Num6z2">
    <w:name w:val="WW8Num6z2"/>
    <w:rsid w:val="00942789"/>
    <w:rPr>
      <w:rFonts w:ascii="Wingdings" w:hAnsi="Wingdings"/>
    </w:rPr>
  </w:style>
  <w:style w:type="character" w:customStyle="1" w:styleId="WW8Num9z2">
    <w:name w:val="WW8Num9z2"/>
    <w:rsid w:val="00942789"/>
    <w:rPr>
      <w:rFonts w:ascii="Wingdings" w:hAnsi="Wingdings"/>
    </w:rPr>
  </w:style>
  <w:style w:type="character" w:customStyle="1" w:styleId="WW8Num10z0">
    <w:name w:val="WW8Num10z0"/>
    <w:rsid w:val="00942789"/>
    <w:rPr>
      <w:rFonts w:ascii="Wingdings" w:hAnsi="Wingdings"/>
    </w:rPr>
  </w:style>
  <w:style w:type="character" w:customStyle="1" w:styleId="WW8Num10z1">
    <w:name w:val="WW8Num10z1"/>
    <w:rsid w:val="00942789"/>
    <w:rPr>
      <w:rFonts w:ascii="Courier New" w:hAnsi="Courier New" w:cs="Courier New"/>
    </w:rPr>
  </w:style>
  <w:style w:type="character" w:customStyle="1" w:styleId="WW8Num10z3">
    <w:name w:val="WW8Num10z3"/>
    <w:rsid w:val="00942789"/>
    <w:rPr>
      <w:rFonts w:ascii="Symbol" w:hAnsi="Symbol"/>
    </w:rPr>
  </w:style>
  <w:style w:type="character" w:customStyle="1" w:styleId="WW8Num11z0">
    <w:name w:val="WW8Num11z0"/>
    <w:rsid w:val="00942789"/>
    <w:rPr>
      <w:rFonts w:ascii="Symbol" w:hAnsi="Symbol"/>
    </w:rPr>
  </w:style>
  <w:style w:type="character" w:customStyle="1" w:styleId="WW8Num11z1">
    <w:name w:val="WW8Num11z1"/>
    <w:rsid w:val="00942789"/>
    <w:rPr>
      <w:rFonts w:ascii="Courier New" w:hAnsi="Courier New" w:cs="Courier New"/>
    </w:rPr>
  </w:style>
  <w:style w:type="character" w:customStyle="1" w:styleId="WW8Num11z2">
    <w:name w:val="WW8Num11z2"/>
    <w:rsid w:val="00942789"/>
    <w:rPr>
      <w:rFonts w:ascii="Wingdings" w:hAnsi="Wingdings"/>
    </w:rPr>
  </w:style>
  <w:style w:type="character" w:customStyle="1" w:styleId="WW8Num12z0">
    <w:name w:val="WW8Num12z0"/>
    <w:rsid w:val="00942789"/>
    <w:rPr>
      <w:rFonts w:ascii="Symbol" w:hAnsi="Symbol"/>
    </w:rPr>
  </w:style>
  <w:style w:type="character" w:customStyle="1" w:styleId="WW8Num12z1">
    <w:name w:val="WW8Num12z1"/>
    <w:rsid w:val="00942789"/>
    <w:rPr>
      <w:rFonts w:ascii="Courier New" w:hAnsi="Courier New" w:cs="Courier New"/>
    </w:rPr>
  </w:style>
  <w:style w:type="character" w:customStyle="1" w:styleId="WW8Num12z2">
    <w:name w:val="WW8Num12z2"/>
    <w:rsid w:val="00942789"/>
    <w:rPr>
      <w:rFonts w:ascii="Wingdings" w:hAnsi="Wingdings"/>
    </w:rPr>
  </w:style>
  <w:style w:type="character" w:customStyle="1" w:styleId="WW8Num13z0">
    <w:name w:val="WW8Num13z0"/>
    <w:rsid w:val="00942789"/>
    <w:rPr>
      <w:rFonts w:ascii="Symbol" w:hAnsi="Symbol"/>
    </w:rPr>
  </w:style>
  <w:style w:type="character" w:customStyle="1" w:styleId="WW8Num13z1">
    <w:name w:val="WW8Num13z1"/>
    <w:rsid w:val="00942789"/>
    <w:rPr>
      <w:rFonts w:ascii="Courier New" w:hAnsi="Courier New" w:cs="Courier New"/>
    </w:rPr>
  </w:style>
  <w:style w:type="character" w:customStyle="1" w:styleId="WW8Num13z2">
    <w:name w:val="WW8Num13z2"/>
    <w:rsid w:val="00942789"/>
    <w:rPr>
      <w:rFonts w:ascii="Wingdings" w:hAnsi="Wingdings"/>
    </w:rPr>
  </w:style>
  <w:style w:type="character" w:customStyle="1" w:styleId="WW8Num14z0">
    <w:name w:val="WW8Num14z0"/>
    <w:rsid w:val="00942789"/>
    <w:rPr>
      <w:rFonts w:ascii="Symbol" w:hAnsi="Symbol"/>
    </w:rPr>
  </w:style>
  <w:style w:type="character" w:customStyle="1" w:styleId="WW8Num14z1">
    <w:name w:val="WW8Num14z1"/>
    <w:rsid w:val="00942789"/>
    <w:rPr>
      <w:rFonts w:ascii="Courier New" w:hAnsi="Courier New" w:cs="Courier New"/>
    </w:rPr>
  </w:style>
  <w:style w:type="character" w:customStyle="1" w:styleId="WW8Num14z2">
    <w:name w:val="WW8Num14z2"/>
    <w:rsid w:val="00942789"/>
    <w:rPr>
      <w:rFonts w:ascii="Wingdings" w:hAnsi="Wingdings"/>
    </w:rPr>
  </w:style>
  <w:style w:type="character" w:customStyle="1" w:styleId="WW8Num15z0">
    <w:name w:val="WW8Num15z0"/>
    <w:rsid w:val="00942789"/>
    <w:rPr>
      <w:rFonts w:ascii="Symbol" w:hAnsi="Symbol"/>
    </w:rPr>
  </w:style>
  <w:style w:type="character" w:customStyle="1" w:styleId="WW8Num15z1">
    <w:name w:val="WW8Num15z1"/>
    <w:rsid w:val="00942789"/>
    <w:rPr>
      <w:rFonts w:ascii="Courier New" w:hAnsi="Courier New" w:cs="Courier New"/>
    </w:rPr>
  </w:style>
  <w:style w:type="character" w:customStyle="1" w:styleId="WW8Num15z2">
    <w:name w:val="WW8Num15z2"/>
    <w:rsid w:val="00942789"/>
    <w:rPr>
      <w:rFonts w:ascii="Wingdings" w:hAnsi="Wingdings"/>
    </w:rPr>
  </w:style>
  <w:style w:type="character" w:customStyle="1" w:styleId="WW8Num16z0">
    <w:name w:val="WW8Num16z0"/>
    <w:rsid w:val="00942789"/>
    <w:rPr>
      <w:rFonts w:ascii="Wingdings" w:hAnsi="Wingdings"/>
    </w:rPr>
  </w:style>
  <w:style w:type="character" w:customStyle="1" w:styleId="WW8Num16z1">
    <w:name w:val="WW8Num16z1"/>
    <w:rsid w:val="00942789"/>
    <w:rPr>
      <w:rFonts w:ascii="Courier New" w:hAnsi="Courier New" w:cs="Courier New"/>
    </w:rPr>
  </w:style>
  <w:style w:type="character" w:customStyle="1" w:styleId="WW8Num16z3">
    <w:name w:val="WW8Num16z3"/>
    <w:rsid w:val="00942789"/>
    <w:rPr>
      <w:rFonts w:ascii="Symbol" w:hAnsi="Symbol"/>
    </w:rPr>
  </w:style>
  <w:style w:type="character" w:customStyle="1" w:styleId="WW8Num17z0">
    <w:name w:val="WW8Num17z0"/>
    <w:rsid w:val="00942789"/>
    <w:rPr>
      <w:rFonts w:ascii="Symbol" w:hAnsi="Symbol"/>
    </w:rPr>
  </w:style>
  <w:style w:type="character" w:customStyle="1" w:styleId="WW8Num17z1">
    <w:name w:val="WW8Num17z1"/>
    <w:rsid w:val="00942789"/>
    <w:rPr>
      <w:rFonts w:ascii="Courier New" w:hAnsi="Courier New" w:cs="Courier New"/>
    </w:rPr>
  </w:style>
  <w:style w:type="character" w:customStyle="1" w:styleId="WW8Num17z2">
    <w:name w:val="WW8Num17z2"/>
    <w:rsid w:val="00942789"/>
    <w:rPr>
      <w:rFonts w:ascii="Wingdings" w:hAnsi="Wingdings"/>
    </w:rPr>
  </w:style>
  <w:style w:type="character" w:customStyle="1" w:styleId="WW8Num18z0">
    <w:name w:val="WW8Num18z0"/>
    <w:rsid w:val="00942789"/>
    <w:rPr>
      <w:rFonts w:ascii="Symbol" w:hAnsi="Symbol"/>
    </w:rPr>
  </w:style>
  <w:style w:type="character" w:customStyle="1" w:styleId="WW8Num18z1">
    <w:name w:val="WW8Num18z1"/>
    <w:rsid w:val="00942789"/>
    <w:rPr>
      <w:rFonts w:ascii="Courier New" w:hAnsi="Courier New" w:cs="Courier New"/>
    </w:rPr>
  </w:style>
  <w:style w:type="character" w:customStyle="1" w:styleId="WW8Num18z2">
    <w:name w:val="WW8Num18z2"/>
    <w:rsid w:val="00942789"/>
    <w:rPr>
      <w:rFonts w:ascii="Wingdings" w:hAnsi="Wingdings"/>
    </w:rPr>
  </w:style>
  <w:style w:type="character" w:customStyle="1" w:styleId="20">
    <w:name w:val="Основной шрифт абзаца2"/>
    <w:rsid w:val="00942789"/>
  </w:style>
  <w:style w:type="character" w:customStyle="1" w:styleId="11">
    <w:name w:val="Основной шрифт абзаца1"/>
    <w:rsid w:val="00942789"/>
  </w:style>
  <w:style w:type="character" w:customStyle="1" w:styleId="NumberingSymbols">
    <w:name w:val="Numbering Symbols"/>
    <w:rsid w:val="00942789"/>
  </w:style>
  <w:style w:type="character" w:customStyle="1" w:styleId="Bullets">
    <w:name w:val="Bullets"/>
    <w:rsid w:val="00942789"/>
  </w:style>
  <w:style w:type="character" w:customStyle="1" w:styleId="a5">
    <w:name w:val="Без интервала Знак"/>
    <w:basedOn w:val="20"/>
    <w:rsid w:val="00942789"/>
  </w:style>
  <w:style w:type="character" w:styleId="a6">
    <w:name w:val="Strong"/>
    <w:basedOn w:val="20"/>
    <w:qFormat/>
    <w:rsid w:val="00942789"/>
    <w:rPr>
      <w:b/>
      <w:bCs/>
    </w:rPr>
  </w:style>
  <w:style w:type="character" w:styleId="a7">
    <w:name w:val="Emphasis"/>
    <w:basedOn w:val="20"/>
    <w:qFormat/>
    <w:rsid w:val="00942789"/>
    <w:rPr>
      <w:i/>
      <w:iCs/>
    </w:rPr>
  </w:style>
  <w:style w:type="character" w:styleId="a8">
    <w:name w:val="Hyperlink"/>
    <w:basedOn w:val="20"/>
    <w:uiPriority w:val="99"/>
    <w:rsid w:val="00942789"/>
  </w:style>
  <w:style w:type="character" w:customStyle="1" w:styleId="apple-converted-space">
    <w:name w:val="apple-converted-space"/>
    <w:basedOn w:val="20"/>
    <w:rsid w:val="00942789"/>
  </w:style>
  <w:style w:type="character" w:customStyle="1" w:styleId="a9">
    <w:name w:val="Основной текст Знак"/>
    <w:basedOn w:val="20"/>
    <w:rsid w:val="00942789"/>
    <w:rPr>
      <w:rFonts w:eastAsia="Arial"/>
      <w:kern w:val="1"/>
      <w:sz w:val="24"/>
      <w:szCs w:val="24"/>
    </w:rPr>
  </w:style>
  <w:style w:type="character" w:customStyle="1" w:styleId="c3">
    <w:name w:val="c3"/>
    <w:basedOn w:val="20"/>
    <w:rsid w:val="00942789"/>
  </w:style>
  <w:style w:type="character" w:customStyle="1" w:styleId="c83">
    <w:name w:val="c83"/>
    <w:basedOn w:val="20"/>
    <w:rsid w:val="00942789"/>
  </w:style>
  <w:style w:type="character" w:customStyle="1" w:styleId="aa">
    <w:name w:val="Символ сноски"/>
    <w:rsid w:val="00942789"/>
    <w:rPr>
      <w:vertAlign w:val="superscript"/>
    </w:rPr>
  </w:style>
  <w:style w:type="character" w:customStyle="1" w:styleId="12">
    <w:name w:val="Знак сноски1"/>
    <w:rsid w:val="00942789"/>
    <w:rPr>
      <w:vertAlign w:val="superscript"/>
    </w:rPr>
  </w:style>
  <w:style w:type="character" w:customStyle="1" w:styleId="ab">
    <w:name w:val="Маркеры списка"/>
    <w:rsid w:val="00942789"/>
  </w:style>
  <w:style w:type="character" w:customStyle="1" w:styleId="ac">
    <w:name w:val="Символы концевой сноски"/>
    <w:rsid w:val="00942789"/>
    <w:rPr>
      <w:vertAlign w:val="superscript"/>
    </w:rPr>
  </w:style>
  <w:style w:type="character" w:customStyle="1" w:styleId="WW-">
    <w:name w:val="WW-Символы концевой сноски"/>
    <w:rsid w:val="00942789"/>
  </w:style>
  <w:style w:type="character" w:styleId="ad">
    <w:name w:val="footnote reference"/>
    <w:rsid w:val="00942789"/>
    <w:rPr>
      <w:vertAlign w:val="superscript"/>
    </w:rPr>
  </w:style>
  <w:style w:type="character" w:customStyle="1" w:styleId="ListLabel9">
    <w:name w:val="ListLabel 9"/>
    <w:rsid w:val="00942789"/>
    <w:rPr>
      <w:rFonts w:cs="Symbol"/>
    </w:rPr>
  </w:style>
  <w:style w:type="character" w:customStyle="1" w:styleId="ListLabel7">
    <w:name w:val="ListLabel 7"/>
    <w:rsid w:val="00942789"/>
    <w:rPr>
      <w:rFonts w:cs="Courier New"/>
    </w:rPr>
  </w:style>
  <w:style w:type="character" w:customStyle="1" w:styleId="ListLabel10">
    <w:name w:val="ListLabel 10"/>
    <w:rsid w:val="00942789"/>
    <w:rPr>
      <w:rFonts w:cs="Wingdings"/>
    </w:rPr>
  </w:style>
  <w:style w:type="paragraph" w:customStyle="1" w:styleId="a0">
    <w:name w:val="Заголовок"/>
    <w:basedOn w:val="a"/>
    <w:next w:val="a1"/>
    <w:rsid w:val="00942789"/>
    <w:pPr>
      <w:keepNext/>
      <w:spacing w:before="240" w:after="120"/>
    </w:pPr>
  </w:style>
  <w:style w:type="paragraph" w:styleId="a1">
    <w:name w:val="Body Text"/>
    <w:basedOn w:val="a"/>
    <w:rsid w:val="00942789"/>
    <w:pPr>
      <w:spacing w:after="120"/>
    </w:pPr>
  </w:style>
  <w:style w:type="paragraph" w:styleId="ae">
    <w:name w:val="List"/>
    <w:basedOn w:val="a1"/>
    <w:rsid w:val="00942789"/>
    <w:rPr>
      <w:rFonts w:cs="Tahoma"/>
    </w:rPr>
  </w:style>
  <w:style w:type="paragraph" w:customStyle="1" w:styleId="30">
    <w:name w:val="Название3"/>
    <w:basedOn w:val="a"/>
    <w:rsid w:val="00942789"/>
    <w:pPr>
      <w:suppressLineNumbers/>
      <w:spacing w:before="120" w:after="120"/>
    </w:pPr>
  </w:style>
  <w:style w:type="paragraph" w:customStyle="1" w:styleId="13">
    <w:name w:val="Указатель1"/>
    <w:basedOn w:val="a"/>
    <w:rsid w:val="00942789"/>
    <w:pPr>
      <w:suppressLineNumbers/>
    </w:pPr>
    <w:rPr>
      <w:rFonts w:cs="Tahoma"/>
    </w:rPr>
  </w:style>
  <w:style w:type="paragraph" w:styleId="af">
    <w:name w:val="Title"/>
    <w:basedOn w:val="a0"/>
    <w:next w:val="af0"/>
    <w:qFormat/>
    <w:rsid w:val="00942789"/>
  </w:style>
  <w:style w:type="paragraph" w:styleId="af0">
    <w:name w:val="Subtitle"/>
    <w:basedOn w:val="a0"/>
    <w:next w:val="a1"/>
    <w:qFormat/>
    <w:rsid w:val="00942789"/>
    <w:pPr>
      <w:jc w:val="center"/>
    </w:pPr>
  </w:style>
  <w:style w:type="paragraph" w:customStyle="1" w:styleId="21">
    <w:name w:val="Название2"/>
    <w:basedOn w:val="a"/>
    <w:rsid w:val="00942789"/>
    <w:pPr>
      <w:suppressLineNumbers/>
      <w:spacing w:before="120" w:after="120"/>
    </w:pPr>
  </w:style>
  <w:style w:type="paragraph" w:customStyle="1" w:styleId="22">
    <w:name w:val="Указатель2"/>
    <w:basedOn w:val="a"/>
    <w:rsid w:val="00942789"/>
    <w:pPr>
      <w:suppressLineNumbers/>
    </w:pPr>
    <w:rPr>
      <w:rFonts w:cs="Tahoma"/>
    </w:rPr>
  </w:style>
  <w:style w:type="paragraph" w:customStyle="1" w:styleId="14">
    <w:name w:val="Название1"/>
    <w:basedOn w:val="a"/>
    <w:rsid w:val="00942789"/>
    <w:pPr>
      <w:suppressLineNumbers/>
      <w:spacing w:before="120" w:after="120"/>
    </w:pPr>
  </w:style>
  <w:style w:type="paragraph" w:customStyle="1" w:styleId="15">
    <w:name w:val="Указатель1"/>
    <w:basedOn w:val="a"/>
    <w:rsid w:val="00942789"/>
    <w:pPr>
      <w:suppressLineNumbers/>
    </w:pPr>
    <w:rPr>
      <w:rFonts w:cs="Tahoma"/>
    </w:rPr>
  </w:style>
  <w:style w:type="paragraph" w:customStyle="1" w:styleId="Heading">
    <w:name w:val="Heading"/>
    <w:basedOn w:val="a"/>
    <w:next w:val="a1"/>
    <w:rsid w:val="00942789"/>
    <w:pPr>
      <w:keepNext/>
      <w:spacing w:before="240" w:after="120"/>
    </w:pPr>
  </w:style>
  <w:style w:type="paragraph" w:customStyle="1" w:styleId="16">
    <w:name w:val="Название объекта1"/>
    <w:basedOn w:val="a"/>
    <w:rsid w:val="00942789"/>
    <w:pPr>
      <w:suppressLineNumbers/>
      <w:spacing w:before="120" w:after="120"/>
    </w:pPr>
  </w:style>
  <w:style w:type="paragraph" w:customStyle="1" w:styleId="Index">
    <w:name w:val="Index"/>
    <w:basedOn w:val="a"/>
    <w:rsid w:val="00942789"/>
    <w:pPr>
      <w:suppressLineNumbers/>
    </w:pPr>
    <w:rPr>
      <w:rFonts w:cs="Tahoma"/>
    </w:rPr>
  </w:style>
  <w:style w:type="paragraph" w:customStyle="1" w:styleId="TableContents">
    <w:name w:val="Table Contents"/>
    <w:basedOn w:val="a"/>
    <w:rsid w:val="00942789"/>
    <w:pPr>
      <w:suppressLineNumbers/>
    </w:pPr>
  </w:style>
  <w:style w:type="paragraph" w:customStyle="1" w:styleId="TableHeading">
    <w:name w:val="Table Heading"/>
    <w:basedOn w:val="TableContents"/>
    <w:rsid w:val="00942789"/>
    <w:pPr>
      <w:jc w:val="center"/>
    </w:pPr>
    <w:rPr>
      <w:b/>
      <w:bCs/>
    </w:rPr>
  </w:style>
  <w:style w:type="paragraph" w:styleId="af1">
    <w:name w:val="No Spacing"/>
    <w:qFormat/>
    <w:rsid w:val="00942789"/>
    <w:pPr>
      <w:widowControl w:val="0"/>
      <w:suppressAutoHyphens/>
    </w:pPr>
  </w:style>
  <w:style w:type="paragraph" w:customStyle="1" w:styleId="af2">
    <w:name w:val="Содержимое таблицы"/>
    <w:basedOn w:val="a"/>
    <w:rsid w:val="00942789"/>
    <w:pPr>
      <w:suppressLineNumbers/>
    </w:pPr>
  </w:style>
  <w:style w:type="paragraph" w:customStyle="1" w:styleId="af3">
    <w:name w:val="Заголовок таблицы"/>
    <w:basedOn w:val="af2"/>
    <w:rsid w:val="00942789"/>
    <w:pPr>
      <w:jc w:val="center"/>
    </w:pPr>
    <w:rPr>
      <w:b/>
      <w:bCs/>
    </w:rPr>
  </w:style>
  <w:style w:type="paragraph" w:customStyle="1" w:styleId="formattext">
    <w:name w:val="formattext"/>
    <w:basedOn w:val="a"/>
    <w:rsid w:val="00942789"/>
    <w:pPr>
      <w:widowControl/>
      <w:suppressAutoHyphens w:val="0"/>
      <w:spacing w:before="100" w:after="100"/>
    </w:pPr>
    <w:rPr>
      <w:kern w:val="1"/>
    </w:rPr>
  </w:style>
  <w:style w:type="paragraph" w:styleId="af4">
    <w:name w:val="Normal (Web)"/>
    <w:basedOn w:val="a"/>
    <w:uiPriority w:val="99"/>
    <w:rsid w:val="00942789"/>
    <w:pPr>
      <w:widowControl/>
      <w:suppressAutoHyphens w:val="0"/>
      <w:spacing w:before="100" w:after="100"/>
    </w:pPr>
    <w:rPr>
      <w:kern w:val="1"/>
    </w:rPr>
  </w:style>
  <w:style w:type="paragraph" w:customStyle="1" w:styleId="c8">
    <w:name w:val="c8"/>
    <w:basedOn w:val="a"/>
    <w:rsid w:val="00942789"/>
    <w:pPr>
      <w:widowControl/>
      <w:suppressAutoHyphens w:val="0"/>
      <w:spacing w:before="100" w:after="100"/>
    </w:pPr>
    <w:rPr>
      <w:kern w:val="1"/>
    </w:rPr>
  </w:style>
  <w:style w:type="paragraph" w:customStyle="1" w:styleId="c40">
    <w:name w:val="c40"/>
    <w:basedOn w:val="a"/>
    <w:rsid w:val="00942789"/>
    <w:pPr>
      <w:widowControl/>
      <w:suppressAutoHyphens w:val="0"/>
      <w:spacing w:before="100" w:after="100"/>
    </w:pPr>
    <w:rPr>
      <w:kern w:val="1"/>
    </w:rPr>
  </w:style>
  <w:style w:type="paragraph" w:customStyle="1" w:styleId="c5">
    <w:name w:val="c5"/>
    <w:basedOn w:val="a"/>
    <w:rsid w:val="00942789"/>
    <w:pPr>
      <w:widowControl/>
      <w:suppressAutoHyphens w:val="0"/>
      <w:spacing w:before="100" w:after="100"/>
    </w:pPr>
    <w:rPr>
      <w:kern w:val="1"/>
    </w:rPr>
  </w:style>
  <w:style w:type="paragraph" w:customStyle="1" w:styleId="c20">
    <w:name w:val="c20"/>
    <w:basedOn w:val="a"/>
    <w:rsid w:val="00942789"/>
    <w:pPr>
      <w:widowControl/>
      <w:suppressAutoHyphens w:val="0"/>
      <w:spacing w:before="100" w:after="100"/>
    </w:pPr>
    <w:rPr>
      <w:kern w:val="1"/>
    </w:rPr>
  </w:style>
  <w:style w:type="paragraph" w:customStyle="1" w:styleId="Default">
    <w:name w:val="Default"/>
    <w:rsid w:val="00942789"/>
    <w:pPr>
      <w:suppressAutoHyphens/>
      <w:autoSpaceDE w:val="0"/>
    </w:pPr>
  </w:style>
  <w:style w:type="paragraph" w:customStyle="1" w:styleId="p8">
    <w:name w:val="p8"/>
    <w:basedOn w:val="a"/>
    <w:rsid w:val="00942789"/>
    <w:pPr>
      <w:widowControl/>
      <w:suppressAutoHyphens w:val="0"/>
      <w:spacing w:before="100" w:after="100"/>
    </w:pPr>
    <w:rPr>
      <w:kern w:val="1"/>
    </w:rPr>
  </w:style>
  <w:style w:type="paragraph" w:styleId="af5">
    <w:name w:val="List Paragraph"/>
    <w:basedOn w:val="a"/>
    <w:qFormat/>
    <w:rsid w:val="00942789"/>
    <w:pPr>
      <w:widowControl/>
      <w:suppressAutoHyphens w:val="0"/>
      <w:spacing w:after="200" w:line="276" w:lineRule="auto"/>
      <w:ind w:left="720"/>
    </w:pPr>
  </w:style>
  <w:style w:type="paragraph" w:customStyle="1" w:styleId="af6">
    <w:name w:val="Новый"/>
    <w:basedOn w:val="a"/>
    <w:rsid w:val="00942789"/>
    <w:pPr>
      <w:widowControl/>
      <w:spacing w:line="360" w:lineRule="auto"/>
      <w:ind w:firstLine="454"/>
      <w:jc w:val="both"/>
    </w:pPr>
  </w:style>
  <w:style w:type="paragraph" w:styleId="af7">
    <w:name w:val="footnote text"/>
    <w:basedOn w:val="a"/>
    <w:rsid w:val="00942789"/>
    <w:pPr>
      <w:suppressLineNumbers/>
      <w:ind w:left="283" w:hanging="283"/>
    </w:pPr>
  </w:style>
  <w:style w:type="paragraph" w:customStyle="1" w:styleId="17">
    <w:name w:val="Без интервала1"/>
    <w:rsid w:val="00942789"/>
    <w:pPr>
      <w:suppressAutoHyphens/>
      <w:spacing w:line="200" w:lineRule="atLeast"/>
    </w:pPr>
  </w:style>
  <w:style w:type="character" w:customStyle="1" w:styleId="dynatree-node">
    <w:name w:val="dynatree-node"/>
    <w:basedOn w:val="a2"/>
    <w:rsid w:val="009E3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1"/>
    <w:qFormat/>
    <w:pPr>
      <w:numPr>
        <w:ilvl w:val="2"/>
        <w:numId w:val="1"/>
      </w:numPr>
      <w:spacing w:before="28" w:after="28" w:line="100" w:lineRule="atLeast"/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10">
    <w:name w:val="Основной шрифт абзаца1"/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20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NumberingSymbols">
    <w:name w:val="Numbering Symbols"/>
  </w:style>
  <w:style w:type="character" w:customStyle="1" w:styleId="Bullets">
    <w:name w:val="Bullets"/>
  </w:style>
  <w:style w:type="character" w:customStyle="1" w:styleId="a5">
    <w:name w:val="Без интервала Знак"/>
    <w:basedOn w:val="20"/>
  </w:style>
  <w:style w:type="character" w:styleId="a6">
    <w:name w:val="Strong"/>
    <w:basedOn w:val="20"/>
    <w:qFormat/>
    <w:rPr>
      <w:b/>
      <w:bCs/>
    </w:rPr>
  </w:style>
  <w:style w:type="character" w:styleId="a7">
    <w:name w:val="Emphasis"/>
    <w:basedOn w:val="20"/>
    <w:qFormat/>
    <w:rPr>
      <w:i/>
      <w:iCs/>
    </w:rPr>
  </w:style>
  <w:style w:type="character" w:styleId="a8">
    <w:name w:val="Hyperlink"/>
    <w:basedOn w:val="20"/>
  </w:style>
  <w:style w:type="character" w:customStyle="1" w:styleId="apple-converted-space">
    <w:name w:val="apple-converted-space"/>
    <w:basedOn w:val="20"/>
  </w:style>
  <w:style w:type="character" w:customStyle="1" w:styleId="a9">
    <w:name w:val="Основной текст Знак"/>
    <w:basedOn w:val="20"/>
    <w:rPr>
      <w:rFonts w:eastAsia="Arial"/>
      <w:kern w:val="1"/>
      <w:sz w:val="24"/>
      <w:szCs w:val="24"/>
    </w:rPr>
  </w:style>
  <w:style w:type="character" w:customStyle="1" w:styleId="c3">
    <w:name w:val="c3"/>
    <w:basedOn w:val="20"/>
  </w:style>
  <w:style w:type="character" w:customStyle="1" w:styleId="c83">
    <w:name w:val="c83"/>
    <w:basedOn w:val="20"/>
  </w:style>
  <w:style w:type="character" w:customStyle="1" w:styleId="aa">
    <w:name w:val="Символ сноски"/>
    <w:rPr>
      <w:vertAlign w:val="superscript"/>
    </w:rPr>
  </w:style>
  <w:style w:type="character" w:customStyle="1" w:styleId="12">
    <w:name w:val="Знак сноски1"/>
    <w:rPr>
      <w:vertAlign w:val="superscript"/>
    </w:rPr>
  </w:style>
  <w:style w:type="character" w:customStyle="1" w:styleId="ab">
    <w:name w:val="Маркеры списка"/>
  </w:style>
  <w:style w:type="character" w:customStyle="1" w:styleId="ac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d">
    <w:name w:val="footnote reference"/>
    <w:rPr>
      <w:vertAlign w:val="superscript"/>
    </w:rPr>
  </w:style>
  <w:style w:type="character" w:customStyle="1" w:styleId="ListLabel9">
    <w:name w:val="ListLabel 9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10">
    <w:name w:val="ListLabel 10"/>
    <w:rPr>
      <w:rFonts w:cs="Wingdings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</w:style>
  <w:style w:type="paragraph" w:styleId="a1">
    <w:name w:val="Body Text"/>
    <w:basedOn w:val="a"/>
    <w:pPr>
      <w:spacing w:after="120"/>
    </w:pPr>
  </w:style>
  <w:style w:type="paragraph" w:styleId="ae">
    <w:name w:val="List"/>
    <w:basedOn w:val="a1"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f">
    <w:name w:val="Title"/>
    <w:basedOn w:val="a0"/>
    <w:next w:val="af0"/>
    <w:qFormat/>
  </w:style>
  <w:style w:type="paragraph" w:styleId="af0">
    <w:name w:val="Subtitle"/>
    <w:basedOn w:val="a0"/>
    <w:next w:val="a1"/>
    <w:qFormat/>
    <w:pPr>
      <w:jc w:val="center"/>
    </w:pPr>
  </w:style>
  <w:style w:type="paragraph" w:customStyle="1" w:styleId="21">
    <w:name w:val="Название2"/>
    <w:basedOn w:val="a"/>
    <w:pPr>
      <w:suppressLineNumbers/>
      <w:spacing w:before="120" w:after="120"/>
    </w:p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4">
    <w:name w:val="Название1"/>
    <w:basedOn w:val="a"/>
    <w:pPr>
      <w:suppressLineNumbers/>
      <w:spacing w:before="120" w:after="120"/>
    </w:pPr>
  </w:style>
  <w:style w:type="paragraph" w:customStyle="1" w:styleId="15">
    <w:name w:val="Указатель1"/>
    <w:basedOn w:val="a"/>
    <w:pPr>
      <w:suppressLineNumbers/>
    </w:pPr>
    <w:rPr>
      <w:rFonts w:cs="Tahoma"/>
    </w:rPr>
  </w:style>
  <w:style w:type="paragraph" w:customStyle="1" w:styleId="Heading">
    <w:name w:val="Heading"/>
    <w:basedOn w:val="a"/>
    <w:next w:val="a1"/>
    <w:pPr>
      <w:keepNext/>
      <w:spacing w:before="240" w:after="120"/>
    </w:pPr>
  </w:style>
  <w:style w:type="paragraph" w:customStyle="1" w:styleId="16">
    <w:name w:val="Название объекта1"/>
    <w:basedOn w:val="a"/>
    <w:pPr>
      <w:suppressLineNumbers/>
      <w:spacing w:before="120" w:after="120"/>
    </w:p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1">
    <w:name w:val="No Spacing"/>
    <w:qFormat/>
    <w:pPr>
      <w:widowControl w:val="0"/>
      <w:suppressAutoHyphens/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formattext">
    <w:name w:val="formattext"/>
    <w:basedOn w:val="a"/>
    <w:pPr>
      <w:widowControl/>
      <w:suppressAutoHyphens w:val="0"/>
      <w:spacing w:before="100" w:after="100"/>
    </w:pPr>
    <w:rPr>
      <w:kern w:val="1"/>
    </w:rPr>
  </w:style>
  <w:style w:type="paragraph" w:styleId="af4">
    <w:name w:val="Normal (Web)"/>
    <w:basedOn w:val="a"/>
    <w:uiPriority w:val="99"/>
    <w:pPr>
      <w:widowControl/>
      <w:suppressAutoHyphens w:val="0"/>
      <w:spacing w:before="100" w:after="100"/>
    </w:pPr>
    <w:rPr>
      <w:kern w:val="1"/>
    </w:rPr>
  </w:style>
  <w:style w:type="paragraph" w:customStyle="1" w:styleId="c8">
    <w:name w:val="c8"/>
    <w:basedOn w:val="a"/>
    <w:pPr>
      <w:widowControl/>
      <w:suppressAutoHyphens w:val="0"/>
      <w:spacing w:before="100" w:after="100"/>
    </w:pPr>
    <w:rPr>
      <w:kern w:val="1"/>
    </w:rPr>
  </w:style>
  <w:style w:type="paragraph" w:customStyle="1" w:styleId="c40">
    <w:name w:val="c40"/>
    <w:basedOn w:val="a"/>
    <w:pPr>
      <w:widowControl/>
      <w:suppressAutoHyphens w:val="0"/>
      <w:spacing w:before="100" w:after="100"/>
    </w:pPr>
    <w:rPr>
      <w:kern w:val="1"/>
    </w:rPr>
  </w:style>
  <w:style w:type="paragraph" w:customStyle="1" w:styleId="c5">
    <w:name w:val="c5"/>
    <w:basedOn w:val="a"/>
    <w:pPr>
      <w:widowControl/>
      <w:suppressAutoHyphens w:val="0"/>
      <w:spacing w:before="100" w:after="100"/>
    </w:pPr>
    <w:rPr>
      <w:kern w:val="1"/>
    </w:rPr>
  </w:style>
  <w:style w:type="paragraph" w:customStyle="1" w:styleId="c20">
    <w:name w:val="c20"/>
    <w:basedOn w:val="a"/>
    <w:pPr>
      <w:widowControl/>
      <w:suppressAutoHyphens w:val="0"/>
      <w:spacing w:before="100" w:after="100"/>
    </w:pPr>
    <w:rPr>
      <w:kern w:val="1"/>
    </w:rPr>
  </w:style>
  <w:style w:type="paragraph" w:customStyle="1" w:styleId="Default">
    <w:name w:val="Default"/>
    <w:pPr>
      <w:suppressAutoHyphens/>
      <w:autoSpaceDE w:val="0"/>
    </w:pPr>
  </w:style>
  <w:style w:type="paragraph" w:customStyle="1" w:styleId="p8">
    <w:name w:val="p8"/>
    <w:basedOn w:val="a"/>
    <w:pPr>
      <w:widowControl/>
      <w:suppressAutoHyphens w:val="0"/>
      <w:spacing w:before="100" w:after="100"/>
    </w:pPr>
    <w:rPr>
      <w:kern w:val="1"/>
    </w:rPr>
  </w:style>
  <w:style w:type="paragraph" w:styleId="af5">
    <w:name w:val="List Paragraph"/>
    <w:basedOn w:val="a"/>
    <w:qFormat/>
    <w:pPr>
      <w:widowControl/>
      <w:suppressAutoHyphens w:val="0"/>
      <w:spacing w:after="200" w:line="276" w:lineRule="auto"/>
      <w:ind w:left="720"/>
    </w:pPr>
  </w:style>
  <w:style w:type="paragraph" w:customStyle="1" w:styleId="af6">
    <w:name w:val="Новый"/>
    <w:basedOn w:val="a"/>
    <w:pPr>
      <w:widowControl/>
      <w:spacing w:line="360" w:lineRule="auto"/>
      <w:ind w:firstLine="454"/>
      <w:jc w:val="both"/>
    </w:pPr>
  </w:style>
  <w:style w:type="paragraph" w:styleId="af7">
    <w:name w:val="footnote text"/>
    <w:basedOn w:val="a"/>
    <w:pPr>
      <w:suppressLineNumbers/>
      <w:ind w:left="283" w:hanging="283"/>
    </w:pPr>
  </w:style>
  <w:style w:type="paragraph" w:customStyle="1" w:styleId="17">
    <w:name w:val="Без интервала1"/>
    <w:pPr>
      <w:suppressAutoHyphens/>
      <w:spacing w:line="2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A66470-ADB3-45CF-88E0-34E82724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28376</Words>
  <Characters>161745</Characters>
  <Application>Microsoft Office Word</Application>
  <DocSecurity>0</DocSecurity>
  <Lines>1347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Владелец</cp:lastModifiedBy>
  <cp:revision>9</cp:revision>
  <cp:lastPrinted>2015-04-28T09:06:00Z</cp:lastPrinted>
  <dcterms:created xsi:type="dcterms:W3CDTF">2013-08-28T02:43:00Z</dcterms:created>
  <dcterms:modified xsi:type="dcterms:W3CDTF">2018-10-02T11:53:00Z</dcterms:modified>
</cp:coreProperties>
</file>