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90" w:rsidRPr="00CC45FF" w:rsidRDefault="009F7301" w:rsidP="00986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45FF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B27E90" w:rsidRPr="00CC45FF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B27E90" w:rsidRPr="00CC45FF" w:rsidRDefault="00B27E90" w:rsidP="00B27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9F7301" w:rsidRPr="00CC45FF">
        <w:rPr>
          <w:rFonts w:ascii="Times New Roman" w:hAnsi="Times New Roman" w:cs="Times New Roman"/>
          <w:b/>
          <w:sz w:val="28"/>
          <w:szCs w:val="28"/>
        </w:rPr>
        <w:t>«Родной (русский) язык</w:t>
      </w:r>
      <w:r w:rsidRPr="00CC45F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F7301" w:rsidRPr="00CC45FF" w:rsidRDefault="00B27E90" w:rsidP="00B27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для учащихся 5-9</w:t>
      </w:r>
      <w:r w:rsidR="009F7301" w:rsidRPr="00CC45FF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9F7301" w:rsidRPr="00CC45FF" w:rsidRDefault="009F7301" w:rsidP="009F7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90" w:rsidRPr="00CC45FF" w:rsidRDefault="009F7301" w:rsidP="00B27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7E90" w:rsidRPr="00CC45FF" w:rsidRDefault="009F7301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Примерная рабочая программа по п</w:t>
      </w:r>
      <w:r w:rsidR="00B27E90" w:rsidRPr="00CC45FF">
        <w:rPr>
          <w:rFonts w:ascii="Times New Roman" w:hAnsi="Times New Roman" w:cs="Times New Roman"/>
          <w:sz w:val="28"/>
          <w:szCs w:val="28"/>
        </w:rPr>
        <w:t>редмету «Родной (русский) язык» для учащихся 5-9</w:t>
      </w:r>
      <w:r w:rsidRPr="00CC45FF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требований ФГОС ООО к личностным,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образования. В рабочей программе определена последовательность изучения тем по предмету «Родной (русский) язык</w:t>
      </w:r>
      <w:r w:rsidR="00B27E90" w:rsidRPr="00CC45FF">
        <w:rPr>
          <w:rFonts w:ascii="Times New Roman" w:hAnsi="Times New Roman" w:cs="Times New Roman"/>
          <w:sz w:val="28"/>
          <w:szCs w:val="28"/>
        </w:rPr>
        <w:t>» для учащихся 5-9</w:t>
      </w:r>
      <w:r w:rsidRPr="00CC45FF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B27E90" w:rsidRPr="00CC45FF" w:rsidRDefault="009F7301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Цель примерной рабочей программы</w:t>
      </w:r>
      <w:r w:rsidRPr="00CC45FF">
        <w:rPr>
          <w:rFonts w:ascii="Times New Roman" w:hAnsi="Times New Roman" w:cs="Times New Roman"/>
          <w:sz w:val="28"/>
          <w:szCs w:val="28"/>
        </w:rPr>
        <w:t xml:space="preserve"> соотносится с главными задачами реализации Примерной основной образовательной программы основного общего образования:  </w:t>
      </w:r>
    </w:p>
    <w:p w:rsidR="00B27E90" w:rsidRPr="00CC45FF" w:rsidRDefault="009F7301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B27E90" w:rsidRPr="00CC45FF" w:rsidRDefault="009F7301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 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этикета. </w:t>
      </w:r>
    </w:p>
    <w:p w:rsidR="009F7301" w:rsidRPr="00CC45FF" w:rsidRDefault="009F7301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Количество учебных часов на предмет «Родной (русский) язык</w:t>
      </w:r>
      <w:r w:rsidR="00B27E90" w:rsidRPr="00CC45FF">
        <w:rPr>
          <w:rFonts w:ascii="Times New Roman" w:hAnsi="Times New Roman" w:cs="Times New Roman"/>
          <w:sz w:val="28"/>
          <w:szCs w:val="28"/>
        </w:rPr>
        <w:t>» в неделю в 5-9</w:t>
      </w:r>
      <w:r w:rsidR="007E1433" w:rsidRPr="00CC45FF"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B27E90" w:rsidRPr="00CC45FF">
        <w:rPr>
          <w:rFonts w:ascii="Times New Roman" w:hAnsi="Times New Roman" w:cs="Times New Roman"/>
          <w:sz w:val="28"/>
          <w:szCs w:val="28"/>
        </w:rPr>
        <w:t>0,5</w:t>
      </w:r>
      <w:r w:rsidRPr="00CC45FF">
        <w:rPr>
          <w:rFonts w:ascii="Times New Roman" w:hAnsi="Times New Roman" w:cs="Times New Roman"/>
          <w:sz w:val="28"/>
          <w:szCs w:val="28"/>
        </w:rPr>
        <w:t xml:space="preserve"> часа (в рамках возможностей образовательной организации). В течение каждого учебного года планируется проведение следующих видов контрольных работ: анализ устных ответов и письменных работ в тетради (тест, диктант, сочинение, изложение).</w:t>
      </w:r>
    </w:p>
    <w:p w:rsidR="00B27E90" w:rsidRPr="00CC45FF" w:rsidRDefault="00B27E90" w:rsidP="0053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Планируемые резу</w:t>
      </w:r>
      <w:r w:rsidR="00532DF5" w:rsidRPr="00CC45FF">
        <w:rPr>
          <w:rFonts w:ascii="Times New Roman" w:hAnsi="Times New Roman" w:cs="Times New Roman"/>
          <w:b/>
          <w:sz w:val="28"/>
          <w:szCs w:val="28"/>
        </w:rPr>
        <w:t>льтаты освоения учебного курса</w:t>
      </w:r>
    </w:p>
    <w:p w:rsidR="00532DF5" w:rsidRPr="00CC45FF" w:rsidRDefault="00B27E90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lastRenderedPageBreak/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4) развитие навыка смыслового чтения и анализа письменной информации;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5) развитие коммуникативной компетенции, которая предполагает выбор адекватных речевых стратегий; </w:t>
      </w:r>
    </w:p>
    <w:p w:rsidR="00B27E90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6) готовность и способность эффективно и корректно вести диалог с другими людьми. </w:t>
      </w:r>
    </w:p>
    <w:p w:rsidR="00B27E90" w:rsidRPr="00CC45FF" w:rsidRDefault="00B27E90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B27E90" w:rsidP="00B27E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F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C45F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1) владение всеми видами речевой деятельности: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FF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C45FF">
        <w:rPr>
          <w:rFonts w:ascii="Times New Roman" w:hAnsi="Times New Roman" w:cs="Times New Roman"/>
          <w:b/>
          <w:sz w:val="28"/>
          <w:szCs w:val="28"/>
        </w:rPr>
        <w:t xml:space="preserve"> и чтение:</w:t>
      </w:r>
      <w:r w:rsidRPr="00CC45FF">
        <w:rPr>
          <w:rFonts w:ascii="Times New Roman" w:hAnsi="Times New Roman" w:cs="Times New Roman"/>
          <w:sz w:val="28"/>
          <w:szCs w:val="28"/>
        </w:rPr>
        <w:t xml:space="preserve"> 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 владение разными видами чтения (поисковым, просмотровым, ознакомительным, изучающим) текстов разных стилей и жанров;  адекватное восприятие на слух текстов разных стилей и жанров;   способность извлекать информацию из различных источников,   овладение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отбора и систематизации материала на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определѐнную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тему; умение вести самостоятельный поиск информации; способность к преобразованию, сохранению и  передаче информации, полученной в результате чтения или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>; 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 говорение и письмо</w:t>
      </w:r>
      <w:r w:rsidR="00532DF5" w:rsidRPr="00CC45FF">
        <w:rPr>
          <w:rFonts w:ascii="Times New Roman" w:hAnsi="Times New Roman" w:cs="Times New Roman"/>
          <w:sz w:val="28"/>
          <w:szCs w:val="28"/>
        </w:rPr>
        <w:t>:</w:t>
      </w:r>
      <w:r w:rsidRPr="00CC45FF">
        <w:rPr>
          <w:rFonts w:ascii="Times New Roman" w:hAnsi="Times New Roman" w:cs="Times New Roman"/>
          <w:sz w:val="28"/>
          <w:szCs w:val="28"/>
        </w:rPr>
        <w:t xml:space="preserve"> способность формулировать результаты учебной деятельности в устной и письменной форме;  умение воспроизводить прослушанный или прочитанный текст с заданной степенью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свѐрнутости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(план, п</w:t>
      </w:r>
      <w:r w:rsidR="00532DF5" w:rsidRPr="00CC45FF">
        <w:rPr>
          <w:rFonts w:ascii="Times New Roman" w:hAnsi="Times New Roman" w:cs="Times New Roman"/>
          <w:sz w:val="28"/>
          <w:szCs w:val="28"/>
        </w:rPr>
        <w:t xml:space="preserve">ересказ, конспект, аннотация); </w:t>
      </w:r>
      <w:r w:rsidRPr="00CC45FF">
        <w:rPr>
          <w:rFonts w:ascii="Times New Roman" w:hAnsi="Times New Roman" w:cs="Times New Roman"/>
          <w:sz w:val="28"/>
          <w:szCs w:val="28"/>
        </w:rPr>
        <w:t xml:space="preserve">умение создавать устные и письменные тексты разных типов, стилей речи и жанров с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замысла, адресата и ситуации общения; 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</w:t>
      </w:r>
      <w:r w:rsidR="00532DF5" w:rsidRPr="00CC45FF">
        <w:rPr>
          <w:rFonts w:ascii="Times New Roman" w:hAnsi="Times New Roman" w:cs="Times New Roman"/>
          <w:sz w:val="28"/>
          <w:szCs w:val="28"/>
        </w:rPr>
        <w:t>-</w:t>
      </w:r>
      <w:r w:rsidRPr="00CC45FF">
        <w:rPr>
          <w:rFonts w:ascii="Times New Roman" w:hAnsi="Times New Roman" w:cs="Times New Roman"/>
          <w:sz w:val="28"/>
          <w:szCs w:val="28"/>
        </w:rPr>
        <w:t xml:space="preserve">побуждение, диалог  — обмен мнениями и др.; сочетание разных видов диалога); 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  способность участвовать в речевом общении, соблюдая нормы речевого этикета; адекватно использовать жесты, мимику в процессе речевого общения; 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содержания, языкового </w:t>
      </w:r>
      <w:r w:rsidRPr="00CC45FF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оформления; умение находить грамматические и речевые ошибки,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недочѐты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, исправлять их; совершенствовать и редактировать собственные тексты; 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2)  применение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приобретѐнных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уровне (на уроках иностранного языка, литературы и др.);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3) 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532DF5" w:rsidRPr="00CC45FF" w:rsidRDefault="00532DF5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1) представление об основных функциях языка как средства общения, отражения и хранения информации о мире; 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2) представление об истории развития русской письменности и взаимосвязи культуры народа и его языка, о становлении алфавита;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3) совершенствование видов речевой деятельности (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4) использование коммуникативно-эстетических возможностей родного языка в процессе решения коммуникативных задач и создания собственных текстов; 5)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6) формирование навыков проведения различных видов анализа слова (словообразовательного, лексического), синтаксического анализа словосочетания и предложения, а также многоаспектного анализа текста; </w:t>
      </w:r>
    </w:p>
    <w:p w:rsidR="00532DF5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7)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B27E90" w:rsidRPr="00CC45FF" w:rsidRDefault="00B27E90" w:rsidP="0053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8)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</w:t>
      </w:r>
      <w:r w:rsidRPr="00CC45FF">
        <w:rPr>
          <w:rFonts w:ascii="Times New Roman" w:hAnsi="Times New Roman" w:cs="Times New Roman"/>
          <w:sz w:val="28"/>
          <w:szCs w:val="28"/>
        </w:rPr>
        <w:lastRenderedPageBreak/>
        <w:t xml:space="preserve">практике при создании устных и письменных высказываний; стремление к речевому самосовершенствованию. </w:t>
      </w:r>
    </w:p>
    <w:p w:rsidR="00B27E90" w:rsidRPr="00CC45FF" w:rsidRDefault="00B27E90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E90" w:rsidRPr="00CC45FF" w:rsidRDefault="00B27E90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B27E90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обучающихся: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>воспитание ценностного отношения к родному</w:t>
      </w:r>
      <w:r w:rsidRPr="00CC45FF">
        <w:rPr>
          <w:rFonts w:ascii="Times New Roman" w:hAnsi="Times New Roman" w:cs="Times New Roman"/>
          <w:sz w:val="28"/>
          <w:szCs w:val="28"/>
        </w:rPr>
        <w:t xml:space="preserve"> языку как хранителю культуры, 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</w:t>
      </w:r>
      <w:r w:rsidRPr="00CC45FF">
        <w:rPr>
          <w:rFonts w:ascii="Times New Roman" w:hAnsi="Times New Roman" w:cs="Times New Roman"/>
          <w:sz w:val="28"/>
          <w:szCs w:val="28"/>
        </w:rPr>
        <w:t xml:space="preserve">мысловых типов и жанров;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- разви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тие языковой и лингвистической компетенцию, которые предполагают овладевать необходимыми знаниями о языке как знаковой системе и общественном явлении, его устройстве, развитии и функционировании; знание </w:t>
      </w:r>
      <w:r w:rsidRPr="00CC45F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норм русского литературного языка;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и грамматического строя речи учащихся;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 xml:space="preserve">формирование способности к анализу и оценке языковых явлений и фактов, необходимых знаний о лингвистике как науке, </w:t>
      </w:r>
      <w:proofErr w:type="spellStart"/>
      <w:r w:rsidR="00B27E90" w:rsidRPr="00CC45F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B27E90" w:rsidRPr="00CC45FF">
        <w:rPr>
          <w:rFonts w:ascii="Times New Roman" w:hAnsi="Times New Roman" w:cs="Times New Roman"/>
          <w:sz w:val="28"/>
          <w:szCs w:val="28"/>
        </w:rPr>
        <w:t xml:space="preserve"> основных разделах и базовых понятиях; </w:t>
      </w:r>
    </w:p>
    <w:p w:rsidR="00B27E90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- </w:t>
      </w:r>
      <w:r w:rsidR="00B27E90" w:rsidRPr="00CC45FF">
        <w:rPr>
          <w:rFonts w:ascii="Times New Roman" w:hAnsi="Times New Roman" w:cs="Times New Roman"/>
          <w:sz w:val="28"/>
          <w:szCs w:val="28"/>
        </w:rPr>
        <w:t>понимание родного языка как формы выражения национальной культуры.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F5" w:rsidRPr="00CC45FF" w:rsidRDefault="00532DF5" w:rsidP="0053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532DF5" w:rsidRPr="00CC45FF" w:rsidRDefault="00532DF5" w:rsidP="0053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760021" w:rsidRPr="00CC45FF" w:rsidRDefault="00404EF9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Русский алфавит (2</w:t>
      </w:r>
      <w:r w:rsidR="00532DF5" w:rsidRPr="00CC45F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532DF5"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Славянская письменность. Алфавит. Распространение письменности на Руси. Миссионерская деятельность Кирилла и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. Влияние  византийской </w:t>
      </w:r>
      <w:r w:rsidRPr="00CC45FF">
        <w:rPr>
          <w:rFonts w:ascii="Times New Roman" w:hAnsi="Times New Roman" w:cs="Times New Roman"/>
          <w:sz w:val="28"/>
          <w:szCs w:val="28"/>
        </w:rPr>
        <w:lastRenderedPageBreak/>
        <w:t>культуры на Древнюю Русь.  Петровский реформы: буквы ять, ижица(V), фит</w:t>
      </w:r>
      <w:proofErr w:type="gramStart"/>
      <w:r w:rsidRPr="00CC45F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C45FF">
        <w:rPr>
          <w:rFonts w:ascii="Times New Roman" w:hAnsi="Times New Roman" w:cs="Times New Roman"/>
          <w:sz w:val="28"/>
          <w:szCs w:val="28"/>
        </w:rPr>
        <w:t xml:space="preserve"> Ѳ ) и ер(ъ).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Речь и формы ее организации </w:t>
      </w:r>
      <w:r w:rsidR="00CC45FF" w:rsidRPr="00CC45FF">
        <w:rPr>
          <w:rFonts w:ascii="Times New Roman" w:hAnsi="Times New Roman" w:cs="Times New Roman"/>
          <w:b/>
          <w:sz w:val="28"/>
          <w:szCs w:val="28"/>
        </w:rPr>
        <w:t>(8</w:t>
      </w:r>
      <w:r w:rsidRPr="00CC45F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Речь и язык. Формы речи. Диалог, монолог. Пунктуация в предложениях с прямой речью и при диалоге. Речевой этике</w:t>
      </w:r>
      <w:r w:rsidR="00BB5346" w:rsidRPr="00CC45FF">
        <w:rPr>
          <w:rFonts w:ascii="Times New Roman" w:hAnsi="Times New Roman" w:cs="Times New Roman"/>
          <w:sz w:val="28"/>
          <w:szCs w:val="28"/>
        </w:rPr>
        <w:t>т</w:t>
      </w:r>
      <w:r w:rsidRPr="00CC45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0021" w:rsidRPr="00CC45FF" w:rsidRDefault="00CC45FF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Текст и способы его создания (7</w:t>
      </w:r>
      <w:r w:rsidR="00532DF5" w:rsidRPr="00CC45F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532DF5"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Текст как продукт речевой деятельности и его признаки (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, смысловая цельность, связность). Содержание текста: тема, проблема, идея. Средства связи предложений в тексте: синтаксические, морфологические, лексические. План: простой и сложный. Структурирование текста. Главная и второстепенная информация. Избыточная информация.  </w:t>
      </w:r>
    </w:p>
    <w:p w:rsidR="00760021" w:rsidRPr="00CC45FF" w:rsidRDefault="00760021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021" w:rsidRPr="00CC45FF" w:rsidRDefault="00532DF5" w:rsidP="00760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6 класс</w:t>
      </w:r>
      <w:r w:rsidR="00760021" w:rsidRPr="00CC45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021" w:rsidRPr="00CC45FF" w:rsidRDefault="00CC45FF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Типы речи (5</w:t>
      </w:r>
      <w:r w:rsidR="00532DF5" w:rsidRPr="00CC45FF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="00532DF5"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Типы речи. Повествование, описание, рассуждение. Композиция текста. Композиция сочинения-рассу</w:t>
      </w:r>
      <w:r w:rsidR="00A71E83" w:rsidRPr="00CC45FF">
        <w:rPr>
          <w:rFonts w:ascii="Times New Roman" w:hAnsi="Times New Roman" w:cs="Times New Roman"/>
          <w:sz w:val="28"/>
          <w:szCs w:val="28"/>
        </w:rPr>
        <w:t>ждения. Абзац – средство члене</w:t>
      </w:r>
      <w:r w:rsidRPr="00CC45FF">
        <w:rPr>
          <w:rFonts w:ascii="Times New Roman" w:hAnsi="Times New Roman" w:cs="Times New Roman"/>
          <w:sz w:val="28"/>
          <w:szCs w:val="28"/>
        </w:rPr>
        <w:t xml:space="preserve">ния текст.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. Тезис. Доказательства, аргументы. Способы развития темы в тексте.  </w:t>
      </w:r>
    </w:p>
    <w:p w:rsidR="00760021" w:rsidRPr="00CC45FF" w:rsidRDefault="00CC45FF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Стили речи (12</w:t>
      </w:r>
      <w:r w:rsidR="00532DF5" w:rsidRPr="00CC45F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532DF5"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Стилистическая система русского литературного языка. Функциональные разновидности языка: разговорный язык; функциональные стили: научный, публицистический, официально</w:t>
      </w:r>
      <w:r w:rsidR="00760021" w:rsidRPr="00CC45FF">
        <w:rPr>
          <w:rFonts w:ascii="Times New Roman" w:hAnsi="Times New Roman" w:cs="Times New Roman"/>
          <w:sz w:val="28"/>
          <w:szCs w:val="28"/>
        </w:rPr>
        <w:t>-</w:t>
      </w:r>
      <w:r w:rsidRPr="00CC45FF">
        <w:rPr>
          <w:rFonts w:ascii="Times New Roman" w:hAnsi="Times New Roman" w:cs="Times New Roman"/>
          <w:sz w:val="28"/>
          <w:szCs w:val="28"/>
        </w:rPr>
        <w:t xml:space="preserve">деловой; язык художественной литературы.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 Основные жанры научного (отзыв, аннотация, выступление, доклад, статья, рецензия, реферат), публицистического (выступление, статья, интервью, очерк), официально-делового (расписка, доверенность, заявление, резюме) стилей, разговорной речи (рассказ, беседа, спор; личное письмо, диалог). Особенности рекламных текстов. Коммуникативный замысел рекламных текстов. Нарушение литературной нормы с целью достижения рекламного эффекта. Понятие слогана.  </w:t>
      </w:r>
    </w:p>
    <w:p w:rsidR="00760021" w:rsidRPr="00CC45FF" w:rsidRDefault="00760021" w:rsidP="00532D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F5" w:rsidRPr="00CC45FF" w:rsidRDefault="00532DF5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Тропы (8 часов)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Эпитет. Оценочные и устойчивые эпитеты. Сравнение. Сравнительный оборот, сравнительные союзы. Сравнение, выраженное творительным падежом имени существительного. Метафора. Олицетворение. Гипербола, литота, гротеск. Гротеск как особенность русских былин. Киносценарий.  </w:t>
      </w:r>
      <w:r w:rsidRPr="00CC45FF">
        <w:rPr>
          <w:rFonts w:ascii="Times New Roman" w:hAnsi="Times New Roman" w:cs="Times New Roman"/>
          <w:b/>
          <w:sz w:val="28"/>
          <w:szCs w:val="28"/>
        </w:rPr>
        <w:t>Фигуры (4 часа)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lastRenderedPageBreak/>
        <w:t xml:space="preserve">Инверсия, лексический повтор, оксюморон, анафора, эпифора, антитеза, градация, риторический вопрос, риторическое восклицание, риторическое обращение. Синтаксический параллелизм.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Лексические средства выразительности (5 часов)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Синонимы, антонимы, фразеологизмы, неологизмы. Окказиональная лексика. Стилистически сниженная лексика, разговорная лексика, просторечная. Книжная лексика. Жаргонизмы. Слова-паразиты. История русской фразеологии: как появились устойчивые обороты речи? Фразеологизм – отражение народной мудрости и житейского опыта. </w:t>
      </w:r>
    </w:p>
    <w:p w:rsidR="00760021" w:rsidRPr="00CC45FF" w:rsidRDefault="00760021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021" w:rsidRPr="00CC45FF" w:rsidRDefault="00532DF5" w:rsidP="00760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Стилистические нормы (6 часов)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Коммуникативный замысел.</w:t>
      </w:r>
      <w:r w:rsidR="00760021" w:rsidRPr="00CC45FF">
        <w:rPr>
          <w:rFonts w:ascii="Times New Roman" w:hAnsi="Times New Roman" w:cs="Times New Roman"/>
          <w:sz w:val="28"/>
          <w:szCs w:val="28"/>
        </w:rPr>
        <w:t xml:space="preserve"> Культура речи. Роль синонимов </w:t>
      </w:r>
      <w:r w:rsidRPr="00CC45FF">
        <w:rPr>
          <w:rFonts w:ascii="Times New Roman" w:hAnsi="Times New Roman" w:cs="Times New Roman"/>
          <w:sz w:val="28"/>
          <w:szCs w:val="28"/>
        </w:rPr>
        <w:t xml:space="preserve">в обогащении речи. Антонимы. Омонимы и способ их отличия от многозначных слов. Благозвучие речи. Речевой этикет. Метонимия, синекдоха, перифраз и аллегория как способ усиления выразительности речи. 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Орфоэпические нормы (3 часа)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Орфоэпия. Акцентология. Правила русского ударения. Функции рус</w:t>
      </w:r>
      <w:r w:rsidR="00760021" w:rsidRPr="00CC45FF">
        <w:rPr>
          <w:rFonts w:ascii="Times New Roman" w:hAnsi="Times New Roman" w:cs="Times New Roman"/>
          <w:sz w:val="28"/>
          <w:szCs w:val="28"/>
        </w:rPr>
        <w:t>ского ударения (</w:t>
      </w:r>
      <w:proofErr w:type="spellStart"/>
      <w:r w:rsidR="00760021" w:rsidRPr="00CC45FF">
        <w:rPr>
          <w:rFonts w:ascii="Times New Roman" w:hAnsi="Times New Roman" w:cs="Times New Roman"/>
          <w:sz w:val="28"/>
          <w:szCs w:val="28"/>
        </w:rPr>
        <w:t>кульминативная</w:t>
      </w:r>
      <w:proofErr w:type="spellEnd"/>
      <w:r w:rsidR="00760021" w:rsidRPr="00CC45FF">
        <w:rPr>
          <w:rFonts w:ascii="Times New Roman" w:hAnsi="Times New Roman" w:cs="Times New Roman"/>
          <w:sz w:val="28"/>
          <w:szCs w:val="28"/>
        </w:rPr>
        <w:t xml:space="preserve">, </w:t>
      </w:r>
      <w:r w:rsidRPr="00CC45FF">
        <w:rPr>
          <w:rFonts w:ascii="Times New Roman" w:hAnsi="Times New Roman" w:cs="Times New Roman"/>
          <w:sz w:val="28"/>
          <w:szCs w:val="28"/>
        </w:rPr>
        <w:t xml:space="preserve">смыслоразличительная, стилистическая, экспрессивная). 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Лексические нормы (8 часов)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Способы обогащения лексического запаса языка. Тезаурус. Заимствованная лексика. Борцы с заимствованиями: А. П. Сумароков, и Н. И. Новиков, В.И. Даль и др.  Тавтология уместная и необоснованная. Как избежать тавтологию?  Отличие тавтологии от лексического повтора. Паронимы. Логика высказывания. Движение темы высказывания. Понятие речевых штампов, клише, канцеляризмов. Стилистически неуместная лексика. Крылатые слова: фразеологизмы, афоризмы, пословицы и поговорки.  </w:t>
      </w:r>
    </w:p>
    <w:p w:rsidR="00760021" w:rsidRPr="00CC45FF" w:rsidRDefault="00760021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021" w:rsidRPr="00CC45FF" w:rsidRDefault="00532DF5" w:rsidP="00760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Вдающиеся лингвисты русского языкознания (6 часов)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 xml:space="preserve">Вклад в развитие языка и науки о языке М.В. Ломоносова (реформа языка, теория стилей, взгляд на церковно-книжную лексику, «Письмо о правилах российского стихотворства»), В.И. Даля (создание «Толкового словаря живого великорусского языка», собрание пословиц, взгляд на язык как на сокровищницу русских традиций и хранителя русского духа), А.Х. Востокова (понятие компаративистики), А.А. Шахматова (реконструкция, историческое и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="00760021" w:rsidRPr="00CC45FF">
        <w:rPr>
          <w:rFonts w:ascii="Times New Roman" w:hAnsi="Times New Roman" w:cs="Times New Roman"/>
          <w:sz w:val="28"/>
          <w:szCs w:val="28"/>
        </w:rPr>
        <w:t>-</w:t>
      </w:r>
      <w:r w:rsidRPr="00CC45FF">
        <w:rPr>
          <w:rFonts w:ascii="Times New Roman" w:hAnsi="Times New Roman" w:cs="Times New Roman"/>
          <w:sz w:val="28"/>
          <w:szCs w:val="28"/>
        </w:rPr>
        <w:t xml:space="preserve">текстологическое исследование русских летописных сводов и других письменных памятников), Ф.И. Буслаева («Историческая грамматика русского языка»), В.В. Виноградова (основные тезисы его грамматики).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Работа над правильностью речи (3 часа)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работами Б.Н. Головина, М.М. Сперанского, А.Ф. Кони, А.В.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Миртова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 о качестве речи. </w:t>
      </w:r>
    </w:p>
    <w:p w:rsidR="00760021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Составление текстов разных жанров (8 часов)</w:t>
      </w:r>
      <w:r w:rsidRPr="00CC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5" w:rsidRPr="00CC45FF" w:rsidRDefault="00532DF5" w:rsidP="0076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5FF">
        <w:rPr>
          <w:rFonts w:ascii="Times New Roman" w:hAnsi="Times New Roman" w:cs="Times New Roman"/>
          <w:sz w:val="28"/>
          <w:szCs w:val="28"/>
        </w:rPr>
        <w:t>Работа над созданием собственного текста, этапы работы над авторским текстом. Составление плана. Структурирование информации и способы ее представления: таблицы, схемы и др</w:t>
      </w:r>
      <w:proofErr w:type="gramStart"/>
      <w:r w:rsidRPr="00CC45F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C45FF">
        <w:rPr>
          <w:rFonts w:ascii="Times New Roman" w:hAnsi="Times New Roman" w:cs="Times New Roman"/>
          <w:sz w:val="28"/>
          <w:szCs w:val="28"/>
        </w:rPr>
        <w:t xml:space="preserve">Интервью как жанр. Как правильно брать интервью? Подготовка к интервью.  Виды вопросов (тонкие, толстые, сенсорные, провокационные и </w:t>
      </w:r>
      <w:proofErr w:type="spellStart"/>
      <w:r w:rsidRPr="00CC45F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C45FF">
        <w:rPr>
          <w:rFonts w:ascii="Times New Roman" w:hAnsi="Times New Roman" w:cs="Times New Roman"/>
          <w:sz w:val="28"/>
          <w:szCs w:val="28"/>
        </w:rPr>
        <w:t xml:space="preserve">). Жанр очерка и его виды. Доклад как жанр устной речи. Правила выступления, манера держаться на публике. Культура ответов на вопросы. Особенности юмористических рассказов (ирония, шутка, пафос), фельетон как жанр. Заметки и заготовки как этап работы над собственным текстом.  </w:t>
      </w:r>
    </w:p>
    <w:p w:rsidR="00532DF5" w:rsidRPr="00CC45FF" w:rsidRDefault="00532DF5" w:rsidP="00B27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021" w:rsidRPr="00CC45FF" w:rsidRDefault="00760021" w:rsidP="00760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760021" w:rsidRPr="00CC45FF" w:rsidRDefault="00760021" w:rsidP="00760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 xml:space="preserve">по предмету «Родной(русский) язык»  </w:t>
      </w:r>
    </w:p>
    <w:p w:rsidR="00760021" w:rsidRPr="00CC45FF" w:rsidRDefault="00760021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21" w:rsidRPr="00CC45FF" w:rsidRDefault="00760021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5420"/>
        <w:gridCol w:w="1276"/>
        <w:gridCol w:w="846"/>
        <w:gridCol w:w="849"/>
      </w:tblGrid>
      <w:tr w:rsidR="00CC45FF" w:rsidRPr="00CC45FF" w:rsidTr="00A967AE">
        <w:trPr>
          <w:trHeight w:val="330"/>
        </w:trPr>
        <w:tc>
          <w:tcPr>
            <w:tcW w:w="954" w:type="dxa"/>
            <w:vMerge w:val="restart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420" w:type="dxa"/>
            <w:vMerge w:val="restart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95" w:type="dxa"/>
            <w:gridSpan w:val="2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C45FF" w:rsidRPr="00CC45FF" w:rsidTr="00A967AE">
        <w:trPr>
          <w:trHeight w:val="315"/>
        </w:trPr>
        <w:tc>
          <w:tcPr>
            <w:tcW w:w="954" w:type="dxa"/>
            <w:vMerge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0" w:type="dxa"/>
            <w:vMerge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C45FF" w:rsidRPr="00CC45FF" w:rsidTr="00A967AE">
        <w:tc>
          <w:tcPr>
            <w:tcW w:w="954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60021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алфавит     </w:t>
            </w:r>
          </w:p>
        </w:tc>
        <w:tc>
          <w:tcPr>
            <w:tcW w:w="1276" w:type="dxa"/>
          </w:tcPr>
          <w:p w:rsidR="00760021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760021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760021" w:rsidRPr="00CC45FF" w:rsidRDefault="00A967AE" w:rsidP="00A967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письменности на Руси. Кириллица. </w:t>
            </w:r>
          </w:p>
        </w:tc>
        <w:tc>
          <w:tcPr>
            <w:tcW w:w="1276" w:type="dxa"/>
          </w:tcPr>
          <w:p w:rsidR="00760021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FB1985">
        <w:trPr>
          <w:trHeight w:val="654"/>
        </w:trPr>
        <w:tc>
          <w:tcPr>
            <w:tcW w:w="954" w:type="dxa"/>
          </w:tcPr>
          <w:p w:rsidR="00CC45FF" w:rsidRPr="00CC45FF" w:rsidRDefault="00CC45FF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CC45FF" w:rsidRPr="00CC45FF" w:rsidRDefault="00CC45FF" w:rsidP="00A967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Реформы русского алфавита     </w:t>
            </w:r>
          </w:p>
          <w:p w:rsidR="00CC45FF" w:rsidRPr="00CC45FF" w:rsidRDefault="00CC45FF" w:rsidP="00A967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История исчезнувших букв</w:t>
            </w:r>
          </w:p>
        </w:tc>
        <w:tc>
          <w:tcPr>
            <w:tcW w:w="1276" w:type="dxa"/>
          </w:tcPr>
          <w:p w:rsidR="00CC45FF" w:rsidRPr="00CC45FF" w:rsidRDefault="00CC45FF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C45FF" w:rsidRPr="00CC45FF" w:rsidRDefault="00CC45FF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CC45FF" w:rsidRPr="00CC45FF" w:rsidRDefault="00CC45FF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CC45FF" w:rsidRPr="00CC45FF" w:rsidRDefault="00CC45FF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760021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 и формы </w:t>
            </w:r>
            <w:proofErr w:type="spellStart"/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еѐ</w:t>
            </w:r>
            <w:proofErr w:type="spellEnd"/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1276" w:type="dxa"/>
          </w:tcPr>
          <w:p w:rsidR="00760021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760021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760021" w:rsidRPr="00CC45FF" w:rsidRDefault="00A967AE" w:rsidP="00A9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речи. </w:t>
            </w:r>
          </w:p>
        </w:tc>
        <w:tc>
          <w:tcPr>
            <w:tcW w:w="1276" w:type="dxa"/>
          </w:tcPr>
          <w:p w:rsidR="00760021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760021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0" w:type="dxa"/>
          </w:tcPr>
          <w:p w:rsidR="00760021" w:rsidRPr="00CC45FF" w:rsidRDefault="00A967AE" w:rsidP="00A9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Монолог и диалог. Конструирование предложений с диалогом.    </w:t>
            </w:r>
          </w:p>
        </w:tc>
        <w:tc>
          <w:tcPr>
            <w:tcW w:w="1276" w:type="dxa"/>
          </w:tcPr>
          <w:p w:rsidR="00760021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760021" w:rsidRPr="00CC45FF" w:rsidRDefault="00760021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A967AE" w:rsidRPr="00CC45FF" w:rsidRDefault="00A967AE" w:rsidP="00A967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/р. Сочинение в форме диалога «Мама».</w:t>
            </w:r>
          </w:p>
        </w:tc>
        <w:tc>
          <w:tcPr>
            <w:tcW w:w="1276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BB5346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0" w:type="dxa"/>
          </w:tcPr>
          <w:p w:rsidR="00BB5346" w:rsidRPr="00CC45FF" w:rsidRDefault="00BB5346" w:rsidP="00A96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Пунктуация в предложениях с прямой речью.</w:t>
            </w:r>
          </w:p>
        </w:tc>
        <w:tc>
          <w:tcPr>
            <w:tcW w:w="1276" w:type="dxa"/>
          </w:tcPr>
          <w:p w:rsidR="00BB5346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BB5346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BB5346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0" w:type="dxa"/>
          </w:tcPr>
          <w:p w:rsidR="00A967AE" w:rsidRPr="00CC45FF" w:rsidRDefault="00A967AE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знаками препинаниями в написании диалога. Отрывок из произведений Н.Н. Носова «Незнайка и его друзья», «Витя Малеев в школе и дома». </w:t>
            </w:r>
          </w:p>
        </w:tc>
        <w:tc>
          <w:tcPr>
            <w:tcW w:w="1276" w:type="dxa"/>
          </w:tcPr>
          <w:p w:rsidR="00A967AE" w:rsidRPr="00CC45FF" w:rsidRDefault="0061376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967AE" w:rsidRPr="00CC45FF" w:rsidRDefault="00A967AE" w:rsidP="00CC45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0" w:type="dxa"/>
          </w:tcPr>
          <w:p w:rsidR="00A967AE" w:rsidRPr="00CC45FF" w:rsidRDefault="00613766" w:rsidP="00613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Как вести беседу?</w:t>
            </w:r>
          </w:p>
        </w:tc>
        <w:tc>
          <w:tcPr>
            <w:tcW w:w="1276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0" w:type="dxa"/>
          </w:tcPr>
          <w:p w:rsidR="00A967AE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Толкование пословиц на тему: «Как вести беседу?» Составление начала телефонного разговора. </w:t>
            </w:r>
          </w:p>
        </w:tc>
        <w:tc>
          <w:tcPr>
            <w:tcW w:w="1276" w:type="dxa"/>
          </w:tcPr>
          <w:p w:rsidR="00A967AE" w:rsidRPr="00CC45FF" w:rsidRDefault="0061376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420" w:type="dxa"/>
          </w:tcPr>
          <w:p w:rsidR="00A967AE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/р. Сочинение сказки с элементами диалога «Белки»</w:t>
            </w:r>
          </w:p>
        </w:tc>
        <w:tc>
          <w:tcPr>
            <w:tcW w:w="1276" w:type="dxa"/>
          </w:tcPr>
          <w:p w:rsidR="00A967AE" w:rsidRPr="00CC45FF" w:rsidRDefault="00613766" w:rsidP="00760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0" w:type="dxa"/>
          </w:tcPr>
          <w:p w:rsidR="00A967AE" w:rsidRPr="00CC45FF" w:rsidRDefault="0061376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Текст и способы его создания</w:t>
            </w:r>
          </w:p>
        </w:tc>
        <w:tc>
          <w:tcPr>
            <w:tcW w:w="1276" w:type="dxa"/>
          </w:tcPr>
          <w:p w:rsidR="00A967AE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Главное в тексте – идея, основная мысль. Сочинения на темы: «Какое чудо - цирк», «Учитель мужества – футбол» и др. </w:t>
            </w:r>
          </w:p>
        </w:tc>
        <w:tc>
          <w:tcPr>
            <w:tcW w:w="1276" w:type="dxa"/>
          </w:tcPr>
          <w:p w:rsidR="00613766" w:rsidRPr="00CC45FF" w:rsidRDefault="0061376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13766" w:rsidRPr="00CC45FF" w:rsidRDefault="0061376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760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BB5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Что такое текст? Основные средства связи предложений в тексте.</w:t>
            </w:r>
          </w:p>
        </w:tc>
        <w:tc>
          <w:tcPr>
            <w:tcW w:w="127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Обращение как средство связи предложений в тексте. Составление текста.</w:t>
            </w:r>
          </w:p>
        </w:tc>
        <w:tc>
          <w:tcPr>
            <w:tcW w:w="127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писать и говорить на тему? Составление текста. Определение темы. </w:t>
            </w:r>
          </w:p>
        </w:tc>
        <w:tc>
          <w:tcPr>
            <w:tcW w:w="127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/р. Сочинения на темы: «Игра», «Встреча», «Школа»</w:t>
            </w:r>
          </w:p>
        </w:tc>
        <w:tc>
          <w:tcPr>
            <w:tcW w:w="127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Простой, сложный план. Составление плана сказки «Храбрый опенок» </w:t>
            </w:r>
          </w:p>
        </w:tc>
        <w:tc>
          <w:tcPr>
            <w:tcW w:w="127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967AE">
        <w:tc>
          <w:tcPr>
            <w:tcW w:w="954" w:type="dxa"/>
          </w:tcPr>
          <w:p w:rsidR="00613766" w:rsidRPr="00CC45FF" w:rsidRDefault="00BB534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20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Сочинение по картинкам и плану «Автомобиль Кота Леопольда»</w:t>
            </w:r>
          </w:p>
        </w:tc>
        <w:tc>
          <w:tcPr>
            <w:tcW w:w="1276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3766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13766" w:rsidRPr="00CC45FF" w:rsidRDefault="00613766" w:rsidP="0061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0021" w:rsidRPr="00CC45FF" w:rsidRDefault="00760021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1275"/>
        <w:gridCol w:w="993"/>
        <w:gridCol w:w="986"/>
      </w:tblGrid>
      <w:tr w:rsidR="00CC45FF" w:rsidRPr="00CC45FF" w:rsidTr="00A71E83">
        <w:trPr>
          <w:trHeight w:val="345"/>
        </w:trPr>
        <w:tc>
          <w:tcPr>
            <w:tcW w:w="1129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962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9" w:type="dxa"/>
            <w:gridSpan w:val="2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C45FF" w:rsidRPr="00CC45FF" w:rsidTr="00A71E83">
        <w:trPr>
          <w:trHeight w:val="300"/>
        </w:trPr>
        <w:tc>
          <w:tcPr>
            <w:tcW w:w="1129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967AE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Типы речи</w:t>
            </w:r>
          </w:p>
        </w:tc>
        <w:tc>
          <w:tcPr>
            <w:tcW w:w="1275" w:type="dxa"/>
          </w:tcPr>
          <w:p w:rsidR="00A967AE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967AE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Как различают типы речи? Повествование. Подготовка к изложению по отрывку из рассказа В. Бианки </w:t>
            </w:r>
          </w:p>
        </w:tc>
        <w:tc>
          <w:tcPr>
            <w:tcW w:w="1275" w:type="dxa"/>
          </w:tcPr>
          <w:p w:rsidR="00A967AE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B5346" w:rsidRPr="00CC45FF" w:rsidRDefault="00BB534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/р Изложение по отрывку из рассказа В. Бианки</w:t>
            </w:r>
          </w:p>
        </w:tc>
        <w:tc>
          <w:tcPr>
            <w:tcW w:w="1275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967AE" w:rsidRPr="00CC45FF" w:rsidRDefault="00613766" w:rsidP="00BB5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Как описать предмет? Композиция описания. Эпитеты. Подготовка к описанию «Хохлома» </w:t>
            </w:r>
          </w:p>
        </w:tc>
        <w:tc>
          <w:tcPr>
            <w:tcW w:w="1275" w:type="dxa"/>
          </w:tcPr>
          <w:p w:rsidR="00A967AE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B5346" w:rsidRPr="00CC45FF" w:rsidRDefault="00BB534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/р. Сочинение по картинке «Хохлома»</w:t>
            </w:r>
          </w:p>
        </w:tc>
        <w:tc>
          <w:tcPr>
            <w:tcW w:w="1275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BB5346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BB534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967AE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Рассуждение. Композиция текста-рассуждения. Составление текстов-рассуждений на экологическую тему.</w:t>
            </w:r>
          </w:p>
        </w:tc>
        <w:tc>
          <w:tcPr>
            <w:tcW w:w="1275" w:type="dxa"/>
          </w:tcPr>
          <w:p w:rsidR="00A967AE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A967AE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Стили речи</w:t>
            </w:r>
          </w:p>
        </w:tc>
        <w:tc>
          <w:tcPr>
            <w:tcW w:w="1275" w:type="dxa"/>
          </w:tcPr>
          <w:p w:rsidR="00A967AE" w:rsidRPr="00CC45FF" w:rsidRDefault="00CE4D47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A967AE" w:rsidRPr="00CC45FF" w:rsidRDefault="00613766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Когда и где используют разговорный стиль? Краткое изложение «Однажды ночью» Слова, характерные для разговорного стиля. Диалог.</w:t>
            </w:r>
          </w:p>
        </w:tc>
        <w:tc>
          <w:tcPr>
            <w:tcW w:w="1275" w:type="dxa"/>
          </w:tcPr>
          <w:p w:rsidR="00A967AE" w:rsidRPr="00CC45FF" w:rsidRDefault="00A71E83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A967AE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A967AE" w:rsidRPr="00CC45FF" w:rsidRDefault="00CF0A29" w:rsidP="00CF0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</w:t>
            </w:r>
            <w:r w:rsidR="00A71E83"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A967AE" w:rsidRPr="00CC45FF" w:rsidRDefault="00A71E83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613766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13766" w:rsidRPr="00CC45FF" w:rsidRDefault="00A71E83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стиль. Как описать животное? </w:t>
            </w:r>
          </w:p>
        </w:tc>
        <w:tc>
          <w:tcPr>
            <w:tcW w:w="1275" w:type="dxa"/>
          </w:tcPr>
          <w:p w:rsidR="00613766" w:rsidRPr="00CC45FF" w:rsidRDefault="00A71E83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E315D1" w:rsidRPr="00CC45FF" w:rsidRDefault="00E315D1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о диком животном или птице   </w:t>
            </w:r>
          </w:p>
        </w:tc>
        <w:tc>
          <w:tcPr>
            <w:tcW w:w="1275" w:type="dxa"/>
          </w:tcPr>
          <w:p w:rsidR="00E315D1" w:rsidRPr="00CC45FF" w:rsidRDefault="00CE4D47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613766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13766" w:rsidRPr="00CC45FF" w:rsidRDefault="00A71E83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к сочинению по фотографии «Кабинет Л.Н. Толстого» Сочинение «Кабинет Л.Н. Толстого»</w:t>
            </w:r>
          </w:p>
        </w:tc>
        <w:tc>
          <w:tcPr>
            <w:tcW w:w="1275" w:type="dxa"/>
          </w:tcPr>
          <w:p w:rsidR="00613766" w:rsidRPr="00CC45FF" w:rsidRDefault="00A71E83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613766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4962" w:type="dxa"/>
          </w:tcPr>
          <w:p w:rsidR="00613766" w:rsidRPr="00CC45FF" w:rsidRDefault="00A71E83" w:rsidP="00613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стиль. Справка. Сообщение. Приказ. Объявление</w:t>
            </w:r>
          </w:p>
        </w:tc>
        <w:tc>
          <w:tcPr>
            <w:tcW w:w="1275" w:type="dxa"/>
          </w:tcPr>
          <w:p w:rsidR="00613766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613766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13766" w:rsidRPr="00CC45FF" w:rsidRDefault="00A71E83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Публицистический стиль. Его особенности. Жанры публицистического стиля. </w:t>
            </w:r>
          </w:p>
        </w:tc>
        <w:tc>
          <w:tcPr>
            <w:tcW w:w="1275" w:type="dxa"/>
          </w:tcPr>
          <w:p w:rsidR="00613766" w:rsidRPr="00CC45FF" w:rsidRDefault="00A71E83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613766" w:rsidRPr="00CC45FF" w:rsidRDefault="00613766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E315D1" w:rsidRPr="00CC45FF" w:rsidRDefault="00E315D1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Написание репортажа «На соревнованиях». Информационное выступление</w:t>
            </w:r>
          </w:p>
        </w:tc>
        <w:tc>
          <w:tcPr>
            <w:tcW w:w="1275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E315D1" w:rsidRPr="00CC45FF" w:rsidRDefault="00E315D1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Научный стиль. Его особенности. Жанры публицистического стиля.</w:t>
            </w:r>
          </w:p>
        </w:tc>
        <w:tc>
          <w:tcPr>
            <w:tcW w:w="1275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1129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E315D1" w:rsidRPr="00CC45FF" w:rsidRDefault="00E315D1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Написание реферата.</w:t>
            </w:r>
          </w:p>
        </w:tc>
        <w:tc>
          <w:tcPr>
            <w:tcW w:w="1275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5D1" w:rsidRPr="00CC45FF" w:rsidTr="00A71E83">
        <w:tc>
          <w:tcPr>
            <w:tcW w:w="1129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E315D1" w:rsidRPr="00CC45FF" w:rsidRDefault="00E315D1" w:rsidP="00E31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Рекламный текст. Замысел рекламных текстов. Понятие слогана.  </w:t>
            </w:r>
          </w:p>
        </w:tc>
        <w:tc>
          <w:tcPr>
            <w:tcW w:w="1275" w:type="dxa"/>
          </w:tcPr>
          <w:p w:rsidR="00E315D1" w:rsidRPr="00CC45FF" w:rsidRDefault="00CE4D47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315D1" w:rsidRPr="00CC45FF" w:rsidRDefault="00E315D1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134"/>
        <w:gridCol w:w="1134"/>
        <w:gridCol w:w="986"/>
      </w:tblGrid>
      <w:tr w:rsidR="00CC45FF" w:rsidRPr="00CC45FF" w:rsidTr="00A71E83">
        <w:trPr>
          <w:trHeight w:val="345"/>
        </w:trPr>
        <w:tc>
          <w:tcPr>
            <w:tcW w:w="988" w:type="dxa"/>
            <w:vMerge w:val="restart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103" w:type="dxa"/>
            <w:vMerge w:val="restart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0" w:type="dxa"/>
            <w:gridSpan w:val="2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C45FF" w:rsidRPr="00CC45FF" w:rsidTr="00A71E83">
        <w:trPr>
          <w:trHeight w:val="300"/>
        </w:trPr>
        <w:tc>
          <w:tcPr>
            <w:tcW w:w="988" w:type="dxa"/>
            <w:vMerge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C45FF" w:rsidRPr="00CC45FF" w:rsidTr="00A71E83">
        <w:tc>
          <w:tcPr>
            <w:tcW w:w="988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67AE" w:rsidRPr="00CC45FF" w:rsidRDefault="00AA786D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Тропы (8 часов)</w:t>
            </w: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367DA" w:rsidRPr="00CC45FF" w:rsidRDefault="00B367DA" w:rsidP="00B36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языка: сравнение, эпитет, перифраз, литота и гипербола</w:t>
            </w:r>
          </w:p>
        </w:tc>
        <w:tc>
          <w:tcPr>
            <w:tcW w:w="1134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B367DA" w:rsidRPr="00CC45FF" w:rsidRDefault="00614415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367DA" w:rsidRPr="00CC45FF" w:rsidRDefault="00B367DA" w:rsidP="00B36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языка:</w:t>
            </w:r>
            <w:r w:rsidRPr="00CC45FF">
              <w:t xml:space="preserve"> </w:t>
            </w: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метафора, олицетворение, гипербола, гротеск</w:t>
            </w:r>
          </w:p>
        </w:tc>
        <w:tc>
          <w:tcPr>
            <w:tcW w:w="1134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B367DA" w:rsidRPr="00CC45FF" w:rsidRDefault="00614415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367DA" w:rsidRPr="00CC45FF" w:rsidRDefault="00B367DA" w:rsidP="00B36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Алгоритм нахождения тропов в предложении и тексте.</w:t>
            </w:r>
          </w:p>
        </w:tc>
        <w:tc>
          <w:tcPr>
            <w:tcW w:w="1134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367DA" w:rsidRPr="00CC45FF" w:rsidRDefault="00B367DA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A967AE" w:rsidRPr="00CC45FF" w:rsidRDefault="00614415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967AE" w:rsidRPr="00CC45FF" w:rsidRDefault="00B367DA" w:rsidP="00B36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C22DC3" w:rsidRPr="00CC45FF">
              <w:rPr>
                <w:rFonts w:ascii="Times New Roman" w:hAnsi="Times New Roman" w:cs="Times New Roman"/>
                <w:sz w:val="28"/>
                <w:szCs w:val="28"/>
              </w:rPr>
              <w:t>Эпитет. Оценочные и устойчивые эпитеты.</w:t>
            </w:r>
          </w:p>
        </w:tc>
        <w:tc>
          <w:tcPr>
            <w:tcW w:w="1134" w:type="dxa"/>
          </w:tcPr>
          <w:p w:rsidR="00A967AE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A967AE" w:rsidRPr="00CC45FF" w:rsidRDefault="00614415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967AE" w:rsidRPr="00CC45FF" w:rsidRDefault="00B367DA" w:rsidP="00B36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AA786D" w:rsidRPr="00CC45FF">
              <w:rPr>
                <w:rFonts w:ascii="Times New Roman" w:hAnsi="Times New Roman" w:cs="Times New Roman"/>
                <w:sz w:val="28"/>
                <w:szCs w:val="28"/>
              </w:rPr>
              <w:t>Сравнение. Сравнительный обор</w:t>
            </w:r>
            <w:r w:rsidR="00614415" w:rsidRPr="00CC45FF">
              <w:rPr>
                <w:rFonts w:ascii="Times New Roman" w:hAnsi="Times New Roman" w:cs="Times New Roman"/>
                <w:sz w:val="28"/>
                <w:szCs w:val="28"/>
              </w:rPr>
              <w:t>от в тексте.</w:t>
            </w:r>
          </w:p>
        </w:tc>
        <w:tc>
          <w:tcPr>
            <w:tcW w:w="1134" w:type="dxa"/>
          </w:tcPr>
          <w:p w:rsidR="00A967AE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A967AE" w:rsidRPr="00CC45FF" w:rsidRDefault="00614415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967AE" w:rsidRPr="00CC45FF" w:rsidRDefault="00614415" w:rsidP="0061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Нахождение тропов в предложении и тексте. </w:t>
            </w:r>
            <w:r w:rsidR="00C22DC3" w:rsidRPr="00CC45FF">
              <w:rPr>
                <w:rFonts w:ascii="Times New Roman" w:hAnsi="Times New Roman" w:cs="Times New Roman"/>
                <w:sz w:val="28"/>
                <w:szCs w:val="28"/>
              </w:rPr>
              <w:t>Метафора.</w:t>
            </w: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Олицетворение.</w:t>
            </w:r>
          </w:p>
        </w:tc>
        <w:tc>
          <w:tcPr>
            <w:tcW w:w="1134" w:type="dxa"/>
          </w:tcPr>
          <w:p w:rsidR="00A967AE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A967AE" w:rsidRPr="00CC45FF" w:rsidRDefault="00614415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967AE" w:rsidRPr="00CC45FF" w:rsidRDefault="00614415" w:rsidP="00B36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Гротеск как особенность </w:t>
            </w:r>
            <w:r w:rsidRPr="00CC4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былин.</w:t>
            </w:r>
          </w:p>
        </w:tc>
        <w:tc>
          <w:tcPr>
            <w:tcW w:w="1134" w:type="dxa"/>
          </w:tcPr>
          <w:p w:rsidR="00A967AE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A967AE" w:rsidRPr="00CC45FF" w:rsidRDefault="00614415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A967AE" w:rsidRPr="00CC45FF" w:rsidRDefault="00614415" w:rsidP="0061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коллективный проект -  киносценарий по любому произведению по выбору учащихся.</w:t>
            </w:r>
          </w:p>
        </w:tc>
        <w:tc>
          <w:tcPr>
            <w:tcW w:w="1134" w:type="dxa"/>
          </w:tcPr>
          <w:p w:rsidR="00A967AE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22DC3" w:rsidRPr="00CC45FF" w:rsidRDefault="00614415" w:rsidP="00614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Фигуры (4 часа)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103" w:type="dxa"/>
          </w:tcPr>
          <w:p w:rsidR="00C22DC3" w:rsidRPr="00CC45FF" w:rsidRDefault="002B1850" w:rsidP="002B1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Стилистические фигуры речи, их</w:t>
            </w:r>
            <w:r w:rsidRPr="00CC45FF">
              <w:t xml:space="preserve"> </w:t>
            </w: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роль в текстах художественного стиля. </w:t>
            </w:r>
          </w:p>
        </w:tc>
        <w:tc>
          <w:tcPr>
            <w:tcW w:w="1134" w:type="dxa"/>
          </w:tcPr>
          <w:p w:rsidR="00C22DC3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22DC3" w:rsidRPr="00CC45FF" w:rsidRDefault="002B1850" w:rsidP="002B1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Образные средства в литературе. Синтаксический параллелизм.</w:t>
            </w:r>
          </w:p>
        </w:tc>
        <w:tc>
          <w:tcPr>
            <w:tcW w:w="1134" w:type="dxa"/>
          </w:tcPr>
          <w:p w:rsidR="00C22DC3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22DC3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средства выразительности (5 часов)</w:t>
            </w:r>
          </w:p>
        </w:tc>
        <w:tc>
          <w:tcPr>
            <w:tcW w:w="1134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22DC3" w:rsidRPr="00CC45FF" w:rsidRDefault="00C57C76" w:rsidP="00C57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Основные группы слов по своему лексическому значению в русском языке.</w:t>
            </w:r>
          </w:p>
        </w:tc>
        <w:tc>
          <w:tcPr>
            <w:tcW w:w="1134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22DC3" w:rsidRPr="00CC45FF" w:rsidRDefault="00C57C76" w:rsidP="00C57C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Книжная лексика.</w:t>
            </w:r>
          </w:p>
        </w:tc>
        <w:tc>
          <w:tcPr>
            <w:tcW w:w="1134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22DC3" w:rsidRPr="00CC45FF" w:rsidRDefault="00C57C76" w:rsidP="00C57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Стилистически сниженная лексика,</w:t>
            </w:r>
          </w:p>
        </w:tc>
        <w:tc>
          <w:tcPr>
            <w:tcW w:w="1134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71E83">
        <w:tc>
          <w:tcPr>
            <w:tcW w:w="988" w:type="dxa"/>
          </w:tcPr>
          <w:p w:rsidR="00C22DC3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22DC3" w:rsidRPr="00CC45FF" w:rsidRDefault="00C22DC3" w:rsidP="002B1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русской фразеологии: как появились устойчивые обороты речи? </w:t>
            </w:r>
          </w:p>
        </w:tc>
        <w:tc>
          <w:tcPr>
            <w:tcW w:w="1134" w:type="dxa"/>
          </w:tcPr>
          <w:p w:rsidR="00C22DC3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22DC3" w:rsidRPr="00CC45FF" w:rsidRDefault="00C22DC3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850" w:rsidRPr="00CC45FF" w:rsidTr="00A71E83">
        <w:tc>
          <w:tcPr>
            <w:tcW w:w="988" w:type="dxa"/>
          </w:tcPr>
          <w:p w:rsidR="002B1850" w:rsidRPr="00CC45FF" w:rsidRDefault="00C57C76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2B1850" w:rsidRPr="00CC45FF" w:rsidRDefault="002B1850" w:rsidP="00C22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Фразеологизм – отражение народной мудрости и житейского опыта</w:t>
            </w:r>
          </w:p>
        </w:tc>
        <w:tc>
          <w:tcPr>
            <w:tcW w:w="1134" w:type="dxa"/>
          </w:tcPr>
          <w:p w:rsidR="002B1850" w:rsidRPr="00CC45FF" w:rsidRDefault="002B1850" w:rsidP="00A96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1850" w:rsidRPr="00CC45FF" w:rsidRDefault="002B1850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2B1850" w:rsidRPr="00CC45FF" w:rsidRDefault="002B1850" w:rsidP="00A96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275"/>
        <w:gridCol w:w="1130"/>
        <w:gridCol w:w="849"/>
      </w:tblGrid>
      <w:tr w:rsidR="00CC45FF" w:rsidRPr="00CC45FF" w:rsidTr="00C57C76">
        <w:trPr>
          <w:trHeight w:val="345"/>
        </w:trPr>
        <w:tc>
          <w:tcPr>
            <w:tcW w:w="988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103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9" w:type="dxa"/>
            <w:gridSpan w:val="2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C45FF" w:rsidRPr="00CC45FF" w:rsidTr="00C57C76">
        <w:trPr>
          <w:trHeight w:val="300"/>
        </w:trPr>
        <w:tc>
          <w:tcPr>
            <w:tcW w:w="988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C45FF" w:rsidRPr="00CC45FF" w:rsidTr="00C57C76">
        <w:tc>
          <w:tcPr>
            <w:tcW w:w="988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67AE" w:rsidRPr="00CC45FF" w:rsidRDefault="00C57C76" w:rsidP="00C5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Стилистические нормы (6 часов) </w:t>
            </w:r>
          </w:p>
        </w:tc>
        <w:tc>
          <w:tcPr>
            <w:tcW w:w="1275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C57C76">
        <w:tc>
          <w:tcPr>
            <w:tcW w:w="988" w:type="dxa"/>
          </w:tcPr>
          <w:p w:rsidR="00A967AE" w:rsidRPr="00CC45FF" w:rsidRDefault="00C57C76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967AE" w:rsidRPr="00CC45FF" w:rsidRDefault="00C57C76" w:rsidP="00A16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Что такое коммуникативный замысел? Урок-практикум.</w:t>
            </w:r>
          </w:p>
        </w:tc>
        <w:tc>
          <w:tcPr>
            <w:tcW w:w="1275" w:type="dxa"/>
          </w:tcPr>
          <w:p w:rsidR="00A967AE" w:rsidRPr="00CC45FF" w:rsidRDefault="00C57C76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C57C76">
        <w:tc>
          <w:tcPr>
            <w:tcW w:w="988" w:type="dxa"/>
          </w:tcPr>
          <w:p w:rsidR="00A967AE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967AE" w:rsidRPr="00CC45FF" w:rsidRDefault="00A16284" w:rsidP="00A16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</w:t>
            </w:r>
            <w:r w:rsidR="00C57C76" w:rsidRPr="00CC45FF">
              <w:rPr>
                <w:rFonts w:ascii="Times New Roman" w:hAnsi="Times New Roman" w:cs="Times New Roman"/>
                <w:sz w:val="28"/>
                <w:szCs w:val="28"/>
              </w:rPr>
              <w:t>Роль синонимов</w:t>
            </w: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и антонимов</w:t>
            </w:r>
            <w:r w:rsidR="00C57C76"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в обогащении речи.</w:t>
            </w:r>
          </w:p>
        </w:tc>
        <w:tc>
          <w:tcPr>
            <w:tcW w:w="1275" w:type="dxa"/>
          </w:tcPr>
          <w:p w:rsidR="00A967AE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C57C76">
        <w:tc>
          <w:tcPr>
            <w:tcW w:w="988" w:type="dxa"/>
          </w:tcPr>
          <w:p w:rsidR="00A967AE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103" w:type="dxa"/>
          </w:tcPr>
          <w:p w:rsidR="00A967AE" w:rsidRPr="00CC45FF" w:rsidRDefault="00A16284" w:rsidP="00A16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Омонимы и способ их отличия от многозначных слов.</w:t>
            </w:r>
          </w:p>
        </w:tc>
        <w:tc>
          <w:tcPr>
            <w:tcW w:w="1275" w:type="dxa"/>
          </w:tcPr>
          <w:p w:rsidR="00A967AE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C57C76">
        <w:tc>
          <w:tcPr>
            <w:tcW w:w="988" w:type="dxa"/>
          </w:tcPr>
          <w:p w:rsidR="00A967AE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103" w:type="dxa"/>
          </w:tcPr>
          <w:p w:rsidR="00A967AE" w:rsidRPr="00CC45FF" w:rsidRDefault="00A16284" w:rsidP="00A16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Метонимия, синекдоха, перифраз и аллегория как способ усиления выразительности речи.</w:t>
            </w:r>
          </w:p>
        </w:tc>
        <w:tc>
          <w:tcPr>
            <w:tcW w:w="1275" w:type="dxa"/>
          </w:tcPr>
          <w:p w:rsidR="00A967AE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C57C76">
        <w:tc>
          <w:tcPr>
            <w:tcW w:w="988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967AE" w:rsidRPr="00CC45FF" w:rsidRDefault="00A16284" w:rsidP="00A16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Орфоэпические нормы (3 часа) </w:t>
            </w:r>
          </w:p>
        </w:tc>
        <w:tc>
          <w:tcPr>
            <w:tcW w:w="1275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A16284">
        <w:trPr>
          <w:trHeight w:val="1240"/>
        </w:trPr>
        <w:tc>
          <w:tcPr>
            <w:tcW w:w="988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103" w:type="dxa"/>
          </w:tcPr>
          <w:p w:rsidR="00A16284" w:rsidRPr="00CC45FF" w:rsidRDefault="00A16284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Правила русского ударения. Функции русского ударения (</w:t>
            </w:r>
            <w:proofErr w:type="spell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кульминативная</w:t>
            </w:r>
            <w:proofErr w:type="spell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, смыслоразличительная, стилистическая, экспрессивная).  </w:t>
            </w:r>
          </w:p>
        </w:tc>
        <w:tc>
          <w:tcPr>
            <w:tcW w:w="1275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365"/>
        </w:trPr>
        <w:tc>
          <w:tcPr>
            <w:tcW w:w="988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16284" w:rsidRPr="00CC45FF" w:rsidRDefault="00A16284" w:rsidP="00A16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Лексические нормы (8 часов) </w:t>
            </w:r>
          </w:p>
        </w:tc>
        <w:tc>
          <w:tcPr>
            <w:tcW w:w="1275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697"/>
        </w:trPr>
        <w:tc>
          <w:tcPr>
            <w:tcW w:w="988" w:type="dxa"/>
          </w:tcPr>
          <w:p w:rsidR="00A16284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A16284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Способы обогащения лексического запаса языка. Тезаурус.</w:t>
            </w:r>
          </w:p>
        </w:tc>
        <w:tc>
          <w:tcPr>
            <w:tcW w:w="1275" w:type="dxa"/>
          </w:tcPr>
          <w:p w:rsidR="00A16284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A16284" w:rsidRPr="00CC45FF" w:rsidRDefault="00A16284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410"/>
        </w:trPr>
        <w:tc>
          <w:tcPr>
            <w:tcW w:w="988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670E2E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Заимствованная лексика.</w:t>
            </w:r>
          </w:p>
        </w:tc>
        <w:tc>
          <w:tcPr>
            <w:tcW w:w="1275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697"/>
        </w:trPr>
        <w:tc>
          <w:tcPr>
            <w:tcW w:w="988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70E2E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Тавтология уместная и необоснованная. Как избежать тавтологию? </w:t>
            </w:r>
          </w:p>
        </w:tc>
        <w:tc>
          <w:tcPr>
            <w:tcW w:w="1275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429"/>
        </w:trPr>
        <w:tc>
          <w:tcPr>
            <w:tcW w:w="988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70E2E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Логика высказывания.</w:t>
            </w:r>
          </w:p>
        </w:tc>
        <w:tc>
          <w:tcPr>
            <w:tcW w:w="1275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429"/>
        </w:trPr>
        <w:tc>
          <w:tcPr>
            <w:tcW w:w="988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103" w:type="dxa"/>
          </w:tcPr>
          <w:p w:rsidR="00670E2E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Понятие речевых штампов, клише, канцеляризмов.</w:t>
            </w:r>
          </w:p>
        </w:tc>
        <w:tc>
          <w:tcPr>
            <w:tcW w:w="1275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rPr>
          <w:trHeight w:val="429"/>
        </w:trPr>
        <w:tc>
          <w:tcPr>
            <w:tcW w:w="988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70E2E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Стилистически</w:t>
            </w: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неуместная лексика.</w:t>
            </w:r>
          </w:p>
        </w:tc>
        <w:tc>
          <w:tcPr>
            <w:tcW w:w="1275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E2E" w:rsidRPr="00CC45FF" w:rsidTr="00670E2E">
        <w:trPr>
          <w:trHeight w:val="429"/>
        </w:trPr>
        <w:tc>
          <w:tcPr>
            <w:tcW w:w="988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670E2E" w:rsidRPr="00CC45FF" w:rsidRDefault="00670E2E" w:rsidP="00A16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Крылатые слова: фразеологизмы, афоризмы, пословицы и поговорки.</w:t>
            </w:r>
          </w:p>
        </w:tc>
        <w:tc>
          <w:tcPr>
            <w:tcW w:w="1275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70E2E" w:rsidRPr="00CC45FF" w:rsidRDefault="00670E2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1C" w:rsidRPr="00CC45FF" w:rsidRDefault="00D0531C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1C" w:rsidRPr="00CC45FF" w:rsidRDefault="00D0531C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1C" w:rsidRPr="00CC45FF" w:rsidRDefault="00D0531C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1C" w:rsidRPr="00CC45FF" w:rsidRDefault="00D0531C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F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276"/>
        <w:gridCol w:w="851"/>
        <w:gridCol w:w="986"/>
      </w:tblGrid>
      <w:tr w:rsidR="00CC45FF" w:rsidRPr="00CC45FF" w:rsidTr="00670E2E">
        <w:trPr>
          <w:trHeight w:val="345"/>
        </w:trPr>
        <w:tc>
          <w:tcPr>
            <w:tcW w:w="988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244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37" w:type="dxa"/>
            <w:gridSpan w:val="2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C45FF" w:rsidRPr="00CC45FF" w:rsidTr="00670E2E">
        <w:trPr>
          <w:trHeight w:val="300"/>
        </w:trPr>
        <w:tc>
          <w:tcPr>
            <w:tcW w:w="988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C45FF" w:rsidRPr="00CC45FF" w:rsidTr="00670E2E">
        <w:tc>
          <w:tcPr>
            <w:tcW w:w="988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A967AE" w:rsidRPr="00CC45FF" w:rsidRDefault="00670E2E" w:rsidP="00670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Вдающиеся лингвисты русского языкознания (6 часов) </w:t>
            </w:r>
          </w:p>
        </w:tc>
        <w:tc>
          <w:tcPr>
            <w:tcW w:w="127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967AE" w:rsidRPr="00CC45FF" w:rsidRDefault="00670E2E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Вклад в развитие языка и науки о языке М.В. Ломоносова (реформа языка, теория стилей, взгляд на церковно-книжную лексику, «Письмо о правил</w:t>
            </w:r>
            <w:r w:rsidR="00D0531C" w:rsidRPr="00CC45FF">
              <w:rPr>
                <w:rFonts w:ascii="Times New Roman" w:hAnsi="Times New Roman" w:cs="Times New Roman"/>
                <w:sz w:val="28"/>
                <w:szCs w:val="28"/>
              </w:rPr>
              <w:t>ах российского стихотворства»)</w:t>
            </w:r>
          </w:p>
        </w:tc>
        <w:tc>
          <w:tcPr>
            <w:tcW w:w="1276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A967AE" w:rsidRPr="00CC45FF" w:rsidRDefault="00D0531C" w:rsidP="00D05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Вклад в развитие языка и науки о языке В.И. Даля (создание «Толкового словаря живого великорусского языка», собрание пословиц, взгляд на язык как на сокровищницу русских традиций и хранителя русского духа)</w:t>
            </w:r>
          </w:p>
        </w:tc>
        <w:tc>
          <w:tcPr>
            <w:tcW w:w="1276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967AE" w:rsidRPr="00CC45FF" w:rsidRDefault="00D0531C" w:rsidP="00D05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Вклад в развитие языка и науки о языке А.Х. Востокова (понятие компаративистики)</w:t>
            </w:r>
          </w:p>
        </w:tc>
        <w:tc>
          <w:tcPr>
            <w:tcW w:w="1276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развитие языка и науки о языке А.А. Шахматова (реконструкция, историческое и </w:t>
            </w:r>
            <w:proofErr w:type="spell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лингво</w:t>
            </w:r>
            <w:proofErr w:type="spell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-текстологическое исследование русских летописных сводов и других письменных памятников),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4" w:type="dxa"/>
          </w:tcPr>
          <w:p w:rsidR="00A967AE" w:rsidRPr="00CC45FF" w:rsidRDefault="00D0531C" w:rsidP="00D05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Вклад в развитие языка и науки о языке Ф.И. Буслаева («Историческая грамматика русского языка»),</w:t>
            </w:r>
          </w:p>
        </w:tc>
        <w:tc>
          <w:tcPr>
            <w:tcW w:w="1276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A967AE" w:rsidRPr="00CC45FF" w:rsidRDefault="00D0531C" w:rsidP="00D05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Вклад в развитие языка и науки о языке В.В. Виноградова (основные тезисы его грамматики).</w:t>
            </w:r>
          </w:p>
        </w:tc>
        <w:tc>
          <w:tcPr>
            <w:tcW w:w="1276" w:type="dxa"/>
          </w:tcPr>
          <w:p w:rsidR="00A967AE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A967AE" w:rsidRPr="00CC45FF" w:rsidRDefault="00A967AE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правильностью речи </w:t>
            </w:r>
          </w:p>
          <w:p w:rsidR="00D0531C" w:rsidRPr="00CC45FF" w:rsidRDefault="00D0531C" w:rsidP="00D0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часа) 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работами Б.Н. Головина, М.М. Сперанского, А.Ф. Кони, А.В. </w:t>
            </w:r>
            <w:proofErr w:type="spellStart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Миртова</w:t>
            </w:r>
            <w:proofErr w:type="spellEnd"/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 о качестве речи. 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текстов разных жанров </w:t>
            </w:r>
          </w:p>
          <w:p w:rsidR="00D0531C" w:rsidRPr="00CC45FF" w:rsidRDefault="00D0531C" w:rsidP="00D0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(8 часов) 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созданием собственного текста, этапы работы над авторским текстом. Составление плана. 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 xml:space="preserve">Заметки и заготовки как этап работы над собственным текстом. 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Интервью как жанр. Как правильно брать интервью?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Жанр очерка и его виды.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5FF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Доклад как жанр устной речи.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31C" w:rsidRPr="00CC45FF" w:rsidTr="00670E2E">
        <w:tc>
          <w:tcPr>
            <w:tcW w:w="988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D0531C" w:rsidRPr="00CC45FF" w:rsidRDefault="00D0531C" w:rsidP="00D05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Особенности юмористических рассказов (ирония, шутка, пафос), фельетон как жанр.</w:t>
            </w:r>
          </w:p>
        </w:tc>
        <w:tc>
          <w:tcPr>
            <w:tcW w:w="127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0531C" w:rsidRPr="00CC45FF" w:rsidRDefault="00D0531C" w:rsidP="007E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67AE" w:rsidRPr="00CC45FF" w:rsidRDefault="00A967AE" w:rsidP="0076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67AE" w:rsidRPr="00C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57"/>
    <w:rsid w:val="002B1850"/>
    <w:rsid w:val="002B6E57"/>
    <w:rsid w:val="00404EF9"/>
    <w:rsid w:val="00532DF5"/>
    <w:rsid w:val="005F2B3D"/>
    <w:rsid w:val="006067B2"/>
    <w:rsid w:val="00613766"/>
    <w:rsid w:val="00614415"/>
    <w:rsid w:val="00670E2E"/>
    <w:rsid w:val="00760021"/>
    <w:rsid w:val="007E1433"/>
    <w:rsid w:val="009868AE"/>
    <w:rsid w:val="009F7301"/>
    <w:rsid w:val="00A16284"/>
    <w:rsid w:val="00A71E83"/>
    <w:rsid w:val="00A967AE"/>
    <w:rsid w:val="00AA786D"/>
    <w:rsid w:val="00B27E90"/>
    <w:rsid w:val="00B367DA"/>
    <w:rsid w:val="00BB5346"/>
    <w:rsid w:val="00C22DC3"/>
    <w:rsid w:val="00C57C76"/>
    <w:rsid w:val="00CC45FF"/>
    <w:rsid w:val="00CE4D47"/>
    <w:rsid w:val="00CF0A29"/>
    <w:rsid w:val="00D0531C"/>
    <w:rsid w:val="00E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F5"/>
    <w:pPr>
      <w:ind w:left="720"/>
      <w:contextualSpacing/>
    </w:pPr>
  </w:style>
  <w:style w:type="table" w:styleId="a4">
    <w:name w:val="Table Grid"/>
    <w:basedOn w:val="a1"/>
    <w:uiPriority w:val="39"/>
    <w:rsid w:val="0076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F5"/>
    <w:pPr>
      <w:ind w:left="720"/>
      <w:contextualSpacing/>
    </w:pPr>
  </w:style>
  <w:style w:type="table" w:styleId="a4">
    <w:name w:val="Table Grid"/>
    <w:basedOn w:val="a1"/>
    <w:uiPriority w:val="39"/>
    <w:rsid w:val="0076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Владелец</cp:lastModifiedBy>
  <cp:revision>14</cp:revision>
  <dcterms:created xsi:type="dcterms:W3CDTF">2018-09-08T10:48:00Z</dcterms:created>
  <dcterms:modified xsi:type="dcterms:W3CDTF">2018-10-03T13:44:00Z</dcterms:modified>
</cp:coreProperties>
</file>