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DA" w:rsidRPr="00F60BDA" w:rsidRDefault="00F60BDA" w:rsidP="00F60BD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0BDA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F60BDA" w:rsidRPr="00F60BDA" w:rsidRDefault="00F60BDA" w:rsidP="00F60BD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0BDA">
        <w:rPr>
          <w:rFonts w:ascii="Times New Roman" w:hAnsi="Times New Roman"/>
          <w:sz w:val="24"/>
          <w:szCs w:val="24"/>
        </w:rPr>
        <w:t>«Основная общеобразовательная школа пст. Ираёль» г. Сосногорск</w:t>
      </w: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DA">
        <w:rPr>
          <w:rFonts w:ascii="Times New Roman" w:hAnsi="Times New Roman"/>
          <w:sz w:val="24"/>
          <w:szCs w:val="24"/>
        </w:rPr>
        <w:t>Рассмотрено на МО                                                                                                                                                         «Утверждаю»</w:t>
      </w: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DA">
        <w:rPr>
          <w:rFonts w:ascii="Times New Roman" w:hAnsi="Times New Roman"/>
          <w:sz w:val="24"/>
          <w:szCs w:val="24"/>
        </w:rPr>
        <w:t xml:space="preserve">учителей русского языка                                                                                                                                                   Директор школы       </w:t>
      </w: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DA">
        <w:rPr>
          <w:rFonts w:ascii="Times New Roman" w:hAnsi="Times New Roman"/>
          <w:sz w:val="24"/>
          <w:szCs w:val="24"/>
        </w:rPr>
        <w:t xml:space="preserve">и литературы                                                                                                                                                        __________ Корчебная М.А. </w:t>
      </w: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DA">
        <w:rPr>
          <w:rFonts w:ascii="Times New Roman" w:hAnsi="Times New Roman"/>
          <w:sz w:val="24"/>
          <w:szCs w:val="24"/>
        </w:rPr>
        <w:t xml:space="preserve">Протокол №___                                                                                                                                                  Приказ №____ от __________ </w:t>
      </w: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BDA">
        <w:rPr>
          <w:rFonts w:ascii="Times New Roman" w:hAnsi="Times New Roman"/>
          <w:sz w:val="24"/>
          <w:szCs w:val="24"/>
        </w:rPr>
        <w:t xml:space="preserve">От ___________ </w:t>
      </w: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0BDA" w:rsidRPr="00F60BDA" w:rsidRDefault="00F60BDA" w:rsidP="00F60B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60BDA">
        <w:rPr>
          <w:rFonts w:ascii="Times New Roman" w:hAnsi="Times New Roman"/>
          <w:b/>
          <w:sz w:val="28"/>
          <w:szCs w:val="28"/>
        </w:rPr>
        <w:t>РАБОЧАЯ  УЧЕБНАЯ  ПРОГРАММА  ПО  ЛИТЕРАТУРЕ</w:t>
      </w:r>
    </w:p>
    <w:p w:rsidR="00F60BDA" w:rsidRPr="00F60BDA" w:rsidRDefault="00F60BDA" w:rsidP="00F60B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60BDA">
        <w:rPr>
          <w:rFonts w:ascii="Times New Roman" w:hAnsi="Times New Roman"/>
          <w:b/>
          <w:sz w:val="28"/>
          <w:szCs w:val="28"/>
        </w:rPr>
        <w:t>5-6  КЛАССЫ</w:t>
      </w:r>
    </w:p>
    <w:p w:rsidR="00F60BDA" w:rsidRPr="00F60BDA" w:rsidRDefault="00F60BDA" w:rsidP="00F60B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0BDA">
        <w:rPr>
          <w:rFonts w:ascii="Times New Roman" w:hAnsi="Times New Roman"/>
          <w:b/>
          <w:sz w:val="28"/>
          <w:szCs w:val="28"/>
        </w:rPr>
        <w:t>(</w:t>
      </w:r>
      <w:r w:rsidRPr="00F60BDA">
        <w:rPr>
          <w:rFonts w:ascii="Times New Roman" w:hAnsi="Times New Roman"/>
          <w:b/>
          <w:sz w:val="24"/>
          <w:szCs w:val="24"/>
        </w:rPr>
        <w:t>БАЗОВЫЙ  УРОВЕНЬ)</w:t>
      </w:r>
    </w:p>
    <w:p w:rsidR="00F60BDA" w:rsidRPr="00F60BDA" w:rsidRDefault="00F60BDA" w:rsidP="00F60B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0BDA">
        <w:rPr>
          <w:rFonts w:ascii="Times New Roman" w:hAnsi="Times New Roman"/>
          <w:b/>
          <w:sz w:val="24"/>
          <w:szCs w:val="24"/>
        </w:rPr>
        <w:t>2 СТУПЕНЬ (5-9 классы)</w:t>
      </w:r>
    </w:p>
    <w:p w:rsidR="00F60BDA" w:rsidRPr="00F60BDA" w:rsidRDefault="00F60BDA" w:rsidP="00F60B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0BDA">
        <w:rPr>
          <w:rFonts w:ascii="Times New Roman" w:hAnsi="Times New Roman"/>
          <w:b/>
          <w:sz w:val="24"/>
          <w:szCs w:val="24"/>
        </w:rPr>
        <w:t>СРОК РЕАЛИЗАЦИИ 5 ЛЕТ</w:t>
      </w:r>
    </w:p>
    <w:p w:rsidR="00F60BDA" w:rsidRPr="00F60BDA" w:rsidRDefault="00F60BDA" w:rsidP="00F60B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0BDA" w:rsidRPr="00F60BDA" w:rsidRDefault="00F60BDA" w:rsidP="00F60B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0BDA" w:rsidRPr="00F60BDA" w:rsidRDefault="00F60BDA" w:rsidP="00F60B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0BDA">
        <w:rPr>
          <w:rFonts w:ascii="Times New Roman" w:hAnsi="Times New Roman"/>
          <w:b/>
          <w:sz w:val="24"/>
          <w:szCs w:val="24"/>
        </w:rPr>
        <w:t xml:space="preserve">СОСТАВЛЕНА НА ОСНОВЕ ПРОГРАММЫ   </w:t>
      </w:r>
      <w:r w:rsidRPr="00F60BDA">
        <w:rPr>
          <w:rFonts w:ascii="Times New Roman" w:hAnsi="Times New Roman"/>
          <w:b/>
          <w:i/>
          <w:sz w:val="24"/>
          <w:szCs w:val="24"/>
        </w:rPr>
        <w:t>В.Я.КОРОВИНОЙ</w:t>
      </w:r>
    </w:p>
    <w:p w:rsidR="00F60BDA" w:rsidRPr="00F60BDA" w:rsidRDefault="00F60BDA" w:rsidP="00F60B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0BDA">
        <w:rPr>
          <w:rFonts w:ascii="Times New Roman" w:hAnsi="Times New Roman"/>
          <w:b/>
          <w:sz w:val="24"/>
          <w:szCs w:val="24"/>
        </w:rPr>
        <w:t>К УЧЕБНИКУ ЛИТЕРАТУРЫ ДЛЯ 5, 6 КЛАССА, АВТОРЫ:</w:t>
      </w:r>
    </w:p>
    <w:p w:rsidR="00F60BDA" w:rsidRPr="00F60BDA" w:rsidRDefault="00F60BDA" w:rsidP="00F60B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0BDA">
        <w:rPr>
          <w:rFonts w:ascii="Times New Roman" w:hAnsi="Times New Roman"/>
          <w:b/>
          <w:sz w:val="24"/>
          <w:szCs w:val="24"/>
        </w:rPr>
        <w:t>В.П.ПОЛУХИНА, В.Я.КОРОВИНА, М., «ПРОСВЕЩЕНИЕ»,2009.</w:t>
      </w: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60BDA" w:rsidRPr="00F60BDA" w:rsidRDefault="00F60BDA" w:rsidP="00F60BD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F60BD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Учитель литературы</w:t>
      </w:r>
    </w:p>
    <w:p w:rsidR="00F60BDA" w:rsidRPr="00F60BDA" w:rsidRDefault="00F60BDA" w:rsidP="00F60BD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F60BD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F60BDA">
        <w:rPr>
          <w:rFonts w:ascii="Times New Roman" w:hAnsi="Times New Roman"/>
          <w:b/>
          <w:i/>
          <w:sz w:val="24"/>
          <w:szCs w:val="24"/>
        </w:rPr>
        <w:t xml:space="preserve">СМИРНОВА О.И. </w:t>
      </w: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60BDA" w:rsidRPr="00F60BDA" w:rsidRDefault="00F60BDA" w:rsidP="00F60B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0BDA">
        <w:rPr>
          <w:rFonts w:ascii="Times New Roman" w:hAnsi="Times New Roman"/>
          <w:b/>
          <w:sz w:val="24"/>
          <w:szCs w:val="24"/>
        </w:rPr>
        <w:t xml:space="preserve">Пст. ИРАЁЛЬ  </w:t>
      </w:r>
    </w:p>
    <w:p w:rsidR="00F60BDA" w:rsidRPr="00F60BDA" w:rsidRDefault="00F60BDA" w:rsidP="00F60B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0BDA">
        <w:rPr>
          <w:rFonts w:ascii="Times New Roman" w:hAnsi="Times New Roman"/>
          <w:b/>
          <w:sz w:val="24"/>
          <w:szCs w:val="24"/>
        </w:rPr>
        <w:t xml:space="preserve"> 2013г.</w:t>
      </w: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60BDA">
        <w:rPr>
          <w:rFonts w:ascii="Times New Roman" w:hAnsi="Times New Roman"/>
          <w:b/>
          <w:sz w:val="24"/>
          <w:szCs w:val="24"/>
        </w:rPr>
        <w:lastRenderedPageBreak/>
        <w:t>6 класс</w:t>
      </w:r>
    </w:p>
    <w:p w:rsidR="00F60BDA" w:rsidRPr="00F60BDA" w:rsidRDefault="00F60BDA" w:rsidP="00F60B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0BDA">
        <w:rPr>
          <w:rFonts w:ascii="Times New Roman" w:hAnsi="Times New Roman"/>
          <w:b/>
          <w:sz w:val="24"/>
          <w:szCs w:val="24"/>
        </w:rPr>
        <w:t>ПОЯСНИТЕЛЬНАЯ  ЗАПИСКА</w:t>
      </w:r>
    </w:p>
    <w:p w:rsidR="00F60BDA" w:rsidRPr="00F60BDA" w:rsidRDefault="00F60BDA" w:rsidP="00F60B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BDA" w:rsidRPr="00F60BDA" w:rsidRDefault="00F60BDA" w:rsidP="00F60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 xml:space="preserve">  Рабочая учебная программа по литературе составлена на основе Федерального компонента государственного стандарта основного общего образования, Примерной программы по литературе для общеобразовательных учреждений (базовый уровень) под редакцией В.Я.Коровиной, М, «Просвещение»,2009г.</w:t>
      </w:r>
    </w:p>
    <w:p w:rsidR="00F60BDA" w:rsidRPr="00F60BDA" w:rsidRDefault="00F60BDA" w:rsidP="00F60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 xml:space="preserve">     Цель изучения литературы в школе-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историко–культурными фактами, необходимыми для понимания включенных в программу произведений.</w:t>
      </w:r>
    </w:p>
    <w:p w:rsidR="00F60BDA" w:rsidRPr="00F60BDA" w:rsidRDefault="00F60BDA" w:rsidP="00F60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 xml:space="preserve">   Расширение круга чтения, повышение качества чтения, уровня восприятия и глубины проникновения в художественный текст становится важным для поддержания этой основы на всех этапах изучения литературы в школе.</w:t>
      </w:r>
    </w:p>
    <w:p w:rsidR="00F60BDA" w:rsidRPr="00F60BDA" w:rsidRDefault="00F60BDA" w:rsidP="00F60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 xml:space="preserve">    Понимать прочитанное как можно глубже- вот что должно стать устремлением каждого ученика. Это устремление зависит от степени эстетического , историко-культурного, духовного развития школьника. Отсюда возникает необходимость активизировать художественно- 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F60BDA" w:rsidRPr="00F60BDA" w:rsidRDefault="00F60BDA" w:rsidP="00F60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 xml:space="preserve">   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</w:t>
      </w:r>
    </w:p>
    <w:p w:rsidR="00F60BDA" w:rsidRPr="00F60BDA" w:rsidRDefault="00F60BDA" w:rsidP="00F60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 xml:space="preserve">   Содержание школьного литературного образования концентрично- оно включает два больших концентра. Внутри первого концентра три возрастных группы. Первая группа (5-6 классы) активно воспринимает прочитанный текст, но недостаточно владеет собственно техникой чтения. Именно поэтому на уроках с первой группой важно уделять больше внимания чтению вслух, развивать и укреплять стремление к чтению художественной литературы.  </w:t>
      </w:r>
    </w:p>
    <w:p w:rsidR="00F60BDA" w:rsidRPr="00F60BDA" w:rsidRDefault="00F60BDA" w:rsidP="00F60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 xml:space="preserve">   Главной идеей предлагаемой программы является изучение литературы от фольклора до русской литературы 18,19,20 веков. В программе соблюдена системная преемственность.</w:t>
      </w:r>
    </w:p>
    <w:p w:rsidR="00F60BDA" w:rsidRPr="00F60BDA" w:rsidRDefault="00F60BDA" w:rsidP="00F60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 xml:space="preserve">   Программа включает в себя произведения русской и зарубежной литературы, поднимающие вечные проблемы (добро и зло, жестокость  и со- страдание, прекрасное в природе и человеческой жизни, роль и значение книги в жизни писателя и читателя и т.д.)</w:t>
      </w:r>
    </w:p>
    <w:p w:rsidR="00F60BDA" w:rsidRPr="00F60BDA" w:rsidRDefault="00F60BDA" w:rsidP="00F60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lastRenderedPageBreak/>
        <w:t xml:space="preserve">   Чтение и изучение произведений зарубежной литературы желательно в конце года, но возможна и некоторая перестановка.</w:t>
      </w:r>
    </w:p>
    <w:p w:rsidR="00F60BDA" w:rsidRPr="00F60BDA" w:rsidRDefault="00F60BDA" w:rsidP="00F60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 xml:space="preserve">    Уроки внеклассного чтения имеют  целью не только расширение круга чтения, удовлетворения читательских интересов учащихся, но и формирование у школьников читательской самостоятельности на основе перенесения в сферу самостоятельного чтения опорных литературных знаний, читательских умений и навыков.</w:t>
      </w:r>
    </w:p>
    <w:p w:rsidR="00F60BDA" w:rsidRPr="00F60BDA" w:rsidRDefault="00F60BDA" w:rsidP="00F60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 xml:space="preserve">   В программе учтён региональный национальный компонент, в виде изучения устного народного творчества коми народа, его традиций и обрядов,  также изучения творчества писателей и поэтов Республики Коми, который составляет примерно 10% от общего количества уроков литературы. </w:t>
      </w:r>
    </w:p>
    <w:p w:rsidR="00F60BDA" w:rsidRPr="00F60BDA" w:rsidRDefault="00F60BDA" w:rsidP="00F60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 xml:space="preserve">    На изучение литературы в 6-ом классе выделено 105 часов, т.е. 3ч.в неделю.</w:t>
      </w:r>
    </w:p>
    <w:p w:rsidR="00F60BDA" w:rsidRPr="00F60BDA" w:rsidRDefault="00F60BDA" w:rsidP="00F60B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0BDA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F60BDA" w:rsidRPr="00F60BDA" w:rsidRDefault="00F60BDA" w:rsidP="00F60B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0BDA" w:rsidRPr="00F60BDA" w:rsidRDefault="00F60BDA" w:rsidP="00F60B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0BDA">
        <w:rPr>
          <w:rFonts w:ascii="Times New Roman" w:hAnsi="Times New Roman"/>
          <w:b/>
          <w:sz w:val="28"/>
          <w:szCs w:val="28"/>
        </w:rPr>
        <w:t>ИСПОЛЬЗУЕМАЯ  ЛИТЕРАТУРА:</w:t>
      </w:r>
    </w:p>
    <w:p w:rsidR="00F60BDA" w:rsidRPr="00F60BDA" w:rsidRDefault="00F60BDA" w:rsidP="00F60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>1. Программа общеобразовательных учреждений. Литература.5-11 классы (базовый уровень) под редакцией В.Я.Коровиной, М., «Просвещение», 2009.</w:t>
      </w:r>
    </w:p>
    <w:p w:rsidR="00F60BDA" w:rsidRPr="00F60BDA" w:rsidRDefault="00F60BDA" w:rsidP="00F60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>2. Литература. Учебник для общеобразовательных учреждений в 2-х частях. 6 класс , М: «Просвещение», 2009г.</w:t>
      </w:r>
    </w:p>
    <w:p w:rsidR="00F60BDA" w:rsidRPr="00F60BDA" w:rsidRDefault="00F60BDA" w:rsidP="00F60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 xml:space="preserve">3. Универсальные поурочные разработки по литературе к учебнику-хрестоматии В.Я.Коровиной. М: «Вако», 2009г. </w:t>
      </w:r>
    </w:p>
    <w:p w:rsidR="00F60BDA" w:rsidRPr="00F60BDA" w:rsidRDefault="00F60BDA" w:rsidP="00F60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0BDA" w:rsidRPr="00F60BDA" w:rsidRDefault="00F60BDA" w:rsidP="00F60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0BDA" w:rsidRPr="00F60BDA" w:rsidRDefault="00F60BDA" w:rsidP="00F60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0BDA" w:rsidRPr="00F60BDA" w:rsidRDefault="00F60BDA" w:rsidP="00F60B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0BDA" w:rsidRPr="00F60BDA" w:rsidRDefault="00F60BDA" w:rsidP="00F60B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0BDA" w:rsidRPr="00F60BDA" w:rsidRDefault="00F60BDA" w:rsidP="00F60B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0BDA" w:rsidRPr="00F60BDA" w:rsidRDefault="00F60BDA" w:rsidP="00F60B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0BDA" w:rsidRPr="00F60BDA" w:rsidRDefault="00F60BDA" w:rsidP="00F60B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0BDA" w:rsidRPr="00F60BDA" w:rsidRDefault="00F60BDA" w:rsidP="00F60BD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0BDA" w:rsidRPr="00F60BDA" w:rsidRDefault="00F60BDA" w:rsidP="00F60BD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>СПИСОК ПРОИЗВЕДЕНИЙ ДЛЯ ЗАУЧИВАНИЯ НАИЗУСТЬ</w:t>
      </w:r>
    </w:p>
    <w:p w:rsidR="00F60BDA" w:rsidRPr="00F60BDA" w:rsidRDefault="00F60BDA" w:rsidP="00F60BD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>В  6  КЛАССЕ</w:t>
      </w: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>1.  И.А.Крылов.  «Листы и корни», «Ларчик», «Осёл и Соловей» (1басня по  выбору).</w:t>
      </w: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>2.  А.С.Пушкин. «Узник», «И.И.Пущину», «Зимнее утро»</w:t>
      </w: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>3.  М.Ю.Лермонтов. «Тучи», «Листок», «Утёс», «На севере диком…», «Три пальмы» ( 2-3 по выбору).</w:t>
      </w: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>4.  Н.А.Некрасов. «Железная дорога» (фрагмент на выбор).</w:t>
      </w: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>5.  Ф.И.Тютчев. «Неохотно и несмело..», «С поляны коршун поднялся», «Листья» ( 1 по выбору)</w:t>
      </w: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>6.  А.А.Фет «Ель рукавом мне тропинку завесила…»</w:t>
      </w: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>7.  Е. А.Баратынский «Весна, весна! Как воздух чист!..» или Я.П.Полонский «По горам две хмурых тучи…» ( 1 по выбору).</w:t>
      </w: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>8.  А.А.Блок «Летний вечер», «О, как безумно за окном..» или С.А.Есенин «Пороша» (1 по выбору).</w:t>
      </w: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>9  А.А.Ахматова «Перед весной бывают дни такие..» или Н.М.Рубцов «Звезда полей» ( 1 по выбору).</w:t>
      </w: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>10.  По теме «Великая Отечественная война» 1-2 стихотворения по выбору учащихся ( К.М.Симонов, Д.С.Самойлов)</w:t>
      </w: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0BDA" w:rsidRPr="00F60BDA" w:rsidRDefault="00F60BDA" w:rsidP="00F60BDA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F60BDA">
        <w:rPr>
          <w:rFonts w:ascii="Times New Roman" w:hAnsi="Times New Roman"/>
          <w:sz w:val="36"/>
          <w:szCs w:val="36"/>
        </w:rPr>
        <w:t>Количество сочинений по литературе в 6 классе</w:t>
      </w:r>
    </w:p>
    <w:p w:rsidR="00F60BDA" w:rsidRPr="00F60BDA" w:rsidRDefault="00F60BDA" w:rsidP="00F60BDA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>Классных сочинений      - 3                                                                                                       Домашних сочинений    - 1</w:t>
      </w: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0BDA" w:rsidRPr="00F60BDA" w:rsidRDefault="00F60BDA" w:rsidP="00F60B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60BDA">
        <w:rPr>
          <w:rFonts w:ascii="Times New Roman" w:hAnsi="Times New Roman"/>
          <w:b/>
          <w:sz w:val="28"/>
          <w:szCs w:val="28"/>
        </w:rPr>
        <w:t>ТРЕБОВАНИЯ К ЗНАНИЯМ, УМЕНИЯМ И НАВЫКАМ УЧАЩИХСЯ</w:t>
      </w:r>
    </w:p>
    <w:p w:rsidR="00F60BDA" w:rsidRPr="00F60BDA" w:rsidRDefault="00F60BDA" w:rsidP="00F60BD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b/>
          <w:sz w:val="28"/>
          <w:szCs w:val="28"/>
        </w:rPr>
        <w:t>6 КЛАССА ПО ЛИТЕРАТУРЕ</w:t>
      </w: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 xml:space="preserve">В результате изучения литературы ученик должен </w:t>
      </w:r>
      <w:r w:rsidRPr="00F60BDA">
        <w:rPr>
          <w:rFonts w:ascii="Times New Roman" w:hAnsi="Times New Roman"/>
          <w:b/>
          <w:i/>
          <w:sz w:val="28"/>
          <w:szCs w:val="28"/>
        </w:rPr>
        <w:t>знать/понимать</w:t>
      </w:r>
      <w:r w:rsidRPr="00F60BDA">
        <w:rPr>
          <w:rFonts w:ascii="Times New Roman" w:hAnsi="Times New Roman"/>
          <w:sz w:val="28"/>
          <w:szCs w:val="28"/>
        </w:rPr>
        <w:t>:</w:t>
      </w: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>- содержание текстов изученных литературных произведений.</w:t>
      </w: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>- изученные теоретико-литературные понятия;</w:t>
      </w: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>- образную природу словесного искусства;</w:t>
      </w: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>- отличие прозаической речи от стихотворной.</w:t>
      </w: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 xml:space="preserve">Ученик должен </w:t>
      </w:r>
      <w:r w:rsidRPr="00F60BDA">
        <w:rPr>
          <w:rFonts w:ascii="Times New Roman" w:hAnsi="Times New Roman"/>
          <w:b/>
          <w:i/>
          <w:sz w:val="28"/>
          <w:szCs w:val="28"/>
        </w:rPr>
        <w:t>уметь:</w:t>
      </w: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>- выразительно читать произведения, в том числе выученные наизусть, соблюдая нормы литературного произношения;</w:t>
      </w: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>- воспринимать и анализировать художественный текст;</w:t>
      </w: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>- пересказывать содержание, выделяя основные события, эпизоды произведения; владеть разными видами пересказа (подробным, сжатым, выборочным);</w:t>
      </w: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>- выделять смысловые части художественного текста, составлять план;</w:t>
      </w: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>- определять род и жанр литературного произведения;</w:t>
      </w: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>- определять и формулировать тему и идею изучаемого произведения, давать характеристику героям произведения;</w:t>
      </w: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>- выявлять авторскую позицию и выражать свое отношение к прочитанному;</w:t>
      </w: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>- находить средства художественной выразительности в поэтическом и прозаическом произведении, определять стихотворный ритм, стопу, размер;</w:t>
      </w: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>- строить устные и письменные высказывания в связи с изученным произведением, писать сочинения по изученным произведениям;</w:t>
      </w: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>- участвовать  в диалоге по прочитанным произведениям, понимать чужую точку зрения и аргументированно отстаивать свою;</w:t>
      </w: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>- создавать  связный текст на необходимую тему с учетом норм русского литературного языка;</w:t>
      </w: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>- определять свой круг чтения, давать отзывы о самостоятельно прочитанных произведениях;</w:t>
      </w: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>- искать нужную информацию о конкретном произведении или его авторе в справочной литературе , Интернете и периодической литературе;</w:t>
      </w: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>- использовать приобретенные знания и умения в практической деятельности и повседневной жизни.</w:t>
      </w: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0BDA" w:rsidRPr="00F60BDA" w:rsidRDefault="00F60BDA" w:rsidP="00F60B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0BDA" w:rsidRPr="00F60BDA" w:rsidRDefault="00F60BDA" w:rsidP="00F60B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0BDA" w:rsidRPr="00F60BDA" w:rsidRDefault="00F60BDA" w:rsidP="00F60B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0BDA" w:rsidRPr="00F60BDA" w:rsidRDefault="00F60BDA" w:rsidP="00F60B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0BDA" w:rsidRPr="00F60BDA" w:rsidRDefault="00F60BDA" w:rsidP="00F60B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0BDA" w:rsidRPr="00F60BDA" w:rsidRDefault="00F60BDA" w:rsidP="00F60B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0BDA" w:rsidRPr="00F60BDA" w:rsidRDefault="00F60BDA" w:rsidP="00F60B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0BDA" w:rsidRPr="00F60BDA" w:rsidRDefault="00F60BDA" w:rsidP="00F60B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0BDA" w:rsidRPr="00F60BDA" w:rsidRDefault="00F60BDA" w:rsidP="00F60B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0BDA" w:rsidRPr="00F60BDA" w:rsidRDefault="00F60BDA" w:rsidP="00F60B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0BDA" w:rsidRPr="00F60BDA" w:rsidRDefault="00F60BDA" w:rsidP="00F60B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0BDA" w:rsidRPr="00F60BDA" w:rsidRDefault="00F60BDA" w:rsidP="00F60B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0BDA" w:rsidRPr="00F60BDA" w:rsidRDefault="00F60BDA" w:rsidP="00F60B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0BDA" w:rsidRPr="00F60BDA" w:rsidRDefault="00F60BDA" w:rsidP="00F60B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0BDA" w:rsidRPr="00F60BDA" w:rsidRDefault="00F60BDA" w:rsidP="00F60B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0BDA" w:rsidRPr="00F60BDA" w:rsidRDefault="00F60BDA" w:rsidP="00F60BD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60BDA" w:rsidRPr="00F60BDA" w:rsidRDefault="00F60BDA" w:rsidP="00F60B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60BDA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уроков литературы в 6 классе</w:t>
      </w:r>
    </w:p>
    <w:p w:rsidR="00F60BDA" w:rsidRPr="00F60BDA" w:rsidRDefault="00F60BDA" w:rsidP="00F60B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992"/>
        <w:gridCol w:w="1701"/>
        <w:gridCol w:w="1701"/>
        <w:gridCol w:w="1134"/>
        <w:gridCol w:w="993"/>
      </w:tblGrid>
      <w:tr w:rsidR="00F60BDA" w:rsidRPr="00F60BDA" w:rsidTr="00FC65B3">
        <w:trPr>
          <w:trHeight w:val="241"/>
        </w:trPr>
        <w:tc>
          <w:tcPr>
            <w:tcW w:w="675" w:type="dxa"/>
            <w:vMerge w:val="restart"/>
          </w:tcPr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  <w:vMerge w:val="restart"/>
          </w:tcPr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Темы и разделы</w:t>
            </w:r>
          </w:p>
        </w:tc>
        <w:tc>
          <w:tcPr>
            <w:tcW w:w="992" w:type="dxa"/>
            <w:vMerge w:val="restart"/>
          </w:tcPr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Развитие речи, форма контроля</w:t>
            </w:r>
          </w:p>
        </w:tc>
        <w:tc>
          <w:tcPr>
            <w:tcW w:w="1701" w:type="dxa"/>
            <w:vMerge w:val="restart"/>
          </w:tcPr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Внк. чтение,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 xml:space="preserve">РНК </w:t>
            </w:r>
          </w:p>
        </w:tc>
        <w:tc>
          <w:tcPr>
            <w:tcW w:w="2127" w:type="dxa"/>
            <w:gridSpan w:val="2"/>
          </w:tcPr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F60BDA" w:rsidRPr="00F60BDA" w:rsidTr="00FC65B3">
        <w:trPr>
          <w:cantSplit/>
          <w:trHeight w:val="637"/>
        </w:trPr>
        <w:tc>
          <w:tcPr>
            <w:tcW w:w="675" w:type="dxa"/>
            <w:vMerge/>
          </w:tcPr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F60BDA" w:rsidRPr="00F60BDA" w:rsidTr="00FC65B3">
        <w:tc>
          <w:tcPr>
            <w:tcW w:w="675" w:type="dxa"/>
          </w:tcPr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1.6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1.7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1.8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1.9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1.10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1.11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2.6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2.7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2.8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2.9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2.10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2.11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2.12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2.13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2.14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2.15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2.16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2.17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2.18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2.19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2.20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2.21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2.22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2.23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2.24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2.25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lastRenderedPageBreak/>
              <w:t>2.26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2.27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2.28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2.29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2.30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2.31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2.32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2.33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2.34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2.35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2.36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2.37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2.38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3.2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3.4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5.1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5.2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5.3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5.4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5.5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5.6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5.7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5.8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5.9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6.1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6.2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6.3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6.4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6.5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6.6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6.7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6.8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6.9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6.10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6.11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6.12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6.13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7.1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7.2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7.3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7.4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8.1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8.2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8.3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8.4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8.5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9.1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9.2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10.1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10.2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10.3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lastRenderedPageBreak/>
              <w:t>11.1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11.2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11.3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11.4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11.5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11.6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11.7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11.8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11.9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12.1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12.2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12.3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12.4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  <w:tc>
          <w:tcPr>
            <w:tcW w:w="6946" w:type="dxa"/>
          </w:tcPr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Художественное произведение. Автор и герои. Выражение авторской позиции.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60B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Обрядовый фольклор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Устное народное творчество.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Обрядовый фольклор, обрядовые песни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Пословицы и поговорки как малый жанр фольклора. Их народная мудрость.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Поэзия русского слова в загадках. Афористичность загадок.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Русские летописи. «Сказание о Белгородском киселе». История и вымысел.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Русские басни. И.И. Дмитриев. «Муха». Осуждение безделья, лени, хвастовства.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И.А. Крылов. «Осёл и соловей». Высмеивание «знатока», не понимающего искусства.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И.А. Крылов. «Листы и корни». Роль власти и народа в достижении блага.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И.А. Крылов. «Ларчик». Критика неумелого хвастуна.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Сочинение по басням И.А. Крылова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Анализ сочинений. Викторина «Кто лучше знает басни»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60B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Произведения русских писателей 19 века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А.С. Пушкин. Слово о поэте. Лицейские годы. Тема дружбы в лирике поэта.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А.С. Пушкин. Стихотворение «Узник» как выражение вольнолюбивых устремлений.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А.С. Пушкин. «Зимнее утро». Тема и поэтическая идея стихотворения. Антитеза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 xml:space="preserve">А.С. Пушкин. «Дубровский». Картины жизни русского барства. 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lastRenderedPageBreak/>
              <w:t>Конфликт Андрея Дубровского и Троекурова в романе Пушкина.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Протест Владимира Дубровского против несправедливости порядков.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Анализ эпизода «Пожар в Кистеневке». Роль эпизода в произведении.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Романтическая история любви Владимира Дубровского и Маши Троекуровой.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Авторское отношение к героям. Композиция художественного произведения.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Подготовка к сочинению по роману «Дубровский».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А.С. Пушкин. Цикл «Повести Белкина». Особенности построения произведения.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Тестирование по творчеству А.С. Пушкина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М.Ю. Лермонтов. Слово о поэте. «Тучи» 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Основное настроение и композиция стихотворения И. Куратова «Прощание»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Особенности выражения темы одиночества в лирике Лермонтова.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Обучение анализу стихотворения  В. Чисталев «Лиственница».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«Три пальмы». Разрушение красоты и гармонии человека с миром.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Двусложные и трехсложные размеры стиха. Подготовка к сочинению.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Сочинение «Мое любимое стихотворение М.Ю. Лермонтова» 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 xml:space="preserve">И.С. Тургенев. Слово о писателе. 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«Бежин луг» (из цикла «Записки охотника»). Духовный мир крестьянских детей. Народные верования и предания.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Портреты героев как средство изображения их характеров.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И.С. Тургенев – мастер пейзажа. Роль картин природы в рассказе «Бежин луг».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Ф.И. Тютчев. Особенности изображения природы в лирике поэта «Неохотно и несмело»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Ф.И. Тютчев. «С поляны коршун поднялся…». Судьба человека и птицы. Роль антитезы.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Ф.И. Тютчев. «Листья». Обучение анализу стихотворения. 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А.А. Фет. «Ель рукавом…». Природа как воплощение прекрасного.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А.А. Фет. «Еще майская ночь». Взаимодействие природы и любви.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А.А.Фет «Учись у них – у дуба, у березы» Природа человеческой нравственности.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Н.А. Некрасов. Слово о поэте. «Железная дорога». Картины подневольного труда.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Своеобразие композиции стихотворения. Величие народа – созидателя.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Н.А. Некрасов. Историческая поэма «Дедушка». Декабристская тема в творчестве поэта.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Контрольная работа по творчеству А. Фета, М. Лермонтова, Ф. Тютчева, Н. Некрасова.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Н.С. Лесков. Слово о писателе. «Левша». Трудолюбие, талант, патриотизм русского человека из народа.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Изображение представителей царской власти в сказе Лескова.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 xml:space="preserve">Особенности языка сказа Лескова «Левша». 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А.П.Чехов. Слово о писателе. «Толстый и тонкий». Разоблачение лицемерия.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А.П. Чехов. «Пересолил», «Лошадиная фамилия» и др. рассказы.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60B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Родная природа в стихотворениях русских поэтов 19 века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Изображение родной природы в творчестве Е.А. Баратынского.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Я.П. Полонский. «По горам две хмурых тучи», «Посмотри – какая мгла»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А.К. Толстой. «Где гнутся над омутом лозы… »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В.А. Савин «Я иду зелеными лугами»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60B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Литературные места России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А.С. Пушкин. Царское село.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Ф.И. Тютчев. Овстуг.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Н.А. Некрасов. Село Карабиха.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60B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Произведения русских писателей 20 века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А. Грин. Слово о писателе. «Алые паруса». Победа романтической мечты над реальностью жизни.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Душевная чистота главных героев повести «Алые паруса».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А.П. Платонов. Слово о писателе. «Неизвестный цветок»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Прекрасное вокруг нас. Ни на кого непохожие герои А.. Платонова. «Корова»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М.М. Пришвин. Слово о писателе. «Кладовая солнца». Нравственная суть взаимоотношений героев.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Образ природы в сказке-были Пришвина «Кладовая солнца».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Анализ эпизода «Сосна и ель, растущие вместе».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История Травки. Правда Антипыча.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Сочинение «Человек и природа в сказке-были М. Пришвина «Кладовая солнца»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60B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Произведения о Великой Отечественной войне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К.М. Симонов. «Ты помнишь, Алеша, дороги Смоленщины…»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Д.С. Самойлов «Сороковые, роковые…»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 xml:space="preserve">Война в творчестве поэтов Коми 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А. Лиханов. «Последние холода», «Дети и война»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Е. Ильина. «Четвертая высота».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В.П. Астафьев. Слово о писателе. «Конь с розовой гривой». Картины жизни и быта сибирской деревни в послевоенные годы.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Самобытность героев рассказа Астафьева. Юмор в рассказе. Нравственные проблемы.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Подготовка к сочинению.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В.Г. Распутин. Слово о писателе. «Уроки французского».Герои рассказа и его сверстники.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Отражение в повести В. Распутина трудностей военного времени.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Нравственные проблемы рассказа В. Распутина.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Роль учительницы в жизни мальчика.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В. Тимин «Хлеб военной поры»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60B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Писатели улыбаются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В.М. Шукшин. Слово о писателе. Рассказ «Срезал». Особенности героев Шукшина.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Образ «странного» героя в творчестве В. Шукшина. Фильмы В. М. Шукшина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Ф.А. Искандер. Слово о писателе. «Тринадцатый подвиг Геракла».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Влияние учителя на формирование детского характера. Юмор и его роль в рассказе Ф. Искандера.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60B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Родная природа в стихотворениях поэтов 20 века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 xml:space="preserve">А.А. Блок. «Летний вечер», «О, как безумно за окном…». Средства создания поэтических образов в лирике. 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 xml:space="preserve">С.А. Есенин. Чувство любви к родной природе и Родине в творчестве поэта. 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А.А. Ахматова. «Перед весной бывают дни…». Обучение анализу стихотворения.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Н.М. Рубцов. Тема Родины в поэзии Рубцова. «Звезда полей».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«Тихая моя Родина» в стихах А.Д. Илларионова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60B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Из литературы народов России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Г.Тукай. Любовь к малой родине, верность традициям народа в творчестве поэта.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К. Кулиев. Тема Родины и народа. Обычаи как основа бессмертия нации.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60B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Из зарубежной литературы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Мифы Древней Греции. Подвиги Геракла.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Геродот – писатель и историк. «Легенда об Арионе».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«Вавилонская башня» и другие библейские предания. «Блудный сын».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60B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Произведения зарубежных писателей.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lastRenderedPageBreak/>
              <w:t>Гомер. Слово о Гомере. «Илиада» и «Одиссея» как героические и эпические поэмы.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Хитроумный Одиссей: характер, поступки.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М. Сервантес Сааведра «Дон Кихот». Обзор отдельных глав.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Проблема ложных и истинных идеалов. Герой, живущий в воображаемом мире.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И.Ф. Шиллер. «Перчатка». Проблемы благородства, достоинства и чести.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П. Мериме. Новелла «Маттео Фальконе» Конфликт естественной жизни и цивилизованного общества.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А. Экзюпери . Слово о писателе. «Маленький принц» как философская сказка.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Маленький  принц, его друзья и враги.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 xml:space="preserve">Вечные истины в сказке Экзюпери. 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Письменный ответ на вопрос «Что изменило во мне изучение литературы в 6 классе?»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Выявление уровня литературного развития.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Проверка техники чтения.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Е. Габова. «Двойка по поведению».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Подведение итогов. Рекомендации на лето.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Pr="00F60B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992" w:type="dxa"/>
          </w:tcPr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D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DA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D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D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D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D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D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D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D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BDA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lastRenderedPageBreak/>
              <w:t>Письменный анализ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Пересказ близко к тексту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Письменный ответ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Техника чтения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Обряды коми народа, пословицы, поговорки</w:t>
            </w: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«Повести Белкина» («Метель» «Барышня-крестьянка»)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И .Куратов «Прощание»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В.Чист-лев «Лиственница»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«Записки охотника» И.С. Тургенев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 xml:space="preserve">Рассказы А.Чехова 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А.П. Платонов «Корова»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Внекл. чт.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Внекл. чт.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Внекл. чт.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«Вавилонская башня»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«Дон Кихот» М. Сервантес Сааведра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Внекл. чт.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lastRenderedPageBreak/>
              <w:t>3.09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6.09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7.09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12.09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13.09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14.09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19.09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20.09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21.09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26.09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27.09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28.09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3.10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4.10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5.10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10.10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lastRenderedPageBreak/>
              <w:t>11.10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12.10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17.10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18.10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19.10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24.10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25.10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26.10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31.10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1.11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2.11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14.11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15.11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16.11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21.11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22.11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23.11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28.11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29.11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30.11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5.12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lastRenderedPageBreak/>
              <w:t>6.12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7.12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13.12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14.12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19.12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20.12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21.12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26.12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27.12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28.12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15.01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16.01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18.01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23.01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24.01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25.01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30.01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31.01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1.02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6.02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7.02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8.02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13.02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14.02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20.02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21.02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27.02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28.02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1.03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6.03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7.03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13.03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14.03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15.03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20.03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21.03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22.03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3.04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4.04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5.04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11.04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17.04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18.04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19.04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24.04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25.04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25.04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26.04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30.04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lastRenderedPageBreak/>
              <w:t>1.05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2.05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3.05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8.05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10.05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16.05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17.05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22.05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23.05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24.05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29.05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30.05</w:t>
            </w: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BDA">
              <w:rPr>
                <w:rFonts w:ascii="Times New Roman" w:hAnsi="Times New Roman"/>
                <w:sz w:val="24"/>
                <w:szCs w:val="24"/>
              </w:rPr>
              <w:t>31.05</w:t>
            </w:r>
          </w:p>
          <w:p w:rsidR="00F60BDA" w:rsidRPr="00F60BDA" w:rsidRDefault="00F60BDA" w:rsidP="00F6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60BDA" w:rsidRPr="00F60BDA" w:rsidRDefault="00F60BDA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60BDA" w:rsidRPr="00F60BDA" w:rsidRDefault="00F60BDA" w:rsidP="00F60BD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BDA">
        <w:rPr>
          <w:rFonts w:ascii="Times New Roman" w:hAnsi="Times New Roman"/>
          <w:sz w:val="28"/>
          <w:szCs w:val="28"/>
        </w:rPr>
        <w:t xml:space="preserve">      </w:t>
      </w: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0BDA" w:rsidRPr="00F60BDA" w:rsidRDefault="00F60BDA" w:rsidP="00F60B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463C" w:rsidRDefault="00E8463C">
      <w:bookmarkStart w:id="0" w:name="_GoBack"/>
      <w:bookmarkEnd w:id="0"/>
    </w:p>
    <w:sectPr w:rsidR="00E8463C" w:rsidSect="00DC781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9F3"/>
    <w:rsid w:val="001A79F3"/>
    <w:rsid w:val="00917363"/>
    <w:rsid w:val="00DC05B4"/>
    <w:rsid w:val="00E8463C"/>
    <w:rsid w:val="00F6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60BDA"/>
  </w:style>
  <w:style w:type="table" w:customStyle="1" w:styleId="10">
    <w:name w:val="Сетка таблицы1"/>
    <w:basedOn w:val="a1"/>
    <w:next w:val="a3"/>
    <w:uiPriority w:val="59"/>
    <w:rsid w:val="00F60BDA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60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60BDA"/>
  </w:style>
  <w:style w:type="table" w:customStyle="1" w:styleId="10">
    <w:name w:val="Сетка таблицы1"/>
    <w:basedOn w:val="a1"/>
    <w:next w:val="a3"/>
    <w:uiPriority w:val="59"/>
    <w:rsid w:val="00F60BDA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60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2595</Words>
  <Characters>14793</Characters>
  <Application>Microsoft Office Word</Application>
  <DocSecurity>0</DocSecurity>
  <Lines>123</Lines>
  <Paragraphs>34</Paragraphs>
  <ScaleCrop>false</ScaleCrop>
  <Company/>
  <LinksUpToDate>false</LinksUpToDate>
  <CharactersWithSpaces>17354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2014-03-28T08:08:00Z</dcterms:created>
  <dcterms:modified xsi:type="dcterms:W3CDTF">2014-03-28T08:08:00Z</dcterms:modified>
</cp:coreProperties>
</file>